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53" w:rsidRDefault="001B0034">
      <w:pPr>
        <w:pStyle w:val="Standard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</w:t>
      </w:r>
    </w:p>
    <w:p w:rsidR="008A4A53" w:rsidRDefault="001B0034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WYNIKU TRZECIEGO PRZETARGU</w:t>
      </w:r>
    </w:p>
    <w:p w:rsidR="008A4A53" w:rsidRDefault="001B0034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przeprowadzonego w dniu 20 lipca 2018 roku</w:t>
      </w:r>
    </w:p>
    <w:p w:rsidR="008A4A53" w:rsidRDefault="001B0034">
      <w:pPr>
        <w:pStyle w:val="Standard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Urzędzie Miejskim w Iłży</w:t>
      </w:r>
    </w:p>
    <w:p w:rsidR="008A4A53" w:rsidRDefault="008A4A53">
      <w:pPr>
        <w:pStyle w:val="Standard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A4A53" w:rsidRDefault="008A4A53">
      <w:pPr>
        <w:pStyle w:val="Standard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A4A53" w:rsidRDefault="001B0034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Przedmiotem przetargu był </w:t>
      </w:r>
      <w:r>
        <w:rPr>
          <w:rFonts w:ascii="Arial" w:hAnsi="Arial" w:cs="Arial"/>
          <w:b/>
        </w:rPr>
        <w:t>3–letni najem lokalu użytkowego</w:t>
      </w:r>
      <w:r>
        <w:rPr>
          <w:rFonts w:ascii="Arial" w:hAnsi="Arial" w:cs="Arial"/>
        </w:rPr>
        <w:t xml:space="preserve"> o powierzchni </w:t>
      </w:r>
      <w:r>
        <w:rPr>
          <w:rFonts w:ascii="Arial" w:hAnsi="Arial" w:cs="Arial"/>
          <w:b/>
        </w:rPr>
        <w:t>20,00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w budynku położonym w </w:t>
      </w:r>
      <w:r>
        <w:rPr>
          <w:rFonts w:ascii="Arial" w:hAnsi="Arial" w:cs="Arial"/>
          <w:b/>
        </w:rPr>
        <w:t>Iłży</w:t>
      </w:r>
      <w:r>
        <w:rPr>
          <w:rFonts w:ascii="Arial" w:hAnsi="Arial" w:cs="Arial"/>
        </w:rPr>
        <w:t xml:space="preserve"> przy </w:t>
      </w:r>
      <w:r>
        <w:rPr>
          <w:rFonts w:ascii="Arial" w:hAnsi="Arial" w:cs="Arial"/>
          <w:b/>
          <w:bCs/>
        </w:rPr>
        <w:t>ul. Mostowej 4.</w:t>
      </w:r>
    </w:p>
    <w:p w:rsidR="008A4A53" w:rsidRDefault="008A4A53">
      <w:pPr>
        <w:pStyle w:val="Standard"/>
        <w:ind w:left="720"/>
        <w:jc w:val="both"/>
        <w:rPr>
          <w:rFonts w:ascii="Arial" w:hAnsi="Arial" w:cs="Arial"/>
        </w:rPr>
      </w:pPr>
    </w:p>
    <w:p w:rsidR="008A4A53" w:rsidRDefault="001B0034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Wywoławcza wysokość miesięcznego czynszu najmu za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 xml:space="preserve">2 </w:t>
      </w:r>
      <w:r w:rsidR="000E12AF">
        <w:rPr>
          <w:rFonts w:ascii="Arial" w:hAnsi="Arial" w:cs="Arial"/>
        </w:rPr>
        <w:t xml:space="preserve">wynosiła </w:t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</w:rPr>
        <w:t xml:space="preserve"> zł netto </w:t>
      </w:r>
      <w:r>
        <w:rPr>
          <w:rFonts w:ascii="Arial" w:hAnsi="Arial" w:cs="Arial"/>
        </w:rPr>
        <w:t xml:space="preserve">plus podatek VAT, tj. </w:t>
      </w: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</w:rPr>
        <w:t xml:space="preserve"> zł 45 gr brutto</w:t>
      </w:r>
      <w:r>
        <w:rPr>
          <w:rFonts w:ascii="Arial" w:hAnsi="Arial" w:cs="Arial"/>
        </w:rPr>
        <w:t>.</w:t>
      </w:r>
    </w:p>
    <w:p w:rsidR="008A4A53" w:rsidRDefault="008A4A53">
      <w:pPr>
        <w:pStyle w:val="Standard"/>
        <w:jc w:val="both"/>
        <w:rPr>
          <w:rFonts w:ascii="Arial" w:hAnsi="Arial" w:cs="Arial"/>
        </w:rPr>
      </w:pPr>
    </w:p>
    <w:p w:rsidR="008A4A53" w:rsidRDefault="001B0034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Warunkiem uczestnictwa w przetargu była wpłata wadium w wysokości                        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</w:rPr>
        <w:t>0 zł</w:t>
      </w:r>
      <w:r>
        <w:rPr>
          <w:rFonts w:ascii="Arial" w:hAnsi="Arial" w:cs="Arial"/>
        </w:rPr>
        <w:t xml:space="preserve"> w terminie do dnia</w:t>
      </w:r>
      <w:r>
        <w:rPr>
          <w:rFonts w:ascii="Arial" w:hAnsi="Arial" w:cs="Arial"/>
          <w:b/>
          <w:bCs/>
        </w:rPr>
        <w:t xml:space="preserve"> 13</w:t>
      </w:r>
      <w:r>
        <w:rPr>
          <w:rFonts w:ascii="Arial" w:hAnsi="Arial" w:cs="Arial"/>
          <w:b/>
        </w:rPr>
        <w:t xml:space="preserve"> lipca 2018 roku</w:t>
      </w:r>
      <w:r>
        <w:rPr>
          <w:rFonts w:ascii="Arial" w:hAnsi="Arial" w:cs="Arial"/>
        </w:rPr>
        <w:t>.</w:t>
      </w:r>
    </w:p>
    <w:p w:rsidR="008A4A53" w:rsidRDefault="008A4A53">
      <w:pPr>
        <w:pStyle w:val="Standard"/>
        <w:jc w:val="both"/>
        <w:rPr>
          <w:rFonts w:ascii="Arial" w:hAnsi="Arial" w:cs="Arial"/>
        </w:rPr>
      </w:pPr>
    </w:p>
    <w:p w:rsidR="008A4A53" w:rsidRDefault="001B003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wyznaczonym w ogłoszeniu o przetargu nikt nie wpłacił                 wadium.</w:t>
      </w:r>
    </w:p>
    <w:p w:rsidR="008A4A53" w:rsidRDefault="008A4A53">
      <w:pPr>
        <w:pStyle w:val="Standard"/>
        <w:jc w:val="both"/>
        <w:rPr>
          <w:rFonts w:ascii="Arial" w:hAnsi="Arial" w:cs="Arial"/>
        </w:rPr>
      </w:pPr>
    </w:p>
    <w:p w:rsidR="008A4A53" w:rsidRDefault="001B003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na najem przedmiotowego lokalu zakończył się wynikiem                          negatywnym z powodu braku uczestników przetargu.</w:t>
      </w:r>
    </w:p>
    <w:p w:rsidR="008A4A53" w:rsidRDefault="008A4A53">
      <w:pPr>
        <w:pStyle w:val="Standard"/>
        <w:jc w:val="both"/>
        <w:rPr>
          <w:rFonts w:ascii="Arial" w:hAnsi="Arial" w:cs="Arial"/>
        </w:rPr>
      </w:pPr>
    </w:p>
    <w:p w:rsidR="008A4A53" w:rsidRDefault="001B0034">
      <w:pPr>
        <w:pStyle w:val="Standard"/>
        <w:jc w:val="both"/>
      </w:pPr>
      <w:r>
        <w:rPr>
          <w:rFonts w:ascii="Arial" w:hAnsi="Arial" w:cs="Arial"/>
        </w:rPr>
        <w:tab/>
        <w:t>Informację podaje się do publicznej wiadomości zgodnie z § 12                   rozporządzenia Rady Ministrów z dnia 14 września 2004 roku w</w:t>
      </w:r>
      <w:r w:rsidR="000E12AF">
        <w:rPr>
          <w:rFonts w:ascii="Arial" w:hAnsi="Arial" w:cs="Arial"/>
        </w:rPr>
        <w:t xml:space="preserve"> sprawie sposobu </w:t>
      </w:r>
      <w:r>
        <w:rPr>
          <w:rFonts w:ascii="Arial" w:hAnsi="Arial" w:cs="Arial"/>
        </w:rPr>
        <w:t>i trybu przeprowadzania przetargów oraz rok</w:t>
      </w:r>
      <w:r w:rsidR="000E12AF">
        <w:rPr>
          <w:rFonts w:ascii="Arial" w:hAnsi="Arial" w:cs="Arial"/>
        </w:rPr>
        <w:t xml:space="preserve">owań na zbycie nieruchomości </w:t>
      </w:r>
      <w:r>
        <w:rPr>
          <w:rFonts w:ascii="Arial" w:hAnsi="Arial" w:cs="Arial"/>
        </w:rPr>
        <w:t xml:space="preserve">(Dz. U. z 2014r., poz. 1490 z późn. zm.) na okres </w:t>
      </w:r>
      <w:r>
        <w:rPr>
          <w:rFonts w:ascii="Arial" w:hAnsi="Arial" w:cs="Arial"/>
          <w:b/>
        </w:rPr>
        <w:t>7 dni</w:t>
      </w:r>
      <w:r w:rsidR="000E12AF">
        <w:rPr>
          <w:rFonts w:ascii="Arial" w:hAnsi="Arial" w:cs="Arial"/>
        </w:rPr>
        <w:t xml:space="preserve">, tj. od dnia </w:t>
      </w:r>
      <w:bookmarkStart w:id="0" w:name="_GoBack"/>
      <w:bookmarkEnd w:id="0"/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</w:rPr>
        <w:t xml:space="preserve"> lipca 2018 roku</w:t>
      </w:r>
      <w:r>
        <w:rPr>
          <w:rFonts w:ascii="Arial" w:hAnsi="Arial" w:cs="Arial"/>
        </w:rPr>
        <w:t xml:space="preserve"> do dnia </w:t>
      </w: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</w:rPr>
        <w:t xml:space="preserve"> lipca 2018 roku</w:t>
      </w:r>
      <w:r>
        <w:rPr>
          <w:rFonts w:ascii="Arial" w:hAnsi="Arial" w:cs="Arial"/>
        </w:rPr>
        <w:t>.</w:t>
      </w:r>
    </w:p>
    <w:sectPr w:rsidR="008A4A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06" w:rsidRDefault="001E6006">
      <w:r>
        <w:separator/>
      </w:r>
    </w:p>
  </w:endnote>
  <w:endnote w:type="continuationSeparator" w:id="0">
    <w:p w:rsidR="001E6006" w:rsidRDefault="001E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06" w:rsidRDefault="001E6006">
      <w:r>
        <w:rPr>
          <w:color w:val="000000"/>
        </w:rPr>
        <w:separator/>
      </w:r>
    </w:p>
  </w:footnote>
  <w:footnote w:type="continuationSeparator" w:id="0">
    <w:p w:rsidR="001E6006" w:rsidRDefault="001E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76B"/>
    <w:multiLevelType w:val="multilevel"/>
    <w:tmpl w:val="85C6605A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53"/>
    <w:rsid w:val="000E12AF"/>
    <w:rsid w:val="001B0034"/>
    <w:rsid w:val="001E6006"/>
    <w:rsid w:val="008A4A53"/>
    <w:rsid w:val="00B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D9E4-01AF-49FE-B91F-F5504DD4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b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BOK</cp:lastModifiedBy>
  <cp:revision>3</cp:revision>
  <cp:lastPrinted>2018-07-20T11:13:00Z</cp:lastPrinted>
  <dcterms:created xsi:type="dcterms:W3CDTF">2018-07-26T09:22:00Z</dcterms:created>
  <dcterms:modified xsi:type="dcterms:W3CDTF">2018-07-26T09:25:00Z</dcterms:modified>
</cp:coreProperties>
</file>