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Default="00743B39" w:rsidP="00743B39">
      <w:pPr>
        <w:pStyle w:val="Standard"/>
        <w:spacing w:line="276" w:lineRule="auto"/>
        <w:ind w:hanging="142"/>
        <w:jc w:val="right"/>
        <w:rPr>
          <w:rFonts w:cs="Times New Roman"/>
          <w:lang w:val="pl-PL"/>
        </w:rPr>
      </w:pPr>
      <w:r w:rsidRPr="0035723D">
        <w:rPr>
          <w:rFonts w:cs="Times New Roman"/>
          <w:lang w:val="pl-PL"/>
        </w:rPr>
        <w:t xml:space="preserve">Iłża, dnia </w:t>
      </w:r>
      <w:r w:rsidR="00FA73FE">
        <w:rPr>
          <w:rFonts w:cs="Times New Roman"/>
          <w:lang w:val="pl-PL"/>
        </w:rPr>
        <w:t>30</w:t>
      </w:r>
      <w:r w:rsidR="0035723D" w:rsidRPr="0035723D">
        <w:rPr>
          <w:rFonts w:cs="Times New Roman"/>
          <w:lang w:val="pl-PL"/>
        </w:rPr>
        <w:t>.05.</w:t>
      </w:r>
      <w:r w:rsidR="0020165B" w:rsidRPr="0035723D">
        <w:rPr>
          <w:rFonts w:cs="Times New Roman"/>
          <w:lang w:val="pl-PL"/>
        </w:rPr>
        <w:t>2017</w:t>
      </w:r>
      <w:r w:rsidR="00FF16CB" w:rsidRPr="0035723D">
        <w:rPr>
          <w:rFonts w:cs="Times New Roman"/>
          <w:lang w:val="pl-PL"/>
        </w:rPr>
        <w:t>r</w:t>
      </w:r>
      <w:r w:rsidR="00DE72A1" w:rsidRPr="0035723D">
        <w:rPr>
          <w:rFonts w:cs="Times New Roman"/>
          <w:lang w:val="pl-PL"/>
        </w:rPr>
        <w:t>.</w:t>
      </w:r>
    </w:p>
    <w:p w:rsidR="00151BA1" w:rsidRPr="00151BA1" w:rsidRDefault="00151BA1" w:rsidP="00151BA1">
      <w:pPr>
        <w:pStyle w:val="Standard"/>
        <w:spacing w:line="276" w:lineRule="auto"/>
        <w:ind w:hanging="142"/>
        <w:rPr>
          <w:rFonts w:cs="Times New Roman"/>
          <w:b/>
          <w:i/>
          <w:lang w:val="pl-PL"/>
        </w:rPr>
      </w:pPr>
      <w:r w:rsidRPr="00151BA1">
        <w:rPr>
          <w:rFonts w:cs="Times New Roman"/>
          <w:b/>
          <w:i/>
          <w:lang w:val="pl-PL"/>
        </w:rPr>
        <w:t>Gmina Iłża</w:t>
      </w:r>
    </w:p>
    <w:p w:rsidR="00151BA1" w:rsidRPr="00151BA1" w:rsidRDefault="00151BA1" w:rsidP="00151BA1">
      <w:pPr>
        <w:pStyle w:val="Standard"/>
        <w:spacing w:line="276" w:lineRule="auto"/>
        <w:ind w:hanging="142"/>
        <w:rPr>
          <w:rFonts w:cs="Times New Roman"/>
          <w:b/>
          <w:i/>
          <w:lang w:val="pl-PL"/>
        </w:rPr>
      </w:pPr>
      <w:r w:rsidRPr="00151BA1">
        <w:rPr>
          <w:rFonts w:cs="Times New Roman"/>
          <w:b/>
          <w:i/>
          <w:lang w:val="pl-PL"/>
        </w:rPr>
        <w:t>27-100 Iłża</w:t>
      </w:r>
    </w:p>
    <w:p w:rsidR="00151BA1" w:rsidRPr="00151BA1" w:rsidRDefault="00151BA1" w:rsidP="00151BA1">
      <w:pPr>
        <w:pStyle w:val="Standard"/>
        <w:spacing w:line="276" w:lineRule="auto"/>
        <w:ind w:hanging="142"/>
        <w:rPr>
          <w:rFonts w:cs="Times New Roman"/>
          <w:b/>
          <w:i/>
          <w:lang w:val="pl-PL"/>
        </w:rPr>
      </w:pPr>
      <w:r>
        <w:rPr>
          <w:rFonts w:cs="Times New Roman"/>
          <w:b/>
          <w:i/>
          <w:lang w:val="pl-PL"/>
        </w:rPr>
        <w:t>u</w:t>
      </w:r>
      <w:r w:rsidRPr="00151BA1">
        <w:rPr>
          <w:rFonts w:cs="Times New Roman"/>
          <w:b/>
          <w:i/>
          <w:lang w:val="pl-PL"/>
        </w:rPr>
        <w:t>l. Rynek 11</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B445B0" w:rsidP="009A7F06">
      <w:pPr>
        <w:pStyle w:val="Standard"/>
        <w:spacing w:line="276" w:lineRule="auto"/>
        <w:ind w:hanging="142"/>
        <w:jc w:val="both"/>
        <w:rPr>
          <w:rFonts w:cs="Times New Roman"/>
          <w:b/>
          <w:bCs/>
          <w:lang w:val="pl-PL"/>
        </w:rPr>
      </w:pPr>
      <w:r>
        <w:rPr>
          <w:rFonts w:cs="Times New Roman"/>
          <w:b/>
          <w:bCs/>
          <w:lang w:val="pl-PL"/>
        </w:rPr>
        <w:t>IGP. 271.</w:t>
      </w:r>
      <w:r w:rsidR="00DE72A1">
        <w:rPr>
          <w:rFonts w:cs="Times New Roman"/>
          <w:b/>
          <w:bCs/>
          <w:lang w:val="pl-PL"/>
        </w:rPr>
        <w:t>7</w:t>
      </w:r>
      <w:r w:rsidR="005A5EAC">
        <w:rPr>
          <w:rFonts w:cs="Times New Roman"/>
          <w:b/>
          <w:bCs/>
          <w:lang w:val="pl-PL"/>
        </w:rPr>
        <w:t>.2</w:t>
      </w:r>
      <w:r w:rsidR="0020165B">
        <w:rPr>
          <w:rFonts w:cs="Times New Roman"/>
          <w:b/>
          <w:bCs/>
          <w:lang w:val="pl-PL"/>
        </w:rPr>
        <w:t>.2017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DE72A1" w:rsidRPr="00743B39" w:rsidRDefault="0020165B" w:rsidP="00DE72A1">
      <w:pPr>
        <w:jc w:val="center"/>
        <w:rPr>
          <w:rFonts w:ascii="Times New Roman" w:eastAsia="Cambria" w:hAnsi="Times New Roman" w:cs="Times New Roman"/>
          <w:sz w:val="24"/>
          <w:szCs w:val="24"/>
          <w:lang w:val="pl-PL"/>
        </w:rPr>
      </w:pPr>
      <w:r w:rsidRPr="0020165B">
        <w:rPr>
          <w:rFonts w:ascii="Times New Roman" w:hAnsi="Times New Roman" w:cs="Times New Roman"/>
          <w:b/>
          <w:sz w:val="24"/>
          <w:szCs w:val="24"/>
        </w:rPr>
        <w:t>„</w:t>
      </w:r>
      <w:r w:rsidR="00DE72A1">
        <w:rPr>
          <w:rFonts w:ascii="Times New Roman" w:hAnsi="Times New Roman" w:cs="Times New Roman"/>
          <w:b/>
          <w:sz w:val="24"/>
          <w:szCs w:val="24"/>
        </w:rPr>
        <w:t>Konserwacja i adaptacja ruin zamku górnego w Iłży“</w:t>
      </w:r>
    </w:p>
    <w:p w:rsidR="00AB3F9A" w:rsidRPr="00DE72A1" w:rsidRDefault="00AB3F9A" w:rsidP="00DE72A1">
      <w:pPr>
        <w:jc w:val="center"/>
        <w:rPr>
          <w:rFonts w:ascii="Times New Roman" w:eastAsia="Cambria" w:hAnsi="Times New Roman" w:cs="Times New Roman"/>
          <w:sz w:val="24"/>
          <w:szCs w:val="24"/>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Default="00151BA1" w:rsidP="00743B39">
      <w:pPr>
        <w:ind w:left="4248" w:firstLine="708"/>
        <w:jc w:val="both"/>
        <w:rPr>
          <w:rFonts w:ascii="Times New Roman" w:eastAsia="Cambria" w:hAnsi="Times New Roman" w:cs="Times New Roman"/>
          <w:b/>
          <w:i/>
          <w:sz w:val="24"/>
          <w:szCs w:val="24"/>
          <w:lang w:val="pl-PL"/>
        </w:rPr>
      </w:pPr>
      <w:r w:rsidRPr="00151BA1">
        <w:rPr>
          <w:rFonts w:ascii="Times New Roman" w:eastAsia="Cambria" w:hAnsi="Times New Roman" w:cs="Times New Roman"/>
          <w:b/>
          <w:i/>
          <w:sz w:val="24"/>
          <w:szCs w:val="24"/>
          <w:lang w:val="pl-PL"/>
        </w:rPr>
        <w:t>Burmistrz Iłży</w:t>
      </w:r>
    </w:p>
    <w:p w:rsidR="00151BA1" w:rsidRPr="00151BA1" w:rsidRDefault="00151BA1" w:rsidP="00743B39">
      <w:pPr>
        <w:ind w:left="4248" w:firstLine="708"/>
        <w:jc w:val="both"/>
        <w:rPr>
          <w:rFonts w:ascii="Times New Roman" w:eastAsia="Cambria" w:hAnsi="Times New Roman" w:cs="Times New Roman"/>
          <w:b/>
          <w:i/>
          <w:sz w:val="24"/>
          <w:szCs w:val="24"/>
          <w:lang w:val="pl-PL"/>
        </w:rPr>
      </w:pPr>
      <w:r>
        <w:rPr>
          <w:rFonts w:ascii="Times New Roman" w:eastAsia="Cambria" w:hAnsi="Times New Roman" w:cs="Times New Roman"/>
          <w:b/>
          <w:i/>
          <w:sz w:val="24"/>
          <w:szCs w:val="24"/>
          <w:lang w:val="pl-PL"/>
        </w:rPr>
        <w:t>Andrzej Moskwa</w:t>
      </w:r>
    </w:p>
    <w:p w:rsidR="00AB3F9A" w:rsidRPr="00743B39" w:rsidRDefault="00AB3F9A" w:rsidP="009A7F06">
      <w:pPr>
        <w:jc w:val="both"/>
        <w:rPr>
          <w:rFonts w:ascii="Times New Roman" w:eastAsia="Cambria" w:hAnsi="Times New Roman" w:cs="Times New Roman"/>
          <w:sz w:val="24"/>
          <w:szCs w:val="24"/>
          <w:lang w:val="pl-PL"/>
        </w:rPr>
      </w:pPr>
    </w:p>
    <w:p w:rsidR="00342C75" w:rsidRDefault="00342C75" w:rsidP="009A7F06">
      <w:pPr>
        <w:jc w:val="both"/>
        <w:rPr>
          <w:rFonts w:ascii="Times New Roman" w:eastAsia="Cambria" w:hAnsi="Times New Roman" w:cs="Times New Roman"/>
          <w:sz w:val="24"/>
          <w:szCs w:val="24"/>
          <w:lang w:val="pl-PL"/>
        </w:rPr>
      </w:pPr>
    </w:p>
    <w:p w:rsidR="00880F07" w:rsidRDefault="00880F07" w:rsidP="009A7F06">
      <w:pPr>
        <w:jc w:val="both"/>
        <w:rPr>
          <w:rFonts w:ascii="Times New Roman" w:eastAsia="Cambria" w:hAnsi="Times New Roman" w:cs="Times New Roman"/>
          <w:sz w:val="24"/>
          <w:szCs w:val="24"/>
          <w:lang w:val="pl-PL"/>
        </w:rPr>
      </w:pPr>
    </w:p>
    <w:p w:rsidR="00880F07" w:rsidRPr="00743B39" w:rsidRDefault="00880F07"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D55781" w:rsidP="00743B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Zamawiają</w:t>
      </w:r>
      <w:r w:rsidR="00743B39" w:rsidRPr="00743B39">
        <w:rPr>
          <w:rFonts w:ascii="Times New Roman" w:hAnsi="Times New Roman" w:cs="Times New Roman"/>
          <w:sz w:val="24"/>
          <w:szCs w:val="24"/>
        </w:rPr>
        <w:t xml:space="preserve">cym jest: </w:t>
      </w:r>
      <w:r w:rsidR="00743B39" w:rsidRPr="00743B39">
        <w:rPr>
          <w:rFonts w:ascii="Times New Roman" w:hAnsi="Times New Roman" w:cs="Times New Roman"/>
          <w:b/>
          <w:sz w:val="24"/>
          <w:szCs w:val="24"/>
        </w:rPr>
        <w:t>Gmina Iłża,</w:t>
      </w:r>
      <w:r w:rsidR="00743B39"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w:t>
      </w:r>
      <w:r w:rsidR="00546719">
        <w:rPr>
          <w:rFonts w:ascii="Times New Roman" w:eastAsia="Cambria" w:hAnsi="Times New Roman" w:cs="Times New Roman"/>
          <w:sz w:val="24"/>
          <w:szCs w:val="24"/>
        </w:rPr>
        <w:t>n</w:t>
      </w:r>
      <w:r w:rsidRPr="00743B39">
        <w:rPr>
          <w:rFonts w:ascii="Times New Roman" w:eastAsia="Cambria" w:hAnsi="Times New Roman" w:cs="Times New Roman"/>
          <w:sz w:val="24"/>
          <w:szCs w:val="24"/>
        </w:rPr>
        <w:t>.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DE72A1" w:rsidRPr="00743B39" w:rsidRDefault="00424F03" w:rsidP="00DE72A1">
      <w:pPr>
        <w:jc w:val="center"/>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DE72A1" w:rsidRPr="0020165B">
        <w:rPr>
          <w:rFonts w:ascii="Times New Roman" w:hAnsi="Times New Roman" w:cs="Times New Roman"/>
          <w:b/>
          <w:sz w:val="24"/>
          <w:szCs w:val="24"/>
        </w:rPr>
        <w:t>„</w:t>
      </w:r>
      <w:r w:rsidR="00DE72A1">
        <w:rPr>
          <w:rFonts w:ascii="Times New Roman" w:hAnsi="Times New Roman" w:cs="Times New Roman"/>
          <w:b/>
          <w:sz w:val="24"/>
          <w:szCs w:val="24"/>
        </w:rPr>
        <w:t xml:space="preserve"> Konserwacja i adaptacja ruin zamku górnego w Iłży“.</w:t>
      </w:r>
    </w:p>
    <w:p w:rsidR="00FF16CB" w:rsidRDefault="00FF16CB" w:rsidP="00DE72A1">
      <w:pPr>
        <w:jc w:val="center"/>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Prace obejmują:</w:t>
      </w:r>
      <w:r w:rsidR="00563ACA">
        <w:rPr>
          <w:rFonts w:ascii="Times New Roman" w:eastAsia="Cambria" w:hAnsi="Times New Roman" w:cs="Times New Roman"/>
          <w:sz w:val="24"/>
          <w:szCs w:val="24"/>
          <w:lang w:val="pl-PL"/>
        </w:rPr>
        <w:t xml:space="preserve"> </w:t>
      </w:r>
      <w:r w:rsidR="00D14C1C">
        <w:rPr>
          <w:rFonts w:ascii="Times New Roman" w:eastAsia="Cambria" w:hAnsi="Times New Roman" w:cs="Times New Roman"/>
          <w:b/>
          <w:sz w:val="24"/>
          <w:szCs w:val="24"/>
          <w:lang w:val="pl-PL"/>
        </w:rPr>
        <w:t xml:space="preserve">wykonanie robót budowlanych dotyczących zabezpieczenia pozostałości murów zamku górnego </w:t>
      </w:r>
      <w:r w:rsidR="003E7E02">
        <w:rPr>
          <w:rFonts w:ascii="Times New Roman" w:eastAsia="Cambria" w:hAnsi="Times New Roman" w:cs="Times New Roman"/>
          <w:b/>
          <w:sz w:val="24"/>
          <w:szCs w:val="24"/>
          <w:lang w:val="pl-PL"/>
        </w:rPr>
        <w:t xml:space="preserve">w </w:t>
      </w:r>
      <w:r w:rsidR="00D14C1C">
        <w:rPr>
          <w:rFonts w:ascii="Times New Roman" w:eastAsia="Cambria" w:hAnsi="Times New Roman" w:cs="Times New Roman"/>
          <w:b/>
          <w:sz w:val="24"/>
          <w:szCs w:val="24"/>
          <w:lang w:val="pl-PL"/>
        </w:rPr>
        <w:t>części północnej:</w:t>
      </w:r>
    </w:p>
    <w:p w:rsidR="00D324E9" w:rsidRDefault="00666B31"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D14C1C">
        <w:rPr>
          <w:rFonts w:ascii="Times New Roman" w:hAnsi="Times New Roman" w:cs="Times New Roman"/>
          <w:iCs/>
          <w:color w:val="auto"/>
          <w:sz w:val="24"/>
          <w:szCs w:val="24"/>
          <w:bdr w:val="none" w:sz="0" w:space="0" w:color="auto"/>
          <w:lang w:val="pl-PL"/>
        </w:rPr>
        <w:t>czyszczenie kamiennego lica muru</w:t>
      </w:r>
      <w:r w:rsidR="006C43F0">
        <w:rPr>
          <w:rFonts w:ascii="Times New Roman" w:hAnsi="Times New Roman" w:cs="Times New Roman"/>
          <w:iCs/>
          <w:color w:val="auto"/>
          <w:sz w:val="24"/>
          <w:szCs w:val="24"/>
          <w:bdr w:val="none" w:sz="0" w:space="0" w:color="auto"/>
          <w:lang w:val="pl-PL"/>
        </w:rPr>
        <w:t>;</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D14C1C">
        <w:rPr>
          <w:rFonts w:ascii="Times New Roman" w:hAnsi="Times New Roman" w:cs="Times New Roman"/>
          <w:iCs/>
          <w:color w:val="auto"/>
          <w:sz w:val="24"/>
          <w:szCs w:val="24"/>
          <w:bdr w:val="none" w:sz="0" w:space="0" w:color="auto"/>
          <w:lang w:val="pl-PL"/>
        </w:rPr>
        <w:t>demontaż wtórnych fragmentów muru</w:t>
      </w:r>
      <w:r>
        <w:rPr>
          <w:rFonts w:ascii="Times New Roman" w:hAnsi="Times New Roman" w:cs="Times New Roman"/>
          <w:iCs/>
          <w:color w:val="auto"/>
          <w:sz w:val="24"/>
          <w:szCs w:val="24"/>
          <w:bdr w:val="none" w:sz="0" w:space="0" w:color="auto"/>
          <w:lang w:val="pl-PL"/>
        </w:rPr>
        <w:t>;</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D14C1C">
        <w:rPr>
          <w:rFonts w:ascii="Times New Roman" w:hAnsi="Times New Roman" w:cs="Times New Roman"/>
          <w:iCs/>
          <w:color w:val="auto"/>
          <w:sz w:val="24"/>
          <w:szCs w:val="24"/>
          <w:bdr w:val="none" w:sz="0" w:space="0" w:color="auto"/>
          <w:lang w:val="pl-PL"/>
        </w:rPr>
        <w:t>dezynfekcja murów</w:t>
      </w:r>
      <w:r>
        <w:rPr>
          <w:rFonts w:ascii="Times New Roman" w:hAnsi="Times New Roman" w:cs="Times New Roman"/>
          <w:iCs/>
          <w:color w:val="auto"/>
          <w:sz w:val="24"/>
          <w:szCs w:val="24"/>
          <w:bdr w:val="none" w:sz="0" w:space="0" w:color="auto"/>
          <w:lang w:val="pl-PL"/>
        </w:rPr>
        <w:t>;</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D14C1C">
        <w:rPr>
          <w:rFonts w:ascii="Times New Roman" w:hAnsi="Times New Roman" w:cs="Times New Roman"/>
          <w:iCs/>
          <w:color w:val="auto"/>
          <w:sz w:val="24"/>
          <w:szCs w:val="24"/>
          <w:bdr w:val="none" w:sz="0" w:space="0" w:color="auto"/>
          <w:lang w:val="pl-PL"/>
        </w:rPr>
        <w:t>wzmocnienie konstrukcji za pomocą prętów stalowych systemowych</w:t>
      </w:r>
      <w:r>
        <w:rPr>
          <w:rFonts w:ascii="Times New Roman" w:hAnsi="Times New Roman" w:cs="Times New Roman"/>
          <w:iCs/>
          <w:color w:val="auto"/>
          <w:sz w:val="24"/>
          <w:szCs w:val="24"/>
          <w:bdr w:val="none" w:sz="0" w:space="0" w:color="auto"/>
          <w:lang w:val="pl-PL"/>
        </w:rPr>
        <w:t>;</w:t>
      </w:r>
    </w:p>
    <w:p w:rsidR="00D14C1C" w:rsidRDefault="00D14C1C"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uzupełnienie brakujących ubytków lica blokami kamiennymi;</w:t>
      </w:r>
    </w:p>
    <w:p w:rsidR="00D14C1C" w:rsidRDefault="00D14C1C"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spoinowanie murów z kamienia łamanego zaprawami tarasowymi;</w:t>
      </w:r>
    </w:p>
    <w:p w:rsidR="00D14C1C" w:rsidRDefault="00D14C1C"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impregnacji hydrofobowej;</w:t>
      </w:r>
    </w:p>
    <w:p w:rsidR="00D14C1C" w:rsidRDefault="00D14C1C"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i montaż krat stalowych;</w:t>
      </w:r>
    </w:p>
    <w:p w:rsidR="00D14C1C" w:rsidRDefault="00D14C1C"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wykonnaie zabezpieczeń;</w:t>
      </w:r>
    </w:p>
    <w:p w:rsidR="00D14C1C" w:rsidRDefault="00D14C1C"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dostawa i montaż konstrukcji schodów wraz z zabezpieczeniem;</w:t>
      </w:r>
    </w:p>
    <w:p w:rsidR="00D14C1C" w:rsidRDefault="00D14C1C"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schodów wraz ze spocznikiem;</w:t>
      </w:r>
    </w:p>
    <w:p w:rsidR="00D14C1C" w:rsidRDefault="00D14C1C"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w:t>
      </w:r>
      <w:r w:rsidR="00880F07">
        <w:rPr>
          <w:rFonts w:ascii="Times New Roman" w:hAnsi="Times New Roman" w:cs="Times New Roman"/>
          <w:iCs/>
          <w:color w:val="auto"/>
          <w:sz w:val="24"/>
          <w:szCs w:val="24"/>
          <w:bdr w:val="none" w:sz="0" w:space="0" w:color="auto"/>
          <w:lang w:val="pl-PL"/>
        </w:rPr>
        <w:t xml:space="preserve"> </w:t>
      </w:r>
      <w:r>
        <w:rPr>
          <w:rFonts w:ascii="Times New Roman" w:hAnsi="Times New Roman" w:cs="Times New Roman"/>
          <w:iCs/>
          <w:color w:val="auto"/>
          <w:sz w:val="24"/>
          <w:szCs w:val="24"/>
          <w:bdr w:val="none" w:sz="0" w:space="0" w:color="auto"/>
          <w:lang w:val="pl-PL"/>
        </w:rPr>
        <w:t>wykonnaie konstrukcji żelbetowych:</w:t>
      </w:r>
    </w:p>
    <w:p w:rsidR="00880F07" w:rsidRDefault="00880F07"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dostawa i montaż konstrukcji świetlika wraz z elementami dostępu technicznego;</w:t>
      </w:r>
    </w:p>
    <w:p w:rsidR="00880F07" w:rsidRDefault="00880F07"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nadmurowania wewnętrznej warstwy murów;</w:t>
      </w:r>
    </w:p>
    <w:p w:rsidR="00880F07" w:rsidRDefault="00880F07"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wykonnaie barierek;</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w:t>
      </w:r>
      <w:r w:rsidR="006C43F0">
        <w:rPr>
          <w:rFonts w:ascii="Times New Roman" w:hAnsi="Times New Roman" w:cs="Times New Roman"/>
          <w:iCs/>
          <w:color w:val="auto"/>
          <w:sz w:val="24"/>
          <w:szCs w:val="24"/>
          <w:bdr w:val="none" w:sz="0" w:space="0" w:color="auto"/>
          <w:lang w:val="pl-PL"/>
        </w:rPr>
        <w:t xml:space="preserve"> posadzek</w:t>
      </w:r>
      <w:r>
        <w:rPr>
          <w:rFonts w:ascii="Times New Roman" w:hAnsi="Times New Roman" w:cs="Times New Roman"/>
          <w:iCs/>
          <w:color w:val="auto"/>
          <w:sz w:val="24"/>
          <w:szCs w:val="24"/>
          <w:bdr w:val="none" w:sz="0" w:space="0" w:color="auto"/>
          <w:lang w:val="pl-PL"/>
        </w:rPr>
        <w:t xml:space="preserve">; </w:t>
      </w:r>
    </w:p>
    <w:p w:rsidR="006C43F0" w:rsidRDefault="00147149"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880F07">
        <w:rPr>
          <w:rFonts w:ascii="Times New Roman" w:hAnsi="Times New Roman" w:cs="Times New Roman"/>
          <w:iCs/>
          <w:color w:val="auto"/>
          <w:sz w:val="24"/>
          <w:szCs w:val="24"/>
          <w:bdr w:val="none" w:sz="0" w:space="0" w:color="auto"/>
          <w:lang w:val="pl-PL"/>
        </w:rPr>
        <w:t>wykonnaie wentylacji piwnic;</w:t>
      </w:r>
    </w:p>
    <w:p w:rsidR="00880F07"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odtworzenie okienka gotyckiego;</w:t>
      </w:r>
    </w:p>
    <w:p w:rsidR="00880F07"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wykonnaie posadzek brukowych;</w:t>
      </w:r>
    </w:p>
    <w:p w:rsidR="00880F07"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wykonnaie odwodnienia;</w:t>
      </w:r>
    </w:p>
    <w:p w:rsidR="00880F07"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zabezpieczenia skarpy;</w:t>
      </w:r>
    </w:p>
    <w:p w:rsidR="00880F07"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zasilania RG Baszty;</w:t>
      </w:r>
    </w:p>
    <w:p w:rsidR="00880F07" w:rsidRPr="00147149"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instalacji elektrycznych wraz z pomiarami.</w:t>
      </w:r>
    </w:p>
    <w:p w:rsidR="000B21AC" w:rsidRPr="00307AA0" w:rsidRDefault="00A4776D" w:rsidP="00307AA0">
      <w:pPr>
        <w:pStyle w:val="Akapitzlist"/>
        <w:adjustRightInd w:val="0"/>
        <w:spacing w:before="20"/>
        <w:ind w:left="709"/>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lastRenderedPageBreak/>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w:t>
      </w:r>
      <w:r w:rsidRPr="00562188">
        <w:rPr>
          <w:rFonts w:ascii="Times New Roman" w:eastAsia="Cambria" w:hAnsi="Times New Roman" w:cs="Times New Roman"/>
          <w:color w:val="auto"/>
          <w:sz w:val="24"/>
          <w:szCs w:val="24"/>
        </w:rPr>
        <w:t xml:space="preserve">Nr </w:t>
      </w:r>
      <w:r w:rsidR="00CF25BD" w:rsidRPr="00562188">
        <w:rPr>
          <w:rFonts w:ascii="Times New Roman" w:eastAsia="Cambria" w:hAnsi="Times New Roman" w:cs="Times New Roman"/>
          <w:color w:val="auto"/>
          <w:sz w:val="24"/>
          <w:szCs w:val="24"/>
        </w:rPr>
        <w:t xml:space="preserve">1, </w:t>
      </w:r>
      <w:r w:rsidR="00F91506" w:rsidRPr="00562188">
        <w:rPr>
          <w:rFonts w:ascii="Times New Roman" w:eastAsia="Cambria" w:hAnsi="Times New Roman" w:cs="Times New Roman"/>
          <w:color w:val="auto"/>
          <w:sz w:val="24"/>
          <w:szCs w:val="24"/>
        </w:rPr>
        <w:t xml:space="preserve">2 i </w:t>
      </w:r>
      <w:r w:rsidR="00682DBB">
        <w:rPr>
          <w:rFonts w:ascii="Times New Roman" w:eastAsia="Cambria" w:hAnsi="Times New Roman" w:cs="Times New Roman"/>
          <w:color w:val="auto"/>
          <w:sz w:val="24"/>
          <w:szCs w:val="24"/>
        </w:rPr>
        <w:t>3</w:t>
      </w:r>
      <w:r w:rsidR="008F567A" w:rsidRPr="00562188">
        <w:rPr>
          <w:rFonts w:ascii="Times New Roman" w:eastAsia="Cambria" w:hAnsi="Times New Roman" w:cs="Times New Roman"/>
          <w:color w:val="auto"/>
          <w:sz w:val="24"/>
          <w:szCs w:val="24"/>
        </w:rPr>
        <w:t xml:space="preserve"> </w:t>
      </w:r>
      <w:r w:rsidRPr="00562188">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8F567A"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C03794" w:rsidRPr="00C03794" w:rsidRDefault="00C03794" w:rsidP="00C03794">
      <w:pPr>
        <w:autoSpaceDE w:val="0"/>
        <w:spacing w:after="0" w:line="240" w:lineRule="auto"/>
        <w:jc w:val="both"/>
        <w:rPr>
          <w:rFonts w:ascii="Times New Roman" w:hAnsi="Times New Roman" w:cs="Times New Roman"/>
          <w:sz w:val="24"/>
          <w:szCs w:val="24"/>
        </w:rPr>
      </w:pPr>
      <w:r w:rsidRPr="00C03794">
        <w:rPr>
          <w:rFonts w:ascii="Times New Roman" w:hAnsi="Times New Roman" w:cs="Times New Roman"/>
          <w:sz w:val="24"/>
          <w:szCs w:val="24"/>
        </w:rPr>
        <w:t xml:space="preserve">Główny kod CPV: 45000000-7  Roboty budowlane </w:t>
      </w:r>
    </w:p>
    <w:p w:rsidR="00C03794" w:rsidRPr="00C03794" w:rsidRDefault="00C03794" w:rsidP="00C03794">
      <w:pPr>
        <w:spacing w:after="0" w:line="240" w:lineRule="auto"/>
        <w:jc w:val="both"/>
        <w:rPr>
          <w:rFonts w:ascii="Times New Roman" w:hAnsi="Times New Roman" w:cs="Times New Roman"/>
          <w:sz w:val="24"/>
          <w:szCs w:val="24"/>
        </w:rPr>
      </w:pPr>
      <w:r w:rsidRPr="00C03794">
        <w:rPr>
          <w:rFonts w:ascii="Times New Roman" w:hAnsi="Times New Roman" w:cs="Times New Roman"/>
          <w:sz w:val="24"/>
          <w:szCs w:val="24"/>
        </w:rPr>
        <w:t xml:space="preserve">Kody pomocnicze: </w:t>
      </w:r>
    </w:p>
    <w:p w:rsidR="00C03794" w:rsidRPr="00C03794" w:rsidRDefault="00C03794" w:rsidP="00C03794">
      <w:pPr>
        <w:spacing w:after="0" w:line="240" w:lineRule="auto"/>
        <w:jc w:val="both"/>
        <w:rPr>
          <w:rFonts w:ascii="Times New Roman" w:hAnsi="Times New Roman" w:cs="Times New Roman"/>
          <w:sz w:val="24"/>
          <w:szCs w:val="24"/>
        </w:rPr>
      </w:pPr>
      <w:r w:rsidRPr="00C03794">
        <w:rPr>
          <w:rFonts w:ascii="Times New Roman" w:hAnsi="Times New Roman" w:cs="Times New Roman"/>
          <w:sz w:val="24"/>
          <w:szCs w:val="24"/>
        </w:rPr>
        <w:t>45212350-4 Budynki o szczególnej wartości historycznej lub architektonicznej;</w:t>
      </w:r>
    </w:p>
    <w:p w:rsid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45453100-0</w:t>
      </w:r>
      <w:r w:rsidRPr="00C03794">
        <w:rPr>
          <w:rFonts w:ascii="Times New Roman" w:hAnsi="Times New Roman" w:cs="Times New Roman"/>
          <w:sz w:val="24"/>
          <w:szCs w:val="24"/>
        </w:rPr>
        <w:t xml:space="preserve"> Roboty renowacyjne;</w:t>
      </w:r>
    </w:p>
    <w:p w:rsid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45110000-1 Roboty w zakresie burzenia i rozbiórki obiektów budowlanych;</w:t>
      </w:r>
    </w:p>
    <w:p w:rsid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45111230-9 Roboty w zakresie stabilizacji gruntu;</w:t>
      </w:r>
    </w:p>
    <w:p w:rsid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45223100-7 Montaż konstrukcji metalowych;</w:t>
      </w:r>
    </w:p>
    <w:p w:rsid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45223500-1 Konstrukcje z betonu zbrojonego;</w:t>
      </w:r>
    </w:p>
    <w:p w:rsidR="00C03794" w:rsidRP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45262500-6 Roboty muraskie i murowe;</w:t>
      </w:r>
    </w:p>
    <w:p w:rsidR="00C03794" w:rsidRPr="00C03794" w:rsidRDefault="00C03794" w:rsidP="00C03794">
      <w:pPr>
        <w:spacing w:after="0" w:line="240" w:lineRule="auto"/>
        <w:jc w:val="both"/>
        <w:rPr>
          <w:rFonts w:ascii="Times New Roman" w:hAnsi="Times New Roman" w:cs="Times New Roman"/>
          <w:sz w:val="24"/>
          <w:szCs w:val="24"/>
        </w:rPr>
      </w:pPr>
      <w:r w:rsidRPr="00C03794">
        <w:rPr>
          <w:rFonts w:ascii="Times New Roman" w:hAnsi="Times New Roman" w:cs="Times New Roman"/>
          <w:sz w:val="24"/>
          <w:szCs w:val="24"/>
        </w:rPr>
        <w:t>45431000-7 Kładzenie płytek</w:t>
      </w:r>
      <w:r>
        <w:rPr>
          <w:rFonts w:ascii="Times New Roman" w:hAnsi="Times New Roman" w:cs="Times New Roman"/>
          <w:sz w:val="24"/>
          <w:szCs w:val="24"/>
        </w:rPr>
        <w:t>;</w:t>
      </w:r>
    </w:p>
    <w:p w:rsidR="00C03794" w:rsidRPr="00C03794" w:rsidRDefault="00C03794" w:rsidP="00C03794">
      <w:pPr>
        <w:spacing w:after="0" w:line="240" w:lineRule="auto"/>
        <w:jc w:val="both"/>
        <w:rPr>
          <w:rFonts w:ascii="Times New Roman" w:hAnsi="Times New Roman" w:cs="Times New Roman"/>
          <w:sz w:val="24"/>
          <w:szCs w:val="24"/>
        </w:rPr>
      </w:pPr>
      <w:r w:rsidRPr="00C03794">
        <w:rPr>
          <w:rFonts w:ascii="Times New Roman" w:hAnsi="Times New Roman" w:cs="Times New Roman"/>
          <w:sz w:val="24"/>
          <w:szCs w:val="24"/>
        </w:rPr>
        <w:t>45310000-3 Roboty instalacyjne elektryczne</w:t>
      </w:r>
      <w:r>
        <w:rPr>
          <w:rFonts w:ascii="Times New Roman" w:hAnsi="Times New Roman" w:cs="Times New Roman"/>
          <w:sz w:val="24"/>
          <w:szCs w:val="24"/>
        </w:rPr>
        <w:t>;</w:t>
      </w:r>
    </w:p>
    <w:p w:rsidR="00C03794" w:rsidRP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92522200-8 </w:t>
      </w:r>
      <w:r w:rsidRPr="00C03794">
        <w:rPr>
          <w:rFonts w:ascii="Times New Roman" w:hAnsi="Times New Roman" w:cs="Times New Roman"/>
          <w:sz w:val="24"/>
          <w:szCs w:val="24"/>
        </w:rPr>
        <w:t>Prace konserwatorskie;</w:t>
      </w:r>
    </w:p>
    <w:p w:rsidR="00360E23" w:rsidRPr="002678F4" w:rsidRDefault="00C03794" w:rsidP="00C03794">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45311000-3</w:t>
      </w:r>
      <w:r w:rsidR="006C43F0">
        <w:rPr>
          <w:rFonts w:ascii="Times New Roman" w:eastAsia="Cambria" w:hAnsi="Times New Roman" w:cs="Times New Roman"/>
          <w:sz w:val="24"/>
          <w:szCs w:val="24"/>
        </w:rPr>
        <w:t xml:space="preserve"> </w:t>
      </w:r>
      <w:r w:rsidR="00360E23" w:rsidRPr="00360E23">
        <w:rPr>
          <w:rFonts w:ascii="Times New Roman" w:eastAsia="Cambria" w:hAnsi="Times New Roman" w:cs="Times New Roman"/>
          <w:sz w:val="24"/>
          <w:szCs w:val="24"/>
        </w:rPr>
        <w:t xml:space="preserve">Roboty </w:t>
      </w:r>
      <w:r>
        <w:rPr>
          <w:rFonts w:ascii="Times New Roman" w:eastAsia="Cambria" w:hAnsi="Times New Roman" w:cs="Times New Roman"/>
          <w:sz w:val="24"/>
          <w:szCs w:val="24"/>
        </w:rPr>
        <w:t>instalacyjne elektryczne.</w:t>
      </w: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w:t>
      </w:r>
      <w:r w:rsidR="00424F03" w:rsidRPr="00562188">
        <w:rPr>
          <w:rFonts w:ascii="Times New Roman" w:eastAsia="Cambria" w:hAnsi="Times New Roman" w:cs="Times New Roman"/>
          <w:color w:val="auto"/>
          <w:sz w:val="24"/>
          <w:szCs w:val="24"/>
        </w:rPr>
        <w:t xml:space="preserve">nr </w:t>
      </w:r>
      <w:r w:rsidR="00743B39" w:rsidRPr="00562188">
        <w:rPr>
          <w:rFonts w:ascii="Times New Roman" w:eastAsia="Cambria" w:hAnsi="Times New Roman" w:cs="Times New Roman"/>
          <w:color w:val="auto"/>
          <w:sz w:val="24"/>
          <w:szCs w:val="24"/>
        </w:rPr>
        <w:t>1,</w:t>
      </w:r>
      <w:r w:rsidR="008F567A" w:rsidRPr="00562188">
        <w:rPr>
          <w:rFonts w:ascii="Times New Roman" w:eastAsia="Cambria" w:hAnsi="Times New Roman" w:cs="Times New Roman"/>
          <w:color w:val="auto"/>
          <w:sz w:val="24"/>
          <w:szCs w:val="24"/>
        </w:rPr>
        <w:t xml:space="preserve"> </w:t>
      </w:r>
      <w:r w:rsidR="00682DBB">
        <w:rPr>
          <w:rFonts w:ascii="Times New Roman" w:eastAsia="Cambria" w:hAnsi="Times New Roman" w:cs="Times New Roman"/>
          <w:color w:val="auto"/>
          <w:sz w:val="24"/>
          <w:szCs w:val="24"/>
        </w:rPr>
        <w:t>2 i 3</w:t>
      </w:r>
      <w:r w:rsidR="008F567A" w:rsidRPr="00562188">
        <w:rPr>
          <w:rFonts w:ascii="Times New Roman" w:eastAsia="Cambria" w:hAnsi="Times New Roman" w:cs="Times New Roman"/>
          <w:color w:val="auto"/>
          <w:sz w:val="24"/>
          <w:szCs w:val="24"/>
        </w:rPr>
        <w:t xml:space="preserve"> </w:t>
      </w:r>
      <w:r w:rsidR="00424F03" w:rsidRPr="00562188">
        <w:rPr>
          <w:rFonts w:ascii="Times New Roman" w:eastAsia="Cambria" w:hAnsi="Times New Roman" w:cs="Times New Roman"/>
          <w:color w:val="auto"/>
          <w:sz w:val="24"/>
          <w:szCs w:val="24"/>
        </w:rPr>
        <w:t>do SIWZ.</w:t>
      </w:r>
    </w:p>
    <w:p w:rsidR="00147149" w:rsidRDefault="000B21AC" w:rsidP="00BA423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147149">
        <w:rPr>
          <w:rFonts w:ascii="Times New Roman" w:eastAsia="Cambria" w:hAnsi="Times New Roman" w:cs="Times New Roman"/>
          <w:sz w:val="24"/>
          <w:szCs w:val="24"/>
        </w:rPr>
        <w:t>4</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w:t>
      </w:r>
      <w:r w:rsidR="00743B39" w:rsidRPr="00562188">
        <w:rPr>
          <w:rFonts w:ascii="Times New Roman" w:eastAsia="Cambria" w:hAnsi="Times New Roman" w:cs="Times New Roman"/>
          <w:color w:val="auto"/>
          <w:sz w:val="24"/>
          <w:szCs w:val="24"/>
        </w:rPr>
        <w:t xml:space="preserve">Nr 1, </w:t>
      </w:r>
      <w:r w:rsidR="00BA4232" w:rsidRPr="00562188">
        <w:rPr>
          <w:rFonts w:ascii="Times New Roman" w:eastAsia="Cambria" w:hAnsi="Times New Roman" w:cs="Times New Roman"/>
          <w:color w:val="auto"/>
          <w:sz w:val="24"/>
          <w:szCs w:val="24"/>
        </w:rPr>
        <w:t>2 i</w:t>
      </w:r>
      <w:r w:rsidR="00F91506" w:rsidRPr="00562188">
        <w:rPr>
          <w:rFonts w:ascii="Times New Roman" w:eastAsia="Cambria" w:hAnsi="Times New Roman" w:cs="Times New Roman"/>
          <w:color w:val="auto"/>
          <w:sz w:val="24"/>
          <w:szCs w:val="24"/>
        </w:rPr>
        <w:t xml:space="preserve"> </w:t>
      </w:r>
      <w:r w:rsidR="00682DBB">
        <w:rPr>
          <w:rFonts w:ascii="Times New Roman" w:eastAsia="Cambria" w:hAnsi="Times New Roman" w:cs="Times New Roman"/>
          <w:color w:val="auto"/>
          <w:sz w:val="24"/>
          <w:szCs w:val="24"/>
        </w:rPr>
        <w:t>3</w:t>
      </w:r>
      <w:r w:rsidR="00F91506" w:rsidRPr="00562188">
        <w:rPr>
          <w:rFonts w:ascii="Times New Roman" w:eastAsia="Cambria" w:hAnsi="Times New Roman" w:cs="Times New Roman"/>
          <w:color w:val="auto"/>
          <w:sz w:val="24"/>
          <w:szCs w:val="24"/>
        </w:rPr>
        <w:t xml:space="preserve"> </w:t>
      </w:r>
      <w:r w:rsidR="00586CF4" w:rsidRPr="00562188">
        <w:rPr>
          <w:rFonts w:ascii="Times New Roman" w:eastAsia="Cambria" w:hAnsi="Times New Roman" w:cs="Times New Roman"/>
          <w:color w:val="auto"/>
          <w:sz w:val="24"/>
          <w:szCs w:val="24"/>
        </w:rPr>
        <w:t>do SIWZ</w:t>
      </w:r>
      <w:r w:rsidR="00586CF4" w:rsidRPr="00743B39">
        <w:rPr>
          <w:rFonts w:ascii="Times New Roman" w:eastAsia="Cambria" w:hAnsi="Times New Roman" w:cs="Times New Roman"/>
          <w:sz w:val="24"/>
          <w:szCs w:val="24"/>
        </w:rPr>
        <w:t xml:space="preserve">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 xml:space="preserve">z rozwiązaniami równoważnymi, o ile zapewnią </w:t>
      </w:r>
      <w:r w:rsidR="006D15CE" w:rsidRPr="00562188">
        <w:rPr>
          <w:rFonts w:ascii="Times New Roman" w:eastAsia="Cambria" w:hAnsi="Times New Roman" w:cs="Times New Roman"/>
          <w:color w:val="auto"/>
          <w:sz w:val="24"/>
          <w:szCs w:val="24"/>
        </w:rPr>
        <w:t>one zgodność realizacji przedmiotu zamówienia z dokumenta</w:t>
      </w:r>
      <w:r w:rsidR="00743B39" w:rsidRPr="00562188">
        <w:rPr>
          <w:rFonts w:ascii="Times New Roman" w:eastAsia="Cambria" w:hAnsi="Times New Roman" w:cs="Times New Roman"/>
          <w:color w:val="auto"/>
          <w:sz w:val="24"/>
          <w:szCs w:val="24"/>
        </w:rPr>
        <w:t xml:space="preserve">cją stanowiącą załącznik Nr 1, </w:t>
      </w:r>
      <w:r w:rsidR="00F91506" w:rsidRPr="00562188">
        <w:rPr>
          <w:rFonts w:ascii="Times New Roman" w:eastAsia="Cambria" w:hAnsi="Times New Roman" w:cs="Times New Roman"/>
          <w:color w:val="auto"/>
          <w:sz w:val="24"/>
          <w:szCs w:val="24"/>
        </w:rPr>
        <w:t xml:space="preserve">2 i </w:t>
      </w:r>
      <w:r w:rsidR="00682DBB">
        <w:rPr>
          <w:rFonts w:ascii="Times New Roman" w:eastAsia="Cambria" w:hAnsi="Times New Roman" w:cs="Times New Roman"/>
          <w:color w:val="auto"/>
          <w:sz w:val="24"/>
          <w:szCs w:val="24"/>
        </w:rPr>
        <w:t>3</w:t>
      </w:r>
      <w:r w:rsidR="00743B39" w:rsidRPr="00562188">
        <w:rPr>
          <w:rFonts w:ascii="Times New Roman" w:eastAsia="Cambria" w:hAnsi="Times New Roman" w:cs="Times New Roman"/>
          <w:color w:val="auto"/>
          <w:sz w:val="24"/>
          <w:szCs w:val="24"/>
        </w:rPr>
        <w:t xml:space="preserve"> </w:t>
      </w:r>
      <w:r w:rsidR="006D15CE" w:rsidRPr="00562188">
        <w:rPr>
          <w:rFonts w:ascii="Times New Roman" w:eastAsia="Cambria" w:hAnsi="Times New Roman" w:cs="Times New Roman"/>
          <w:color w:val="auto"/>
          <w:sz w:val="24"/>
          <w:szCs w:val="24"/>
        </w:rPr>
        <w:t>do SIWZ.</w:t>
      </w:r>
    </w:p>
    <w:p w:rsidR="00147149" w:rsidRPr="00C726C6" w:rsidRDefault="00147149"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14714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227E45" w:rsidRPr="00743B39" w:rsidRDefault="00147149" w:rsidP="00147149">
      <w:pPr>
        <w:ind w:left="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907FC4"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562188">
        <w:rPr>
          <w:rFonts w:ascii="Times New Roman" w:hAnsi="Times New Roman" w:cs="Times New Roman"/>
          <w:sz w:val="24"/>
          <w:szCs w:val="24"/>
          <w:lang w:val="pl-PL"/>
        </w:rPr>
        <w:t>(załącznik nr 7</w:t>
      </w:r>
      <w:r w:rsidR="004E6189" w:rsidRPr="00743B39">
        <w:rPr>
          <w:rFonts w:ascii="Times New Roman" w:hAnsi="Times New Roman" w:cs="Times New Roman"/>
          <w:sz w:val="24"/>
          <w:szCs w:val="24"/>
          <w:lang w:val="pl-PL"/>
        </w:rPr>
        <w:t xml:space="preserve">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t>
      </w:r>
      <w:r w:rsidR="00B40819" w:rsidRPr="00743B39">
        <w:rPr>
          <w:rFonts w:ascii="Times New Roman" w:hAnsi="Times New Roman" w:cs="Times New Roman"/>
          <w:sz w:val="24"/>
          <w:szCs w:val="24"/>
          <w:lang w:val="pl-PL"/>
        </w:rPr>
        <w:lastRenderedPageBreak/>
        <w:t>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5E0F22">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F91506" w:rsidRDefault="00F91506" w:rsidP="00C726C6">
      <w:pPr>
        <w:spacing w:after="0"/>
        <w:ind w:left="1985"/>
        <w:jc w:val="both"/>
        <w:rPr>
          <w:rFonts w:ascii="Times New Roman" w:eastAsia="Cambria" w:hAnsi="Times New Roman" w:cs="Times New Roman"/>
          <w:b/>
          <w:bCs/>
          <w:sz w:val="24"/>
          <w:szCs w:val="24"/>
          <w:lang w:val="pl-PL"/>
        </w:rPr>
      </w:pP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562188">
        <w:rPr>
          <w:rFonts w:ascii="Times New Roman" w:eastAsia="Cambria" w:hAnsi="Times New Roman" w:cs="Times New Roman"/>
          <w:color w:val="auto"/>
          <w:sz w:val="24"/>
          <w:szCs w:val="24"/>
          <w:lang w:val="pl-PL"/>
        </w:rPr>
        <w:t>Nr 8</w:t>
      </w:r>
      <w:r w:rsidR="00392ED4" w:rsidRPr="00DB15E8">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424F03" w:rsidP="00C726C6">
      <w:pPr>
        <w:autoSpaceDE w:val="0"/>
        <w:autoSpaceDN w:val="0"/>
        <w:adjustRightInd w:val="0"/>
        <w:jc w:val="both"/>
        <w:rPr>
          <w:rFonts w:ascii="Times New Roman" w:eastAsia="Times New Roman" w:hAnsi="Times New Roman" w:cs="Times New Roman"/>
          <w:b/>
          <w:color w:val="auto"/>
          <w:sz w:val="24"/>
          <w:szCs w:val="18"/>
          <w:bdr w:val="none" w:sz="0" w:space="0" w:color="auto"/>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5A5EAC">
        <w:rPr>
          <w:rFonts w:ascii="Times New Roman" w:eastAsia="Times New Roman" w:hAnsi="Times New Roman" w:cs="Times New Roman"/>
          <w:b/>
          <w:color w:val="auto"/>
          <w:sz w:val="24"/>
          <w:szCs w:val="18"/>
          <w:bdr w:val="none" w:sz="0" w:space="0" w:color="auto"/>
          <w:lang w:val="pl-PL"/>
        </w:rPr>
        <w:t>15.10</w:t>
      </w:r>
      <w:r w:rsidR="003F4353" w:rsidRPr="00616F81">
        <w:rPr>
          <w:rFonts w:ascii="Times New Roman" w:eastAsia="Times New Roman" w:hAnsi="Times New Roman" w:cs="Times New Roman"/>
          <w:b/>
          <w:color w:val="auto"/>
          <w:sz w:val="24"/>
          <w:szCs w:val="18"/>
          <w:bdr w:val="none" w:sz="0" w:space="0" w:color="auto"/>
          <w:lang w:val="pl-PL"/>
        </w:rPr>
        <w:t>.2018</w:t>
      </w:r>
      <w:r w:rsidR="008022D6" w:rsidRPr="00616F81">
        <w:rPr>
          <w:rFonts w:ascii="Times New Roman" w:eastAsia="Times New Roman" w:hAnsi="Times New Roman" w:cs="Times New Roman"/>
          <w:b/>
          <w:color w:val="auto"/>
          <w:sz w:val="24"/>
          <w:szCs w:val="18"/>
          <w:bdr w:val="none" w:sz="0" w:space="0" w:color="auto"/>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F91506" w:rsidRPr="00682DBB" w:rsidRDefault="006C432E" w:rsidP="00682DBB">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lastRenderedPageBreak/>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F91506" w:rsidRDefault="00F91506" w:rsidP="009A7F06">
      <w:pPr>
        <w:pStyle w:val="Akapitzlist"/>
        <w:ind w:left="1843"/>
        <w:contextualSpacing/>
        <w:jc w:val="both"/>
        <w:rPr>
          <w:rFonts w:ascii="Times New Roman" w:hAnsi="Times New Roman" w:cs="Times New Roman"/>
          <w:b/>
          <w:sz w:val="24"/>
          <w:szCs w:val="24"/>
        </w:rPr>
      </w:pP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AC1BBA"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AC1BBA">
        <w:rPr>
          <w:rFonts w:ascii="Times New Roman" w:eastAsia="Cambria" w:hAnsi="Times New Roman" w:cs="Times New Roman"/>
          <w:kern w:val="3"/>
          <w:sz w:val="24"/>
          <w:szCs w:val="24"/>
        </w:rPr>
        <w:t>Jako spełniający warunki udziału w postępowaniu zostaną ocenieni wykonawcy, którzy</w:t>
      </w:r>
      <w:r w:rsidR="008F15D8" w:rsidRPr="00AC1BBA">
        <w:rPr>
          <w:rFonts w:ascii="Times New Roman" w:eastAsia="Cambria" w:hAnsi="Times New Roman" w:cs="Times New Roman"/>
          <w:kern w:val="3"/>
          <w:sz w:val="24"/>
          <w:szCs w:val="24"/>
        </w:rPr>
        <w:t xml:space="preserve"> w</w:t>
      </w:r>
      <w:r w:rsidRPr="00AC1BBA">
        <w:rPr>
          <w:rFonts w:ascii="Times New Roman" w:eastAsia="Cambria" w:hAnsi="Times New Roman" w:cs="Times New Roman"/>
          <w:kern w:val="3"/>
          <w:sz w:val="24"/>
          <w:szCs w:val="24"/>
        </w:rPr>
        <w:t xml:space="preserve"> zakresie warunku określonego w pkt 5.1</w:t>
      </w:r>
      <w:r w:rsidR="008F15D8" w:rsidRPr="00AC1BBA">
        <w:rPr>
          <w:rFonts w:ascii="Times New Roman" w:eastAsia="Cambria" w:hAnsi="Times New Roman" w:cs="Times New Roman"/>
          <w:kern w:val="3"/>
          <w:sz w:val="24"/>
          <w:szCs w:val="24"/>
        </w:rPr>
        <w:t xml:space="preserve"> wykażą:</w:t>
      </w:r>
    </w:p>
    <w:p w:rsidR="00620505" w:rsidRPr="00AC1BBA" w:rsidRDefault="008F15D8" w:rsidP="00620505">
      <w:pPr>
        <w:pStyle w:val="Akapitzlist"/>
        <w:ind w:left="1701"/>
        <w:contextualSpacing/>
        <w:jc w:val="both"/>
        <w:rPr>
          <w:rFonts w:ascii="Times New Roman" w:hAnsi="Times New Roman" w:cs="Times New Roman"/>
          <w:color w:val="auto"/>
          <w:sz w:val="24"/>
          <w:szCs w:val="24"/>
        </w:rPr>
      </w:pPr>
      <w:r w:rsidRPr="00AC1BBA">
        <w:rPr>
          <w:rFonts w:ascii="Times New Roman" w:eastAsia="Cambria" w:hAnsi="Times New Roman" w:cs="Times New Roman"/>
          <w:kern w:val="3"/>
          <w:sz w:val="24"/>
          <w:szCs w:val="24"/>
        </w:rPr>
        <w:t>5.3.</w:t>
      </w:r>
      <w:r w:rsidR="00620505" w:rsidRPr="00AC1BBA">
        <w:rPr>
          <w:rFonts w:ascii="Times New Roman" w:eastAsia="Cambria" w:hAnsi="Times New Roman" w:cs="Times New Roman"/>
          <w:kern w:val="3"/>
          <w:sz w:val="24"/>
          <w:szCs w:val="24"/>
        </w:rPr>
        <w:t xml:space="preserve">1 </w:t>
      </w:r>
      <w:r w:rsidR="00620505" w:rsidRPr="00AC1BBA">
        <w:rPr>
          <w:rFonts w:ascii="Times New Roman" w:hAnsi="Times New Roman" w:cs="Times New Roman"/>
          <w:sz w:val="24"/>
          <w:szCs w:val="24"/>
        </w:rPr>
        <w:t>Wykonawca musi wykazać, że w okresie ostatnich pięciu lat przed upływem terminu składania ofert, a jeżeli okres prowadzenia działalności jest krótszy - w tym okresie, był wykonawcą przy realizacji co najmniej dwóch robót o podobnym charakterze i złożoności co do przedmiotu przetargu z podaniem ich rodzaju i wartości, daty i miejsca wykonania oraz załączeniem dowodów dotyczących najważniejszych robót, określających, czy roboty te zostały wykonane w sposób należyty oraz wskazujących, czy zostały wykonane zgodnie z zasad</w:t>
      </w:r>
      <w:r w:rsidR="00AC1BBA">
        <w:rPr>
          <w:rFonts w:ascii="Times New Roman" w:hAnsi="Times New Roman" w:cs="Times New Roman"/>
          <w:sz w:val="24"/>
          <w:szCs w:val="24"/>
        </w:rPr>
        <w:t xml:space="preserve">ami sztuki budowlanej </w:t>
      </w:r>
      <w:r w:rsidR="00620505" w:rsidRPr="00AC1BBA">
        <w:rPr>
          <w:rFonts w:ascii="Times New Roman" w:hAnsi="Times New Roman" w:cs="Times New Roman"/>
          <w:sz w:val="24"/>
          <w:szCs w:val="24"/>
        </w:rPr>
        <w:t>i prawidłowo ukończone. Zamawiający wymaga, by Wykonawca wykazał, że był wykonawcą przy remoncie dwóch obiektów zabytkowyc</w:t>
      </w:r>
      <w:r w:rsidR="00AC1BBA">
        <w:rPr>
          <w:rFonts w:ascii="Times New Roman" w:hAnsi="Times New Roman" w:cs="Times New Roman"/>
          <w:sz w:val="24"/>
          <w:szCs w:val="24"/>
        </w:rPr>
        <w:t xml:space="preserve">h o wartości nie mniejszej niż </w:t>
      </w:r>
      <w:r w:rsidR="005A5EAC">
        <w:rPr>
          <w:rFonts w:ascii="Times New Roman" w:hAnsi="Times New Roman" w:cs="Times New Roman"/>
          <w:b/>
          <w:sz w:val="24"/>
          <w:szCs w:val="24"/>
        </w:rPr>
        <w:t>500</w:t>
      </w:r>
      <w:r w:rsidR="00620505" w:rsidRPr="00AC1BBA">
        <w:rPr>
          <w:rFonts w:ascii="Times New Roman" w:hAnsi="Times New Roman" w:cs="Times New Roman"/>
          <w:b/>
          <w:sz w:val="24"/>
          <w:szCs w:val="24"/>
        </w:rPr>
        <w:t> 000,00 zł</w:t>
      </w:r>
      <w:r w:rsidR="00620505" w:rsidRPr="00AC1BBA">
        <w:rPr>
          <w:rFonts w:ascii="Times New Roman" w:hAnsi="Times New Roman" w:cs="Times New Roman"/>
          <w:sz w:val="24"/>
          <w:szCs w:val="24"/>
        </w:rPr>
        <w:t xml:space="preserve"> brutto.</w:t>
      </w:r>
    </w:p>
    <w:p w:rsidR="00620505" w:rsidRDefault="00620505" w:rsidP="000D093E">
      <w:pPr>
        <w:pStyle w:val="Akapitzlist"/>
        <w:ind w:left="1701"/>
        <w:contextualSpacing/>
        <w:jc w:val="both"/>
        <w:rPr>
          <w:rFonts w:ascii="Times New Roman" w:eastAsia="Cambria" w:hAnsi="Times New Roman" w:cs="Times New Roman"/>
          <w:color w:val="auto"/>
          <w:kern w:val="3"/>
          <w:sz w:val="24"/>
          <w:szCs w:val="24"/>
          <w:lang w:val="de-DE"/>
        </w:rPr>
      </w:pPr>
    </w:p>
    <w:p w:rsidR="00620505" w:rsidRDefault="00620505" w:rsidP="000D093E">
      <w:pPr>
        <w:pStyle w:val="Akapitzlist"/>
        <w:ind w:left="1701"/>
        <w:contextualSpacing/>
        <w:jc w:val="both"/>
        <w:rPr>
          <w:rFonts w:ascii="Times New Roman" w:eastAsia="Cambria" w:hAnsi="Times New Roman" w:cs="Times New Roman"/>
          <w:color w:val="auto"/>
          <w:kern w:val="3"/>
          <w:sz w:val="24"/>
          <w:szCs w:val="24"/>
          <w:lang w:val="de-DE"/>
        </w:rPr>
      </w:pPr>
    </w:p>
    <w:p w:rsidR="00144899" w:rsidRDefault="00144899" w:rsidP="000D093E">
      <w:pPr>
        <w:pStyle w:val="Akapitzlist"/>
        <w:ind w:left="1701"/>
        <w:contextualSpacing/>
        <w:jc w:val="both"/>
        <w:rPr>
          <w:rFonts w:ascii="Times New Roman" w:eastAsia="Cambria" w:hAnsi="Times New Roman" w:cs="Times New Roman"/>
          <w:color w:val="auto"/>
          <w:kern w:val="3"/>
          <w:sz w:val="24"/>
          <w:szCs w:val="24"/>
          <w:lang w:val="de-DE"/>
        </w:rPr>
      </w:pPr>
    </w:p>
    <w:p w:rsidR="00144899" w:rsidRPr="00620505" w:rsidRDefault="00144899" w:rsidP="000D093E">
      <w:pPr>
        <w:pStyle w:val="Akapitzlist"/>
        <w:ind w:left="1701"/>
        <w:contextualSpacing/>
        <w:jc w:val="both"/>
        <w:rPr>
          <w:rFonts w:ascii="Times New Roman" w:eastAsia="Cambria" w:hAnsi="Times New Roman" w:cs="Times New Roman"/>
          <w:color w:val="auto"/>
          <w:kern w:val="3"/>
          <w:sz w:val="24"/>
          <w:szCs w:val="24"/>
          <w:lang w:val="de-DE"/>
        </w:rPr>
      </w:pPr>
    </w:p>
    <w:p w:rsidR="00AC1BBA" w:rsidRDefault="0000168B" w:rsidP="00AC1BBA">
      <w:pPr>
        <w:pStyle w:val="Akapitzlist"/>
        <w:spacing w:after="0"/>
        <w:ind w:left="284" w:firstLine="425"/>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AC1BBA" w:rsidRPr="00AC1BBA" w:rsidRDefault="00AC1BBA" w:rsidP="00AC1BBA">
      <w:pPr>
        <w:pStyle w:val="Akapitzlist"/>
        <w:spacing w:after="0"/>
        <w:ind w:left="284" w:firstLine="425"/>
        <w:jc w:val="both"/>
        <w:rPr>
          <w:rFonts w:ascii="Times New Roman" w:eastAsia="Cambria" w:hAnsi="Times New Roman" w:cs="Times New Roman"/>
          <w:b/>
          <w:bCs/>
          <w:sz w:val="24"/>
          <w:szCs w:val="24"/>
        </w:rPr>
      </w:pPr>
    </w:p>
    <w:p w:rsidR="0000168B" w:rsidRPr="00DB1296" w:rsidRDefault="0000168B" w:rsidP="00AC1BBA">
      <w:pPr>
        <w:pStyle w:val="Akapitzlist"/>
        <w:spacing w:after="0"/>
        <w:ind w:left="851"/>
        <w:contextualSpacing/>
        <w:jc w:val="both"/>
        <w:rPr>
          <w:rFonts w:ascii="Times New Roman" w:eastAsia="Cambria" w:hAnsi="Times New Roman" w:cs="Times New Roman"/>
          <w:i/>
          <w:color w:val="auto"/>
          <w:kern w:val="3"/>
          <w:sz w:val="24"/>
          <w:szCs w:val="24"/>
        </w:rPr>
      </w:pPr>
      <w:r w:rsidRPr="00DB1296">
        <w:rPr>
          <w:rFonts w:ascii="Times New Roman" w:eastAsia="Cambria" w:hAnsi="Times New Roman" w:cs="Times New Roman"/>
          <w:i/>
          <w:iCs/>
          <w:sz w:val="24"/>
          <w:szCs w:val="24"/>
        </w:rPr>
        <w:lastRenderedPageBreak/>
        <w:t>1. Wykazując spełnianie warunku udziału w postępowaniu w</w:t>
      </w:r>
      <w:r w:rsidR="00DB1296">
        <w:rPr>
          <w:rFonts w:ascii="Times New Roman" w:eastAsia="Cambria" w:hAnsi="Times New Roman" w:cs="Times New Roman"/>
          <w:i/>
          <w:iCs/>
          <w:sz w:val="24"/>
          <w:szCs w:val="24"/>
        </w:rPr>
        <w:t xml:space="preserve"> </w:t>
      </w:r>
      <w:r w:rsidR="00DB1296" w:rsidRPr="00DB1296">
        <w:rPr>
          <w:rFonts w:ascii="Times New Roman" w:eastAsia="Cambria" w:hAnsi="Times New Roman" w:cs="Times New Roman"/>
          <w:i/>
          <w:iCs/>
          <w:sz w:val="24"/>
          <w:szCs w:val="24"/>
        </w:rPr>
        <w:t>złożonym</w:t>
      </w:r>
      <w:r w:rsidRPr="00DB1296">
        <w:rPr>
          <w:rFonts w:ascii="Times New Roman" w:eastAsia="Cambria" w:hAnsi="Times New Roman" w:cs="Times New Roman"/>
          <w:i/>
          <w:iCs/>
          <w:sz w:val="24"/>
          <w:szCs w:val="24"/>
        </w:rPr>
        <w:t xml:space="preserve"> wykazie robót należy </w:t>
      </w:r>
      <w:r w:rsidRPr="00DB1296">
        <w:rPr>
          <w:rFonts w:ascii="Times New Roman" w:eastAsia="Cambria" w:hAnsi="Times New Roman" w:cs="Times New Roman"/>
          <w:i/>
          <w:iCs/>
          <w:color w:val="auto"/>
          <w:sz w:val="24"/>
          <w:szCs w:val="24"/>
        </w:rPr>
        <w:t xml:space="preserve">podać </w:t>
      </w:r>
      <w:r w:rsidR="009A07E4" w:rsidRPr="00DB1296">
        <w:rPr>
          <w:rFonts w:ascii="Times New Roman" w:hAnsi="Times New Roman" w:cs="Times New Roman"/>
          <w:i/>
          <w:color w:val="auto"/>
          <w:sz w:val="24"/>
          <w:szCs w:val="24"/>
        </w:rPr>
        <w:t xml:space="preserve">co najmniej </w:t>
      </w:r>
      <w:r w:rsidR="00620505">
        <w:rPr>
          <w:rFonts w:ascii="Times New Roman" w:hAnsi="Times New Roman" w:cs="Times New Roman"/>
          <w:i/>
          <w:color w:val="auto"/>
          <w:sz w:val="24"/>
          <w:szCs w:val="24"/>
        </w:rPr>
        <w:t>2 roboty budowlane polegające</w:t>
      </w:r>
      <w:r w:rsidR="009A07E4" w:rsidRPr="00DB1296">
        <w:rPr>
          <w:rFonts w:ascii="Times New Roman" w:hAnsi="Times New Roman" w:cs="Times New Roman"/>
          <w:i/>
          <w:color w:val="auto"/>
          <w:sz w:val="24"/>
          <w:szCs w:val="24"/>
        </w:rPr>
        <w:t xml:space="preserve"> </w:t>
      </w:r>
      <w:r w:rsidR="00C01D88" w:rsidRPr="00620505">
        <w:rPr>
          <w:rFonts w:ascii="Times New Roman" w:hAnsi="Times New Roman" w:cs="Times New Roman"/>
          <w:i/>
          <w:color w:val="auto"/>
          <w:sz w:val="24"/>
          <w:szCs w:val="24"/>
        </w:rPr>
        <w:t xml:space="preserve">na </w:t>
      </w:r>
      <w:r w:rsidR="00620505" w:rsidRPr="000056E1">
        <w:rPr>
          <w:rFonts w:ascii="Times New Roman" w:hAnsi="Times New Roman" w:cs="Times New Roman"/>
          <w:i/>
          <w:sz w:val="24"/>
          <w:szCs w:val="24"/>
        </w:rPr>
        <w:t>remoncie dwóch obiektów zabytkowyc</w:t>
      </w:r>
      <w:r w:rsidR="00AC1BBA" w:rsidRPr="000056E1">
        <w:rPr>
          <w:rFonts w:ascii="Times New Roman" w:hAnsi="Times New Roman" w:cs="Times New Roman"/>
          <w:i/>
          <w:sz w:val="24"/>
          <w:szCs w:val="24"/>
        </w:rPr>
        <w:t xml:space="preserve">h o wartości nie mniejszej niż </w:t>
      </w:r>
      <w:r w:rsidR="005A5EAC" w:rsidRPr="000056E1">
        <w:rPr>
          <w:rFonts w:ascii="Times New Roman" w:hAnsi="Times New Roman" w:cs="Times New Roman"/>
          <w:b/>
          <w:i/>
          <w:sz w:val="24"/>
          <w:szCs w:val="24"/>
        </w:rPr>
        <w:t>500</w:t>
      </w:r>
      <w:r w:rsidR="00620505" w:rsidRPr="000056E1">
        <w:rPr>
          <w:rFonts w:ascii="Times New Roman" w:hAnsi="Times New Roman" w:cs="Times New Roman"/>
          <w:b/>
          <w:i/>
          <w:sz w:val="24"/>
          <w:szCs w:val="24"/>
        </w:rPr>
        <w:t> 000,00 zł</w:t>
      </w:r>
      <w:r w:rsidR="00620505" w:rsidRPr="000056E1">
        <w:rPr>
          <w:rFonts w:ascii="Times New Roman" w:hAnsi="Times New Roman" w:cs="Times New Roman"/>
          <w:i/>
          <w:sz w:val="24"/>
          <w:szCs w:val="24"/>
        </w:rPr>
        <w:t xml:space="preserve"> brutto</w:t>
      </w:r>
      <w:r w:rsidR="00620505" w:rsidRPr="000056E1">
        <w:rPr>
          <w:rFonts w:ascii="Times New Roman" w:eastAsia="Cambria" w:hAnsi="Times New Roman" w:cs="Times New Roman"/>
          <w:i/>
          <w:iCs/>
          <w:color w:val="auto"/>
          <w:sz w:val="24"/>
          <w:szCs w:val="24"/>
        </w:rPr>
        <w:t xml:space="preserve"> </w:t>
      </w:r>
      <w:r w:rsidRPr="000056E1">
        <w:rPr>
          <w:rFonts w:ascii="Times New Roman" w:eastAsia="Cambria" w:hAnsi="Times New Roman" w:cs="Times New Roman"/>
          <w:i/>
          <w:iCs/>
          <w:color w:val="auto"/>
          <w:sz w:val="24"/>
          <w:szCs w:val="24"/>
        </w:rPr>
        <w:t>w celu weryfika</w:t>
      </w:r>
      <w:r w:rsidRPr="00DB1296">
        <w:rPr>
          <w:rFonts w:ascii="Times New Roman" w:eastAsia="Cambria" w:hAnsi="Times New Roman" w:cs="Times New Roman"/>
          <w:i/>
          <w:iCs/>
          <w:color w:val="auto"/>
          <w:sz w:val="24"/>
          <w:szCs w:val="24"/>
        </w:rPr>
        <w:t xml:space="preserve">cji spełniania warunku udziału w postępowaniu. </w:t>
      </w:r>
    </w:p>
    <w:p w:rsidR="0000168B" w:rsidRPr="00743B39" w:rsidRDefault="0000168B" w:rsidP="00AC1BBA">
      <w:pPr>
        <w:spacing w:after="0"/>
        <w:ind w:left="851"/>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Default="0000168B" w:rsidP="00AC1BBA">
      <w:pPr>
        <w:spacing w:after="0"/>
        <w:ind w:left="851"/>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AC1BBA" w:rsidRPr="00C726C6" w:rsidRDefault="00AC1BBA" w:rsidP="00AC1BBA">
      <w:pPr>
        <w:spacing w:after="0"/>
        <w:ind w:left="851"/>
        <w:jc w:val="both"/>
        <w:rPr>
          <w:rFonts w:ascii="Times New Roman" w:hAnsi="Times New Roman" w:cs="Times New Roman"/>
          <w:i/>
          <w:sz w:val="24"/>
          <w:szCs w:val="24"/>
          <w:lang w:val="pl-PL"/>
        </w:rPr>
      </w:pPr>
    </w:p>
    <w:p w:rsidR="00CF1097" w:rsidRPr="00F91506" w:rsidRDefault="008F15D8" w:rsidP="00AC1BBA">
      <w:pPr>
        <w:autoSpaceDE w:val="0"/>
        <w:autoSpaceDN w:val="0"/>
        <w:adjustRightInd w:val="0"/>
        <w:spacing w:after="0"/>
        <w:ind w:left="567"/>
        <w:jc w:val="both"/>
        <w:rPr>
          <w:rFonts w:ascii="Times New Roman" w:eastAsia="Times New Roman" w:hAnsi="Times New Roman" w:cs="Times New Roman"/>
          <w:color w:val="auto"/>
          <w:sz w:val="24"/>
          <w:szCs w:val="24"/>
          <w:bdr w:val="none" w:sz="0" w:space="0" w:color="auto"/>
          <w:lang w:val="pl-PL"/>
        </w:rPr>
      </w:pPr>
      <w:r w:rsidRPr="00F91506">
        <w:rPr>
          <w:rFonts w:ascii="Times New Roman" w:eastAsia="Cambria" w:hAnsi="Times New Roman" w:cs="Times New Roman"/>
          <w:color w:val="auto"/>
          <w:kern w:val="3"/>
          <w:sz w:val="24"/>
          <w:szCs w:val="24"/>
        </w:rPr>
        <w:t xml:space="preserve">5.3.2 </w:t>
      </w:r>
      <w:r w:rsidR="00773035" w:rsidRPr="00F91506">
        <w:rPr>
          <w:rFonts w:ascii="Times New Roman" w:hAnsi="Times New Roman" w:cs="Times New Roman"/>
          <w:color w:val="auto"/>
          <w:sz w:val="24"/>
          <w:szCs w:val="24"/>
          <w:bdr w:val="none" w:sz="0" w:space="0" w:color="auto"/>
          <w:lang w:val="pl-PL"/>
        </w:rPr>
        <w:t>D</w:t>
      </w:r>
      <w:r w:rsidR="00EC13E7" w:rsidRPr="00F91506">
        <w:rPr>
          <w:rFonts w:ascii="Times New Roman" w:hAnsi="Times New Roman" w:cs="Times New Roman"/>
          <w:color w:val="auto"/>
          <w:sz w:val="24"/>
          <w:szCs w:val="24"/>
          <w:bdr w:val="none" w:sz="0" w:space="0" w:color="auto"/>
          <w:lang w:val="pl-PL"/>
        </w:rPr>
        <w:t xml:space="preserve">ysponowanie </w:t>
      </w:r>
      <w:r w:rsidR="003D7A94" w:rsidRPr="00F91506">
        <w:rPr>
          <w:rFonts w:ascii="Times New Roman" w:hAnsi="Times New Roman" w:cs="Times New Roman"/>
          <w:color w:val="auto"/>
          <w:sz w:val="24"/>
          <w:szCs w:val="24"/>
          <w:bdr w:val="none" w:sz="0" w:space="0" w:color="auto"/>
          <w:lang w:val="pl-PL"/>
        </w:rPr>
        <w:t>P</w:t>
      </w:r>
      <w:r w:rsidR="00EC13E7" w:rsidRPr="00F91506">
        <w:rPr>
          <w:rFonts w:ascii="Times New Roman" w:hAnsi="Times New Roman" w:cs="Times New Roman"/>
          <w:color w:val="auto"/>
          <w:sz w:val="24"/>
          <w:szCs w:val="24"/>
          <w:bdr w:val="none" w:sz="0" w:space="0" w:color="auto"/>
          <w:lang w:val="pl-PL"/>
        </w:rPr>
        <w:t>ersonelem Kierowniczy</w:t>
      </w:r>
      <w:r w:rsidR="003D7A94" w:rsidRPr="00F91506">
        <w:rPr>
          <w:rFonts w:ascii="Times New Roman" w:hAnsi="Times New Roman" w:cs="Times New Roman"/>
          <w:color w:val="auto"/>
          <w:sz w:val="24"/>
          <w:szCs w:val="24"/>
          <w:bdr w:val="none" w:sz="0" w:space="0" w:color="auto"/>
          <w:lang w:val="pl-PL"/>
        </w:rPr>
        <w:t>m</w:t>
      </w:r>
      <w:r w:rsidR="00EC13E7" w:rsidRPr="00F91506">
        <w:rPr>
          <w:rFonts w:ascii="Times New Roman" w:hAnsi="Times New Roman" w:cs="Times New Roman"/>
          <w:color w:val="auto"/>
          <w:sz w:val="24"/>
          <w:szCs w:val="24"/>
          <w:bdr w:val="none" w:sz="0" w:space="0" w:color="auto"/>
          <w:lang w:val="pl-PL"/>
        </w:rPr>
        <w:t xml:space="preserve"> posiadając</w:t>
      </w:r>
      <w:r w:rsidR="003D7A94" w:rsidRPr="00F91506">
        <w:rPr>
          <w:rFonts w:ascii="Times New Roman" w:hAnsi="Times New Roman" w:cs="Times New Roman"/>
          <w:color w:val="auto"/>
          <w:sz w:val="24"/>
          <w:szCs w:val="24"/>
          <w:bdr w:val="none" w:sz="0" w:space="0" w:color="auto"/>
          <w:lang w:val="pl-PL"/>
        </w:rPr>
        <w:t>ym</w:t>
      </w:r>
      <w:r w:rsidR="00EC13E7" w:rsidRPr="00F91506">
        <w:rPr>
          <w:rFonts w:ascii="Times New Roman" w:hAnsi="Times New Roman" w:cs="Times New Roman"/>
          <w:color w:val="auto"/>
          <w:sz w:val="24"/>
          <w:szCs w:val="24"/>
          <w:bdr w:val="none" w:sz="0" w:space="0" w:color="auto"/>
          <w:lang w:val="pl-PL"/>
        </w:rPr>
        <w:t xml:space="preserve"> doświadczenie, wykształcenie </w:t>
      </w:r>
      <w:r w:rsidR="00AC1BBA">
        <w:rPr>
          <w:rFonts w:ascii="Times New Roman" w:hAnsi="Times New Roman" w:cs="Times New Roman"/>
          <w:color w:val="auto"/>
          <w:sz w:val="24"/>
          <w:szCs w:val="24"/>
          <w:bdr w:val="none" w:sz="0" w:space="0" w:color="auto"/>
          <w:lang w:val="pl-PL"/>
        </w:rPr>
        <w:br/>
      </w:r>
      <w:r w:rsidR="00EC13E7" w:rsidRPr="00F91506">
        <w:rPr>
          <w:rFonts w:ascii="Times New Roman" w:hAnsi="Times New Roman" w:cs="Times New Roman"/>
          <w:color w:val="auto"/>
          <w:sz w:val="24"/>
          <w:szCs w:val="24"/>
          <w:bdr w:val="none" w:sz="0" w:space="0" w:color="auto"/>
          <w:lang w:val="pl-PL"/>
        </w:rPr>
        <w:t>i kwalifikacje jak dla osób mogących pełnić samodzielne funkcje techniczne w budownictwie zgodnie z przepisami Prawa budowlanego, przewidzianych do realizacji niniejszego zamówienia</w:t>
      </w:r>
      <w:r w:rsidR="00BB7AA0" w:rsidRPr="00F91506">
        <w:rPr>
          <w:rFonts w:ascii="Times New Roman" w:hAnsi="Times New Roman" w:cs="Times New Roman"/>
          <w:color w:val="auto"/>
          <w:sz w:val="24"/>
          <w:szCs w:val="24"/>
        </w:rPr>
        <w:t>,</w:t>
      </w:r>
      <w:r w:rsidR="00A96EBA" w:rsidRPr="00F91506">
        <w:rPr>
          <w:rFonts w:ascii="Times New Roman" w:hAnsi="Times New Roman" w:cs="Times New Roman"/>
          <w:color w:val="auto"/>
          <w:sz w:val="24"/>
          <w:szCs w:val="24"/>
        </w:rPr>
        <w:t xml:space="preserve"> </w:t>
      </w:r>
      <w:r w:rsidR="00BB7AA0" w:rsidRPr="00F91506">
        <w:rPr>
          <w:rFonts w:ascii="Times New Roman" w:hAnsi="Times New Roman" w:cs="Times New Roman"/>
          <w:color w:val="auto"/>
          <w:sz w:val="24"/>
          <w:szCs w:val="24"/>
        </w:rPr>
        <w:t>które w okresie ostatnich 3 lat przed upływem terminu składania ofert pełniły funkcje kierowników budowy w odniesieniu do minimum 1 roboty budowlanej</w:t>
      </w:r>
      <w:r w:rsidR="00AC1BBA">
        <w:rPr>
          <w:rFonts w:ascii="Times New Roman" w:hAnsi="Times New Roman" w:cs="Times New Roman"/>
          <w:color w:val="auto"/>
          <w:sz w:val="24"/>
          <w:szCs w:val="24"/>
        </w:rPr>
        <w:t xml:space="preserve"> na obiekcie zabytkowym</w:t>
      </w:r>
      <w:r w:rsidR="00BB7AA0" w:rsidRPr="00F91506">
        <w:rPr>
          <w:rFonts w:ascii="Times New Roman" w:hAnsi="Times New Roman" w:cs="Times New Roman"/>
          <w:color w:val="auto"/>
          <w:sz w:val="24"/>
          <w:szCs w:val="24"/>
        </w:rPr>
        <w:t>:</w:t>
      </w:r>
    </w:p>
    <w:p w:rsidR="00CF1097" w:rsidRPr="00F91506" w:rsidRDefault="00CF1097" w:rsidP="00AC1B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F91506">
        <w:rPr>
          <w:rFonts w:ascii="Times New Roman" w:eastAsia="Times New Roman" w:hAnsi="Times New Roman" w:cs="Times New Roman"/>
          <w:color w:val="auto"/>
          <w:sz w:val="24"/>
          <w:szCs w:val="24"/>
          <w:bdr w:val="none" w:sz="0" w:space="0" w:color="auto"/>
          <w:lang w:val="pl-PL"/>
        </w:rPr>
        <w:t xml:space="preserve">- </w:t>
      </w:r>
      <w:r w:rsidR="00F85384" w:rsidRPr="00F91506">
        <w:rPr>
          <w:rFonts w:ascii="Times New Roman" w:eastAsia="Times New Roman" w:hAnsi="Times New Roman" w:cs="Times New Roman"/>
          <w:color w:val="auto"/>
          <w:sz w:val="24"/>
          <w:szCs w:val="24"/>
          <w:bdr w:val="none" w:sz="0" w:space="0" w:color="auto"/>
          <w:lang w:val="pl-PL"/>
        </w:rPr>
        <w:t>osobą pełniącą</w:t>
      </w:r>
      <w:r w:rsidR="000D093E" w:rsidRPr="00F91506">
        <w:rPr>
          <w:rFonts w:ascii="Times New Roman" w:eastAsia="Times New Roman" w:hAnsi="Times New Roman" w:cs="Times New Roman"/>
          <w:color w:val="auto"/>
          <w:sz w:val="24"/>
          <w:szCs w:val="24"/>
          <w:bdr w:val="none" w:sz="0" w:space="0" w:color="auto"/>
          <w:lang w:val="pl-PL"/>
        </w:rPr>
        <w:t xml:space="preserve"> funkcję</w:t>
      </w:r>
      <w:r w:rsidRPr="00F91506">
        <w:rPr>
          <w:rFonts w:ascii="Times New Roman" w:eastAsia="Times New Roman" w:hAnsi="Times New Roman" w:cs="Times New Roman"/>
          <w:color w:val="auto"/>
          <w:sz w:val="24"/>
          <w:szCs w:val="24"/>
          <w:bdr w:val="none" w:sz="0" w:space="0" w:color="auto"/>
          <w:lang w:val="pl-PL"/>
        </w:rPr>
        <w:t xml:space="preserve"> Kierownika </w:t>
      </w:r>
      <w:r w:rsidR="00C01D88" w:rsidRPr="00F91506">
        <w:rPr>
          <w:rFonts w:ascii="Times New Roman" w:eastAsia="Times New Roman" w:hAnsi="Times New Roman" w:cs="Times New Roman"/>
          <w:iCs/>
          <w:color w:val="auto"/>
          <w:sz w:val="24"/>
          <w:szCs w:val="24"/>
          <w:bdr w:val="none" w:sz="0" w:space="0" w:color="auto"/>
          <w:lang w:val="pl-PL"/>
        </w:rPr>
        <w:t>budowy</w:t>
      </w:r>
      <w:r w:rsidR="00620505">
        <w:rPr>
          <w:rFonts w:ascii="Times New Roman" w:eastAsia="Times New Roman" w:hAnsi="Times New Roman" w:cs="Times New Roman"/>
          <w:iCs/>
          <w:color w:val="auto"/>
          <w:sz w:val="24"/>
          <w:szCs w:val="24"/>
          <w:bdr w:val="none" w:sz="0" w:space="0" w:color="auto"/>
          <w:lang w:val="pl-PL"/>
        </w:rPr>
        <w:t xml:space="preserve"> posiadającą</w:t>
      </w:r>
      <w:r w:rsidR="00C01D88" w:rsidRPr="00F91506">
        <w:rPr>
          <w:rFonts w:ascii="Times New Roman" w:eastAsia="Times New Roman" w:hAnsi="Times New Roman" w:cs="Times New Roman"/>
          <w:iCs/>
          <w:color w:val="auto"/>
          <w:sz w:val="24"/>
          <w:szCs w:val="24"/>
          <w:bdr w:val="none" w:sz="0" w:space="0" w:color="auto"/>
          <w:lang w:val="pl-PL"/>
        </w:rPr>
        <w:t xml:space="preserve"> </w:t>
      </w:r>
      <w:r w:rsidR="00620505" w:rsidRPr="00620505">
        <w:rPr>
          <w:rFonts w:ascii="Times New Roman" w:hAnsi="Times New Roman" w:cs="Times New Roman"/>
          <w:sz w:val="24"/>
          <w:szCs w:val="24"/>
        </w:rPr>
        <w:t>uprawnienia budowlane w zakresie wykonywania robót budowlanych na obiektach zabytkowych</w:t>
      </w:r>
      <w:r w:rsidR="00620505" w:rsidRPr="00620505">
        <w:rPr>
          <w:rFonts w:ascii="Times New Roman" w:eastAsia="Times New Roman" w:hAnsi="Times New Roman" w:cs="Times New Roman"/>
          <w:color w:val="auto"/>
          <w:sz w:val="24"/>
          <w:szCs w:val="24"/>
          <w:bdr w:val="none" w:sz="0" w:space="0" w:color="auto"/>
          <w:lang w:val="pl-PL"/>
        </w:rPr>
        <w:t xml:space="preserve"> </w:t>
      </w:r>
      <w:r w:rsidR="00F85384" w:rsidRPr="00620505">
        <w:rPr>
          <w:rFonts w:ascii="Times New Roman" w:eastAsia="Times New Roman" w:hAnsi="Times New Roman" w:cs="Times New Roman"/>
          <w:color w:val="auto"/>
          <w:sz w:val="24"/>
          <w:szCs w:val="24"/>
          <w:bdr w:val="none" w:sz="0" w:space="0" w:color="auto"/>
          <w:lang w:val="pl-PL"/>
        </w:rPr>
        <w:t>bez ograniczeń w specjalności</w:t>
      </w:r>
      <w:r w:rsidR="00FA509C" w:rsidRPr="00620505">
        <w:rPr>
          <w:rFonts w:ascii="Times New Roman" w:eastAsia="Times New Roman" w:hAnsi="Times New Roman" w:cs="Times New Roman"/>
          <w:color w:val="auto"/>
          <w:sz w:val="24"/>
          <w:szCs w:val="24"/>
          <w:bdr w:val="none" w:sz="0" w:space="0" w:color="auto"/>
          <w:lang w:val="pl-PL"/>
        </w:rPr>
        <w:t xml:space="preserve"> </w:t>
      </w:r>
      <w:r w:rsidR="00C01D88" w:rsidRPr="00620505">
        <w:rPr>
          <w:rFonts w:ascii="Times New Roman" w:eastAsia="Times New Roman" w:hAnsi="Times New Roman" w:cs="Times New Roman"/>
          <w:color w:val="auto"/>
          <w:sz w:val="24"/>
          <w:szCs w:val="24"/>
          <w:bdr w:val="none" w:sz="0" w:space="0" w:color="auto"/>
          <w:lang w:val="pl-PL"/>
        </w:rPr>
        <w:t>konstrukcyjno- budowlanej</w:t>
      </w:r>
      <w:r w:rsidR="00F85384" w:rsidRPr="00620505">
        <w:rPr>
          <w:rFonts w:ascii="Times New Roman" w:eastAsia="Times New Roman" w:hAnsi="Times New Roman" w:cs="Times New Roman"/>
          <w:color w:val="auto"/>
          <w:sz w:val="24"/>
          <w:szCs w:val="24"/>
          <w:bdr w:val="none" w:sz="0" w:space="0" w:color="auto"/>
          <w:lang w:val="pl-PL"/>
        </w:rPr>
        <w:t xml:space="preserve"> zgodnie</w:t>
      </w:r>
      <w:r w:rsidR="00F85384" w:rsidRPr="00F91506">
        <w:rPr>
          <w:rFonts w:ascii="Times New Roman" w:eastAsia="Times New Roman" w:hAnsi="Times New Roman" w:cs="Times New Roman"/>
          <w:color w:val="auto"/>
          <w:sz w:val="24"/>
          <w:szCs w:val="24"/>
          <w:bdr w:val="none" w:sz="0" w:space="0" w:color="auto"/>
          <w:lang w:val="pl-PL"/>
        </w:rPr>
        <w:t xml:space="preserve"> z przepisami  ustawy Prawo budowlane lub odpowiadające im ważne uprawnienia budowlane, które zostały wydane na podstawie wcześniej obowiązujących przepisów oraz wpisanego na listę członków właściwej izby samorządu zawodowego</w:t>
      </w:r>
    </w:p>
    <w:p w:rsidR="00AC1BBA" w:rsidRDefault="00AC1BBA" w:rsidP="00AC1BBA">
      <w:pPr>
        <w:spacing w:after="0"/>
        <w:ind w:left="567"/>
        <w:jc w:val="both"/>
        <w:rPr>
          <w:rFonts w:ascii="Times New Roman" w:eastAsia="Cambria" w:hAnsi="Times New Roman" w:cs="Times New Roman"/>
          <w:b/>
          <w:bCs/>
          <w:sz w:val="24"/>
          <w:szCs w:val="24"/>
          <w:lang w:val="pl-PL"/>
        </w:rPr>
      </w:pPr>
    </w:p>
    <w:p w:rsidR="0000168B" w:rsidRDefault="0000168B" w:rsidP="00AC1BBA">
      <w:pPr>
        <w:spacing w:after="0"/>
        <w:ind w:left="851"/>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AC1BBA" w:rsidRPr="00743B39" w:rsidRDefault="00AC1BBA" w:rsidP="00AC1BBA">
      <w:pPr>
        <w:spacing w:after="0"/>
        <w:ind w:left="851"/>
        <w:jc w:val="both"/>
        <w:rPr>
          <w:rFonts w:ascii="Times New Roman" w:eastAsia="Cambria" w:hAnsi="Times New Roman" w:cs="Times New Roman"/>
          <w:b/>
          <w:bCs/>
          <w:sz w:val="24"/>
          <w:szCs w:val="24"/>
          <w:lang w:val="pl-PL"/>
        </w:rPr>
      </w:pPr>
    </w:p>
    <w:p w:rsidR="003D7A94" w:rsidRPr="00F85384" w:rsidRDefault="0000168B" w:rsidP="0091694E">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uppressAutoHyphens/>
        <w:spacing w:after="0" w:line="240" w:lineRule="auto"/>
        <w:ind w:left="1418" w:hanging="284"/>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Wykazując spełnianie warunku udziału w postępowaniu w</w:t>
      </w:r>
      <w:r w:rsidR="00DB1296">
        <w:rPr>
          <w:rFonts w:ascii="Times New Roman" w:eastAsia="Cambria" w:hAnsi="Times New Roman" w:cs="Times New Roman"/>
          <w:i/>
          <w:iCs/>
          <w:sz w:val="24"/>
          <w:szCs w:val="24"/>
        </w:rPr>
        <w:t xml:space="preserve"> złożonym</w:t>
      </w:r>
      <w:r w:rsidRPr="00F85384">
        <w:rPr>
          <w:rFonts w:ascii="Times New Roman" w:eastAsia="Cambria" w:hAnsi="Times New Roman" w:cs="Times New Roman"/>
          <w:i/>
          <w:iCs/>
          <w:sz w:val="24"/>
          <w:szCs w:val="24"/>
        </w:rPr>
        <w:t xml:space="preserve"> wykazie osób należy podać informację o doświadczeniu kierownik</w:t>
      </w:r>
      <w:r w:rsidR="00DB1296">
        <w:rPr>
          <w:rFonts w:ascii="Times New Roman" w:eastAsia="Cambria" w:hAnsi="Times New Roman" w:cs="Times New Roman"/>
          <w:i/>
          <w:iCs/>
          <w:sz w:val="24"/>
          <w:szCs w:val="24"/>
        </w:rPr>
        <w:t>a</w:t>
      </w:r>
      <w:r w:rsidRPr="00F85384">
        <w:rPr>
          <w:rFonts w:ascii="Times New Roman" w:eastAsia="Cambria" w:hAnsi="Times New Roman" w:cs="Times New Roman"/>
          <w:i/>
          <w:iCs/>
          <w:sz w:val="24"/>
          <w:szCs w:val="24"/>
        </w:rPr>
        <w:t xml:space="preserve"> budowy</w:t>
      </w:r>
      <w:r w:rsidR="00BB7AA0" w:rsidRPr="00F85384">
        <w:rPr>
          <w:rFonts w:ascii="Times New Roman" w:eastAsia="Cambria" w:hAnsi="Times New Roman" w:cs="Times New Roman"/>
          <w:i/>
          <w:iCs/>
          <w:sz w:val="24"/>
          <w:szCs w:val="24"/>
        </w:rPr>
        <w:t>,</w:t>
      </w:r>
      <w:r w:rsidRPr="00F85384">
        <w:rPr>
          <w:rFonts w:ascii="Times New Roman" w:eastAsia="Cambria" w:hAnsi="Times New Roman" w:cs="Times New Roman"/>
          <w:i/>
          <w:iCs/>
          <w:sz w:val="24"/>
          <w:szCs w:val="24"/>
        </w:rPr>
        <w:t xml:space="preserve"> </w:t>
      </w:r>
      <w:r w:rsidR="00BB7AA0" w:rsidRPr="00F85384">
        <w:rPr>
          <w:rFonts w:ascii="Times New Roman" w:hAnsi="Times New Roman" w:cs="Times New Roman"/>
          <w:i/>
          <w:sz w:val="24"/>
          <w:szCs w:val="24"/>
        </w:rPr>
        <w:t xml:space="preserve">które w okresie ostatnich 3 lat przed upływem terminu składania </w:t>
      </w:r>
      <w:r w:rsidR="00DB1296">
        <w:rPr>
          <w:rFonts w:ascii="Times New Roman" w:hAnsi="Times New Roman" w:cs="Times New Roman"/>
          <w:i/>
          <w:sz w:val="24"/>
          <w:szCs w:val="24"/>
        </w:rPr>
        <w:t>ofert pełnił funkcję</w:t>
      </w:r>
      <w:r w:rsidR="00BB7AA0" w:rsidRPr="00F85384">
        <w:rPr>
          <w:rFonts w:ascii="Times New Roman" w:hAnsi="Times New Roman" w:cs="Times New Roman"/>
          <w:i/>
          <w:sz w:val="24"/>
          <w:szCs w:val="24"/>
        </w:rPr>
        <w:t xml:space="preserve"> kierownik</w:t>
      </w:r>
      <w:r w:rsidR="00DB1296">
        <w:rPr>
          <w:rFonts w:ascii="Times New Roman" w:hAnsi="Times New Roman" w:cs="Times New Roman"/>
          <w:i/>
          <w:sz w:val="24"/>
          <w:szCs w:val="24"/>
        </w:rPr>
        <w:t>a</w:t>
      </w:r>
      <w:r w:rsidR="00BB7AA0" w:rsidRPr="00F85384">
        <w:rPr>
          <w:rFonts w:ascii="Times New Roman" w:hAnsi="Times New Roman" w:cs="Times New Roman"/>
          <w:i/>
          <w:sz w:val="24"/>
          <w:szCs w:val="24"/>
        </w:rPr>
        <w:t xml:space="preserve"> budowy w odniesieniu do minimum 1 roboty budowlanej</w:t>
      </w:r>
      <w:r w:rsidR="00A30C2F">
        <w:rPr>
          <w:rFonts w:ascii="Times New Roman" w:hAnsi="Times New Roman" w:cs="Times New Roman"/>
          <w:i/>
          <w:sz w:val="24"/>
          <w:szCs w:val="24"/>
        </w:rPr>
        <w:t xml:space="preserve"> na obiekcie zaby</w:t>
      </w:r>
      <w:r w:rsidR="00682DBB">
        <w:rPr>
          <w:rFonts w:ascii="Times New Roman" w:hAnsi="Times New Roman" w:cs="Times New Roman"/>
          <w:i/>
          <w:sz w:val="24"/>
          <w:szCs w:val="24"/>
        </w:rPr>
        <w:t>tkowym</w:t>
      </w:r>
      <w:r w:rsidR="00BB7AA0" w:rsidRPr="00F85384">
        <w:rPr>
          <w:rFonts w:ascii="Times New Roman" w:hAnsi="Times New Roman" w:cs="Times New Roman"/>
          <w:i/>
          <w:sz w:val="24"/>
          <w:szCs w:val="24"/>
        </w:rPr>
        <w:t>:</w:t>
      </w:r>
    </w:p>
    <w:p w:rsidR="009C4888" w:rsidRPr="00F91506" w:rsidRDefault="003D7A94" w:rsidP="0091694E">
      <w:p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uppressAutoHyphens/>
        <w:spacing w:after="0" w:line="240" w:lineRule="auto"/>
        <w:ind w:left="1418" w:hanging="284"/>
        <w:jc w:val="both"/>
        <w:rPr>
          <w:rFonts w:ascii="Times New Roman" w:eastAsia="Times New Roman" w:hAnsi="Times New Roman" w:cs="Times New Roman"/>
          <w:i/>
          <w:color w:val="auto"/>
          <w:sz w:val="24"/>
          <w:szCs w:val="24"/>
          <w:bdr w:val="none" w:sz="0" w:space="0" w:color="auto"/>
          <w:lang w:val="pl-PL"/>
        </w:rPr>
      </w:pPr>
      <w:r w:rsidRPr="00F91506">
        <w:rPr>
          <w:rFonts w:ascii="Times New Roman" w:eastAsia="Times New Roman" w:hAnsi="Times New Roman" w:cs="Times New Roman"/>
          <w:i/>
          <w:color w:val="auto"/>
          <w:sz w:val="24"/>
          <w:szCs w:val="24"/>
          <w:bdr w:val="none" w:sz="0" w:space="0" w:color="auto"/>
          <w:lang w:val="pl-PL"/>
        </w:rPr>
        <w:t xml:space="preserve">- </w:t>
      </w:r>
      <w:r w:rsidR="00F85384" w:rsidRPr="00F91506">
        <w:rPr>
          <w:rFonts w:ascii="Times New Roman" w:eastAsia="Times New Roman" w:hAnsi="Times New Roman" w:cs="Times New Roman"/>
          <w:b/>
          <w:i/>
          <w:color w:val="auto"/>
          <w:sz w:val="24"/>
          <w:szCs w:val="24"/>
          <w:bdr w:val="none" w:sz="0" w:space="0" w:color="auto"/>
          <w:lang w:val="pl-PL"/>
        </w:rPr>
        <w:t xml:space="preserve">Kierownika </w:t>
      </w:r>
      <w:r w:rsidR="00C32757" w:rsidRPr="00F91506">
        <w:rPr>
          <w:rFonts w:ascii="Times New Roman" w:eastAsia="Times New Roman" w:hAnsi="Times New Roman" w:cs="Times New Roman"/>
          <w:b/>
          <w:i/>
          <w:iCs/>
          <w:color w:val="auto"/>
          <w:sz w:val="24"/>
          <w:szCs w:val="24"/>
          <w:bdr w:val="none" w:sz="0" w:space="0" w:color="auto"/>
          <w:lang w:val="pl-PL"/>
        </w:rPr>
        <w:t>budowy</w:t>
      </w:r>
      <w:r w:rsidR="00F85384" w:rsidRPr="00F91506">
        <w:rPr>
          <w:rFonts w:ascii="Times New Roman" w:eastAsia="Times New Roman" w:hAnsi="Times New Roman" w:cs="Times New Roman"/>
          <w:b/>
          <w:i/>
          <w:iCs/>
          <w:color w:val="auto"/>
          <w:sz w:val="24"/>
          <w:szCs w:val="24"/>
          <w:bdr w:val="none" w:sz="0" w:space="0" w:color="auto"/>
          <w:lang w:val="pl-PL"/>
        </w:rPr>
        <w:t xml:space="preserve"> </w:t>
      </w:r>
      <w:r w:rsidR="00F85384" w:rsidRPr="00F91506">
        <w:rPr>
          <w:rFonts w:ascii="Times New Roman" w:eastAsia="Times New Roman" w:hAnsi="Times New Roman" w:cs="Times New Roman"/>
          <w:i/>
          <w:color w:val="auto"/>
          <w:sz w:val="24"/>
          <w:szCs w:val="24"/>
          <w:bdr w:val="none" w:sz="0" w:space="0" w:color="auto"/>
          <w:lang w:val="pl-PL"/>
        </w:rPr>
        <w:t>-</w:t>
      </w:r>
      <w:r w:rsidR="009C4888" w:rsidRPr="00F91506">
        <w:rPr>
          <w:rFonts w:ascii="Times New Roman" w:eastAsia="Times New Roman" w:hAnsi="Times New Roman" w:cs="Times New Roman"/>
          <w:i/>
          <w:color w:val="auto"/>
          <w:sz w:val="24"/>
          <w:szCs w:val="24"/>
          <w:bdr w:val="none" w:sz="0" w:space="0" w:color="auto"/>
          <w:lang w:val="pl-PL"/>
        </w:rPr>
        <w:t xml:space="preserve"> uprawnienia budowlane do kierowania robotami budowlanymi bez ograniczeń</w:t>
      </w:r>
      <w:r w:rsidR="00682DBB">
        <w:rPr>
          <w:rFonts w:ascii="Times New Roman" w:eastAsia="Times New Roman" w:hAnsi="Times New Roman" w:cs="Times New Roman"/>
          <w:i/>
          <w:color w:val="auto"/>
          <w:sz w:val="24"/>
          <w:szCs w:val="24"/>
          <w:bdr w:val="none" w:sz="0" w:space="0" w:color="auto"/>
          <w:lang w:val="pl-PL"/>
        </w:rPr>
        <w:t xml:space="preserve"> na obiektach zabytkowych</w:t>
      </w:r>
      <w:r w:rsidR="009C4888" w:rsidRPr="00F91506">
        <w:rPr>
          <w:rFonts w:ascii="Times New Roman" w:eastAsia="Times New Roman" w:hAnsi="Times New Roman" w:cs="Times New Roman"/>
          <w:i/>
          <w:color w:val="auto"/>
          <w:sz w:val="24"/>
          <w:szCs w:val="24"/>
          <w:bdr w:val="none" w:sz="0" w:space="0" w:color="auto"/>
          <w:lang w:val="pl-PL"/>
        </w:rPr>
        <w:t xml:space="preserve"> w specjalności</w:t>
      </w:r>
      <w:r w:rsidR="00FA509C" w:rsidRPr="00F91506">
        <w:rPr>
          <w:rFonts w:ascii="Times New Roman" w:eastAsia="Times New Roman" w:hAnsi="Times New Roman" w:cs="Times New Roman"/>
          <w:i/>
          <w:color w:val="auto"/>
          <w:sz w:val="24"/>
          <w:szCs w:val="24"/>
          <w:bdr w:val="none" w:sz="0" w:space="0" w:color="auto"/>
          <w:lang w:val="pl-PL"/>
        </w:rPr>
        <w:t xml:space="preserve"> </w:t>
      </w:r>
      <w:r w:rsidR="00C32757" w:rsidRPr="00F91506">
        <w:rPr>
          <w:rFonts w:ascii="Times New Roman" w:eastAsia="Times New Roman" w:hAnsi="Times New Roman" w:cs="Times New Roman"/>
          <w:i/>
          <w:color w:val="auto"/>
          <w:sz w:val="24"/>
          <w:szCs w:val="24"/>
          <w:bdr w:val="none" w:sz="0" w:space="0" w:color="auto"/>
          <w:lang w:val="pl-PL"/>
        </w:rPr>
        <w:t>konstrukcyjno- budowlanej</w:t>
      </w:r>
      <w:r w:rsidR="009C4888" w:rsidRPr="00F91506">
        <w:rPr>
          <w:rFonts w:ascii="Times New Roman" w:eastAsia="Times New Roman" w:hAnsi="Times New Roman" w:cs="Times New Roman"/>
          <w:i/>
          <w:color w:val="auto"/>
          <w:sz w:val="24"/>
          <w:szCs w:val="24"/>
          <w:bdr w:val="none" w:sz="0" w:space="0" w:color="auto"/>
          <w:lang w:val="pl-PL"/>
        </w:rPr>
        <w:t xml:space="preserve"> zgodnie z przepisami  ustawy Prawo budowlane lub odpowiadające im ważne uprawnienia budowlane, które zostały wydane na podstawie wcześniej obowiązujących przepisów oraz wpisanego na listę członków właś</w:t>
      </w:r>
      <w:r w:rsidR="00F85384" w:rsidRPr="00F91506">
        <w:rPr>
          <w:rFonts w:ascii="Times New Roman" w:eastAsia="Times New Roman" w:hAnsi="Times New Roman" w:cs="Times New Roman"/>
          <w:i/>
          <w:color w:val="auto"/>
          <w:sz w:val="24"/>
          <w:szCs w:val="24"/>
          <w:bdr w:val="none" w:sz="0" w:space="0" w:color="auto"/>
          <w:lang w:val="pl-PL"/>
        </w:rPr>
        <w:t>ciwej izby samorządu zawodowego</w:t>
      </w:r>
      <w:r w:rsidR="009C4888" w:rsidRPr="00F91506">
        <w:rPr>
          <w:rFonts w:ascii="Times New Roman" w:eastAsia="Times New Roman" w:hAnsi="Times New Roman" w:cs="Times New Roman"/>
          <w:i/>
          <w:color w:val="auto"/>
          <w:sz w:val="24"/>
          <w:szCs w:val="24"/>
          <w:bdr w:val="none" w:sz="0" w:space="0" w:color="auto"/>
          <w:lang w:val="pl-PL"/>
        </w:rPr>
        <w:t>;</w:t>
      </w:r>
    </w:p>
    <w:p w:rsidR="00B43C7E" w:rsidRPr="00743B39" w:rsidRDefault="0000168B" w:rsidP="0091694E">
      <w:pPr>
        <w:spacing w:after="0" w:line="240" w:lineRule="auto"/>
        <w:ind w:left="1418" w:hanging="284"/>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 xml:space="preserve">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w:t>
      </w:r>
      <w:r w:rsidR="00AC1BBA">
        <w:rPr>
          <w:rFonts w:ascii="Times New Roman" w:eastAsia="Cambria" w:hAnsi="Times New Roman" w:cs="Times New Roman"/>
          <w:i/>
          <w:iCs/>
          <w:sz w:val="24"/>
          <w:szCs w:val="24"/>
          <w:lang w:val="pl-PL"/>
        </w:rPr>
        <w:br/>
      </w:r>
      <w:r w:rsidRPr="00743B39">
        <w:rPr>
          <w:rFonts w:ascii="Times New Roman" w:eastAsia="Cambria" w:hAnsi="Times New Roman" w:cs="Times New Roman"/>
          <w:i/>
          <w:iCs/>
          <w:sz w:val="24"/>
          <w:szCs w:val="24"/>
          <w:lang w:val="pl-PL"/>
        </w:rPr>
        <w:t>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FA509C" w:rsidRDefault="00FA509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Pr="007C6540"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7C6540">
        <w:rPr>
          <w:rFonts w:ascii="Times New Roman" w:eastAsia="Times New Roman" w:hAnsi="Times New Roman" w:cs="Times New Roman"/>
          <w:color w:val="auto"/>
          <w:sz w:val="24"/>
          <w:szCs w:val="24"/>
          <w:bdr w:val="none" w:sz="0" w:space="0" w:color="auto"/>
          <w:lang w:val="pl-PL"/>
        </w:rPr>
        <w:lastRenderedPageBreak/>
        <w:t xml:space="preserve">5.3.3 </w:t>
      </w:r>
      <w:r w:rsidR="00DF3661" w:rsidRPr="007C6540">
        <w:rPr>
          <w:rFonts w:ascii="Times New Roman" w:eastAsia="Times New Roman" w:hAnsi="Times New Roman" w:cs="Times New Roman"/>
          <w:color w:val="auto"/>
          <w:sz w:val="24"/>
          <w:szCs w:val="24"/>
          <w:bdr w:val="none" w:sz="0" w:space="0" w:color="auto"/>
        </w:rPr>
        <w:t>Posiada</w:t>
      </w:r>
      <w:r w:rsidR="00B43C7E" w:rsidRPr="007C6540">
        <w:rPr>
          <w:rFonts w:ascii="Times New Roman" w:eastAsia="Times New Roman" w:hAnsi="Times New Roman" w:cs="Times New Roman"/>
          <w:color w:val="auto"/>
          <w:sz w:val="24"/>
          <w:szCs w:val="24"/>
          <w:bdr w:val="none" w:sz="0" w:space="0" w:color="auto"/>
        </w:rPr>
        <w:t>nie</w:t>
      </w:r>
      <w:r w:rsidR="00DF3661" w:rsidRPr="007C6540">
        <w:rPr>
          <w:rFonts w:ascii="Times New Roman" w:eastAsia="Times New Roman" w:hAnsi="Times New Roman" w:cs="Times New Roman"/>
          <w:color w:val="auto"/>
          <w:sz w:val="24"/>
          <w:szCs w:val="24"/>
          <w:bdr w:val="none" w:sz="0" w:space="0" w:color="auto"/>
        </w:rPr>
        <w:t xml:space="preserve"> odpowiednie</w:t>
      </w:r>
      <w:r w:rsidR="00B43C7E" w:rsidRPr="007C6540">
        <w:rPr>
          <w:rFonts w:ascii="Times New Roman" w:eastAsia="Times New Roman" w:hAnsi="Times New Roman" w:cs="Times New Roman"/>
          <w:color w:val="auto"/>
          <w:sz w:val="24"/>
          <w:szCs w:val="24"/>
          <w:bdr w:val="none" w:sz="0" w:space="0" w:color="auto"/>
        </w:rPr>
        <w:t>go</w:t>
      </w:r>
      <w:r w:rsidR="00DF3661" w:rsidRPr="007C6540">
        <w:rPr>
          <w:rFonts w:ascii="Times New Roman" w:eastAsia="Times New Roman" w:hAnsi="Times New Roman" w:cs="Times New Roman"/>
          <w:color w:val="auto"/>
          <w:sz w:val="24"/>
          <w:szCs w:val="24"/>
          <w:bdr w:val="none" w:sz="0" w:space="0" w:color="auto"/>
        </w:rPr>
        <w:t xml:space="preserve"> ubezpieczeni</w:t>
      </w:r>
      <w:r w:rsidR="00B43C7E" w:rsidRPr="007C6540">
        <w:rPr>
          <w:rFonts w:ascii="Times New Roman" w:eastAsia="Times New Roman" w:hAnsi="Times New Roman" w:cs="Times New Roman"/>
          <w:color w:val="auto"/>
          <w:sz w:val="24"/>
          <w:szCs w:val="24"/>
          <w:bdr w:val="none" w:sz="0" w:space="0" w:color="auto"/>
        </w:rPr>
        <w:t>a</w:t>
      </w:r>
      <w:r w:rsidR="00DF3661" w:rsidRPr="007C6540">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w:t>
      </w:r>
      <w:r w:rsidR="009372CD" w:rsidRPr="007C6540">
        <w:rPr>
          <w:rFonts w:ascii="Times New Roman" w:eastAsia="Times New Roman" w:hAnsi="Times New Roman" w:cs="Times New Roman"/>
          <w:color w:val="auto"/>
          <w:sz w:val="24"/>
          <w:szCs w:val="24"/>
          <w:bdr w:val="none" w:sz="0" w:space="0" w:color="auto"/>
        </w:rPr>
        <w:t xml:space="preserve"> </w:t>
      </w:r>
      <w:r w:rsidR="005A5EAC">
        <w:rPr>
          <w:rFonts w:ascii="Times New Roman" w:eastAsia="Times New Roman" w:hAnsi="Times New Roman" w:cs="Times New Roman"/>
          <w:color w:val="auto"/>
          <w:sz w:val="24"/>
          <w:szCs w:val="24"/>
          <w:bdr w:val="none" w:sz="0" w:space="0" w:color="auto"/>
        </w:rPr>
        <w:t>1</w:t>
      </w:r>
      <w:r w:rsidR="00682DBB">
        <w:rPr>
          <w:rFonts w:ascii="Times New Roman" w:eastAsia="Times New Roman" w:hAnsi="Times New Roman" w:cs="Times New Roman"/>
          <w:color w:val="auto"/>
          <w:sz w:val="24"/>
          <w:szCs w:val="24"/>
          <w:bdr w:val="none" w:sz="0" w:space="0" w:color="auto"/>
        </w:rPr>
        <w:t xml:space="preserve"> 000</w:t>
      </w:r>
      <w:r w:rsidR="00C01D88">
        <w:rPr>
          <w:rFonts w:ascii="Times New Roman" w:eastAsia="Times New Roman" w:hAnsi="Times New Roman" w:cs="Times New Roman"/>
          <w:color w:val="auto"/>
          <w:sz w:val="24"/>
          <w:szCs w:val="24"/>
          <w:bdr w:val="none" w:sz="0" w:space="0" w:color="auto"/>
        </w:rPr>
        <w:t> 000,00</w:t>
      </w:r>
      <w:r w:rsidR="00DF3661" w:rsidRPr="007C6540">
        <w:rPr>
          <w:rFonts w:ascii="Times New Roman" w:eastAsia="Times New Roman" w:hAnsi="Times New Roman" w:cs="Times New Roman"/>
          <w:color w:val="auto"/>
          <w:sz w:val="24"/>
          <w:szCs w:val="24"/>
          <w:bdr w:val="none" w:sz="0" w:space="0" w:color="auto"/>
        </w:rPr>
        <w:t xml:space="preserve"> zł.</w:t>
      </w:r>
    </w:p>
    <w:p w:rsidR="009A07E4" w:rsidRPr="00C726C6"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UWAGA:</w:t>
      </w:r>
    </w:p>
    <w:p w:rsidR="00DF3661"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w:t>
      </w:r>
      <w:r w:rsidR="00387D17">
        <w:rPr>
          <w:rFonts w:ascii="Times New Roman" w:eastAsia="Times New Roman" w:hAnsi="Times New Roman" w:cs="Times New Roman"/>
          <w:i/>
          <w:color w:val="auto"/>
          <w:sz w:val="24"/>
          <w:szCs w:val="24"/>
          <w:bdr w:val="none" w:sz="0" w:space="0" w:color="auto"/>
        </w:rPr>
        <w:t>tyczącego sytuacji ekonomicznej</w:t>
      </w:r>
      <w:r w:rsidR="00DF3661" w:rsidRPr="00E21166">
        <w:rPr>
          <w:rFonts w:ascii="Times New Roman" w:eastAsia="Times New Roman" w:hAnsi="Times New Roman" w:cs="Times New Roman"/>
          <w:i/>
          <w:color w:val="auto"/>
          <w:sz w:val="24"/>
          <w:szCs w:val="24"/>
          <w:bdr w:val="none" w:sz="0" w:space="0" w:color="auto"/>
        </w:rPr>
        <w:t xml:space="preserve"> przedstawi</w:t>
      </w:r>
      <w:r w:rsidR="00387D17">
        <w:rPr>
          <w:rFonts w:ascii="Times New Roman" w:eastAsia="Times New Roman" w:hAnsi="Times New Roman" w:cs="Times New Roman"/>
          <w:i/>
          <w:color w:val="auto"/>
          <w:sz w:val="24"/>
          <w:szCs w:val="24"/>
          <w:bdr w:val="none" w:sz="0" w:space="0" w:color="auto"/>
        </w:rPr>
        <w:t>a zamawiającemu dokument potwierdzający</w:t>
      </w:r>
      <w:r w:rsidRPr="00E21166">
        <w:rPr>
          <w:rFonts w:ascii="Times New Roman" w:eastAsia="Times New Roman" w:hAnsi="Times New Roman" w:cs="Times New Roman"/>
          <w:i/>
          <w:color w:val="auto"/>
          <w:sz w:val="24"/>
          <w:szCs w:val="24"/>
          <w:bdr w:val="none" w:sz="0" w:space="0" w:color="auto"/>
        </w:rPr>
        <w:t xml:space="preserve">, że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5A5EAC">
        <w:rPr>
          <w:rFonts w:ascii="Times New Roman" w:eastAsia="Times New Roman" w:hAnsi="Times New Roman" w:cs="Times New Roman"/>
          <w:i/>
          <w:color w:val="auto"/>
          <w:sz w:val="24"/>
          <w:szCs w:val="24"/>
          <w:bdr w:val="none" w:sz="0" w:space="0" w:color="auto"/>
        </w:rPr>
        <w:br/>
        <w:t>1</w:t>
      </w:r>
      <w:r w:rsidR="00682DBB">
        <w:rPr>
          <w:rFonts w:ascii="Times New Roman" w:eastAsia="Times New Roman" w:hAnsi="Times New Roman" w:cs="Times New Roman"/>
          <w:i/>
          <w:color w:val="auto"/>
          <w:sz w:val="24"/>
          <w:szCs w:val="24"/>
          <w:bdr w:val="none" w:sz="0" w:space="0" w:color="auto"/>
        </w:rPr>
        <w:t xml:space="preserve"> 000</w:t>
      </w:r>
      <w:r w:rsidR="009372CD">
        <w:rPr>
          <w:rFonts w:ascii="Times New Roman" w:eastAsia="Times New Roman" w:hAnsi="Times New Roman" w:cs="Times New Roman"/>
          <w:i/>
          <w:color w:val="auto"/>
          <w:sz w:val="24"/>
          <w:szCs w:val="24"/>
          <w:bdr w:val="none" w:sz="0" w:space="0" w:color="auto"/>
        </w:rPr>
        <w:t> 000,00</w:t>
      </w:r>
      <w:r w:rsidR="00387D17">
        <w:rPr>
          <w:rFonts w:ascii="Times New Roman" w:eastAsia="Times New Roman" w:hAnsi="Times New Roman" w:cs="Times New Roman"/>
          <w:i/>
          <w:color w:val="auto"/>
          <w:sz w:val="24"/>
          <w:szCs w:val="24"/>
          <w:bdr w:val="none" w:sz="0" w:space="0" w:color="auto"/>
        </w:rPr>
        <w:t xml:space="preserve"> </w:t>
      </w:r>
      <w:r w:rsidR="0036168D">
        <w:rPr>
          <w:rFonts w:ascii="Times New Roman" w:eastAsia="Times New Roman" w:hAnsi="Times New Roman" w:cs="Times New Roman"/>
          <w:i/>
          <w:color w:val="auto"/>
          <w:sz w:val="24"/>
          <w:szCs w:val="24"/>
          <w:bdr w:val="none" w:sz="0" w:space="0" w:color="auto"/>
        </w:rPr>
        <w:t>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5355AC">
      <w:pPr>
        <w:pStyle w:val="Akapitzlist"/>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2E4CE6" w:rsidRPr="00387D17" w:rsidRDefault="002E4CE6" w:rsidP="00387D17">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387D17" w:rsidRDefault="006C432E" w:rsidP="00387D17">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56218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387D17" w:rsidRPr="00C726C6" w:rsidRDefault="00387D17"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E23B6E">
        <w:rPr>
          <w:rFonts w:ascii="Times New Roman" w:hAnsi="Times New Roman" w:cs="Times New Roman"/>
          <w:sz w:val="24"/>
          <w:szCs w:val="24"/>
          <w:lang w:val="pl-PL"/>
        </w:rPr>
        <w:t>zoru stanowiącego załąc</w:t>
      </w:r>
      <w:r w:rsidR="00562188">
        <w:rPr>
          <w:rFonts w:ascii="Times New Roman" w:hAnsi="Times New Roman" w:cs="Times New Roman"/>
          <w:sz w:val="24"/>
          <w:szCs w:val="24"/>
          <w:lang w:val="pl-PL"/>
        </w:rPr>
        <w:t>znik nr 5</w:t>
      </w:r>
      <w:r w:rsidRPr="00743B39">
        <w:rPr>
          <w:rFonts w:ascii="Times New Roman" w:hAnsi="Times New Roman" w:cs="Times New Roman"/>
          <w:sz w:val="24"/>
          <w:szCs w:val="24"/>
          <w:lang w:val="pl-PL"/>
        </w:rPr>
        <w:t xml:space="preserve">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 xml:space="preserve">wykaz osób, skierowanych przez wykonawcę do realizacji zamówienia publicznego odpowiedzialnych za kierowanie robotami budowlanymi, wraz z informacjami na temat ich kwalifikacji zawodowych, uprawnień, doświadczenia i wykształcenia niezbędnych do wykonania zamówienia </w:t>
      </w:r>
      <w:r w:rsidRPr="00743B39">
        <w:rPr>
          <w:rFonts w:ascii="Times New Roman" w:hAnsi="Times New Roman" w:cs="Times New Roman"/>
          <w:sz w:val="24"/>
          <w:szCs w:val="24"/>
          <w:lang w:val="pl-PL"/>
        </w:rPr>
        <w:lastRenderedPageBreak/>
        <w:t>publicznego, a także zakresu wykonywanych przez nie czynności oraz informacją o podstawie do dysponowania tymi o</w:t>
      </w:r>
      <w:r w:rsidR="00562188">
        <w:rPr>
          <w:rFonts w:ascii="Times New Roman" w:hAnsi="Times New Roman" w:cs="Times New Roman"/>
          <w:sz w:val="24"/>
          <w:szCs w:val="24"/>
          <w:lang w:val="pl-PL"/>
        </w:rPr>
        <w:t>sobami - załącznik nr 6</w:t>
      </w:r>
      <w:r w:rsidR="00BE0CAB">
        <w:rPr>
          <w:rFonts w:ascii="Times New Roman" w:hAnsi="Times New Roman" w:cs="Times New Roman"/>
          <w:sz w:val="24"/>
          <w:szCs w:val="24"/>
          <w:lang w:val="pl-PL"/>
        </w:rPr>
        <w:t xml:space="preserve">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w:t>
      </w:r>
      <w:r w:rsidR="006B1C50">
        <w:rPr>
          <w:rFonts w:ascii="Times New Roman" w:eastAsia="Times New Roman" w:hAnsi="Times New Roman" w:cs="Times New Roman"/>
          <w:color w:val="auto"/>
          <w:sz w:val="24"/>
          <w:szCs w:val="24"/>
          <w:bdr w:val="none" w:sz="0" w:space="0" w:color="auto"/>
        </w:rPr>
        <w:t>z przedmiotem zamówienia na sumę</w:t>
      </w:r>
      <w:r w:rsidRPr="00773035">
        <w:rPr>
          <w:rFonts w:ascii="Times New Roman" w:eastAsia="Times New Roman" w:hAnsi="Times New Roman" w:cs="Times New Roman"/>
          <w:color w:val="auto"/>
          <w:sz w:val="24"/>
          <w:szCs w:val="24"/>
          <w:bdr w:val="none" w:sz="0" w:space="0" w:color="auto"/>
        </w:rPr>
        <w:t xml:space="preserve"> gwarancyjną min. </w:t>
      </w:r>
      <w:r w:rsidR="005A5EAC">
        <w:rPr>
          <w:rFonts w:ascii="Times New Roman" w:eastAsia="Times New Roman" w:hAnsi="Times New Roman" w:cs="Times New Roman"/>
          <w:color w:val="auto"/>
          <w:sz w:val="24"/>
          <w:szCs w:val="24"/>
          <w:bdr w:val="none" w:sz="0" w:space="0" w:color="auto"/>
        </w:rPr>
        <w:br/>
        <w:t>1</w:t>
      </w:r>
      <w:r w:rsidR="00682DBB">
        <w:rPr>
          <w:rFonts w:ascii="Times New Roman" w:eastAsia="Times New Roman" w:hAnsi="Times New Roman" w:cs="Times New Roman"/>
          <w:color w:val="auto"/>
          <w:sz w:val="24"/>
          <w:szCs w:val="24"/>
          <w:bdr w:val="none" w:sz="0" w:space="0" w:color="auto"/>
        </w:rPr>
        <w:t xml:space="preserve"> 000</w:t>
      </w:r>
      <w:r w:rsidRPr="00773035">
        <w:rPr>
          <w:rFonts w:ascii="Times New Roman" w:eastAsia="Times New Roman" w:hAnsi="Times New Roman" w:cs="Times New Roman"/>
          <w:color w:val="auto"/>
          <w:sz w:val="24"/>
          <w:szCs w:val="24"/>
          <w:bdr w:val="none" w:sz="0" w:space="0" w:color="auto"/>
        </w:rPr>
        <w:t>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lastRenderedPageBreak/>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56218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 xml:space="preserve">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w:t>
      </w:r>
      <w:r w:rsidR="000F3413" w:rsidRPr="00743B39">
        <w:rPr>
          <w:rFonts w:ascii="Times New Roman" w:hAnsi="Times New Roman" w:cs="Times New Roman"/>
          <w:sz w:val="24"/>
          <w:szCs w:val="24"/>
        </w:rPr>
        <w:lastRenderedPageBreak/>
        <w:t>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3D03AD">
        <w:rPr>
          <w:rFonts w:ascii="Times New Roman" w:eastAsia="Cambria" w:hAnsi="Times New Roman" w:cs="Times New Roman"/>
          <w:b/>
          <w:sz w:val="24"/>
          <w:szCs w:val="24"/>
          <w:lang w:val="pl-PL"/>
        </w:rPr>
        <w:t xml:space="preserve"> ustawy PZ</w:t>
      </w:r>
      <w:r w:rsidR="00C726C6">
        <w:rPr>
          <w:rFonts w:ascii="Times New Roman" w:eastAsia="Cambria" w:hAnsi="Times New Roman" w:cs="Times New Roman"/>
          <w:b/>
          <w:sz w:val="24"/>
          <w:szCs w:val="24"/>
          <w:lang w:val="pl-PL"/>
        </w:rPr>
        <w:t>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w:t>
      </w:r>
      <w:r w:rsidR="00201EF7" w:rsidRPr="00743B39">
        <w:rPr>
          <w:rFonts w:ascii="Times New Roman" w:hAnsi="Times New Roman" w:cs="Times New Roman"/>
          <w:sz w:val="24"/>
          <w:szCs w:val="24"/>
          <w:lang w:val="pl-PL"/>
        </w:rPr>
        <w:lastRenderedPageBreak/>
        <w:t xml:space="preserve">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562188">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562188">
        <w:rPr>
          <w:rFonts w:ascii="Times New Roman" w:eastAsia="Cambria" w:hAnsi="Times New Roman" w:cs="Times New Roman"/>
          <w:color w:val="auto"/>
          <w:sz w:val="24"/>
          <w:szCs w:val="24"/>
        </w:rPr>
        <w:t>4A i 4</w:t>
      </w:r>
      <w:r w:rsidR="00394F6A" w:rsidRPr="00AF0D18">
        <w:rPr>
          <w:rFonts w:ascii="Times New Roman" w:eastAsia="Cambria" w:hAnsi="Times New Roman" w:cs="Times New Roman"/>
          <w:color w:val="auto"/>
          <w:sz w:val="24"/>
          <w:szCs w:val="24"/>
        </w:rPr>
        <w:t>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w:t>
      </w:r>
      <w:r w:rsidR="00F96B81" w:rsidRPr="00743B39">
        <w:rPr>
          <w:rFonts w:ascii="Times New Roman" w:hAnsi="Times New Roman" w:cs="Times New Roman"/>
          <w:sz w:val="24"/>
          <w:szCs w:val="24"/>
          <w:lang w:val="pl-PL"/>
        </w:rPr>
        <w:lastRenderedPageBreak/>
        <w:t xml:space="preserve">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35723D" w:rsidRDefault="00F96B81" w:rsidP="009A7F06">
      <w:pPr>
        <w:ind w:left="1134" w:hanging="567"/>
        <w:contextualSpacing/>
        <w:jc w:val="both"/>
        <w:rPr>
          <w:rFonts w:ascii="Times New Roman" w:eastAsia="Cambria" w:hAnsi="Times New Roman" w:cs="Times New Roman"/>
          <w:color w:val="auto"/>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5A5EAC">
        <w:rPr>
          <w:rFonts w:ascii="Times New Roman" w:eastAsia="Cambria" w:hAnsi="Times New Roman" w:cs="Times New Roman"/>
          <w:b/>
          <w:color w:val="auto"/>
          <w:sz w:val="24"/>
          <w:szCs w:val="24"/>
          <w:lang w:val="pl-PL"/>
        </w:rPr>
        <w:t>06.06</w:t>
      </w:r>
      <w:r w:rsidR="00892E05" w:rsidRPr="0035723D">
        <w:rPr>
          <w:rFonts w:ascii="Times New Roman" w:eastAsia="Cambria" w:hAnsi="Times New Roman" w:cs="Times New Roman"/>
          <w:b/>
          <w:color w:val="auto"/>
          <w:sz w:val="24"/>
          <w:szCs w:val="24"/>
          <w:lang w:val="pl-PL"/>
        </w:rPr>
        <w:t>.</w:t>
      </w:r>
      <w:r w:rsidR="00EC3E5A" w:rsidRPr="0035723D">
        <w:rPr>
          <w:rFonts w:ascii="Times New Roman" w:eastAsia="Cambria" w:hAnsi="Times New Roman" w:cs="Times New Roman"/>
          <w:b/>
          <w:color w:val="auto"/>
          <w:sz w:val="24"/>
          <w:szCs w:val="24"/>
          <w:lang w:val="pl-PL"/>
        </w:rPr>
        <w:t>2017</w:t>
      </w:r>
      <w:r w:rsidR="00BE0710" w:rsidRPr="0035723D">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35723D">
        <w:rPr>
          <w:rFonts w:ascii="Times New Roman" w:eastAsia="Cambria" w:hAnsi="Times New Roman" w:cs="Times New Roman"/>
          <w:color w:val="auto"/>
          <w:sz w:val="24"/>
          <w:szCs w:val="24"/>
          <w:lang w:val="pl-PL"/>
        </w:rPr>
        <w:t>8.</w:t>
      </w:r>
      <w:r w:rsidR="00F96B81" w:rsidRPr="0035723D">
        <w:rPr>
          <w:rFonts w:ascii="Times New Roman" w:eastAsia="Cambria" w:hAnsi="Times New Roman" w:cs="Times New Roman"/>
          <w:color w:val="auto"/>
          <w:sz w:val="24"/>
          <w:szCs w:val="24"/>
          <w:lang w:val="pl-PL"/>
        </w:rPr>
        <w:t>6</w:t>
      </w:r>
      <w:r w:rsidR="00492470" w:rsidRPr="0035723D">
        <w:rPr>
          <w:rFonts w:ascii="Times New Roman" w:eastAsia="Cambria" w:hAnsi="Times New Roman" w:cs="Times New Roman"/>
          <w:color w:val="auto"/>
          <w:sz w:val="24"/>
          <w:szCs w:val="24"/>
          <w:lang w:val="pl-PL"/>
        </w:rPr>
        <w:t xml:space="preserve"> </w:t>
      </w:r>
      <w:r w:rsidR="00492470" w:rsidRPr="0035723D">
        <w:rPr>
          <w:rFonts w:ascii="Times New Roman" w:eastAsia="Cambria" w:hAnsi="Times New Roman" w:cs="Times New Roman"/>
          <w:color w:val="auto"/>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DA6A8E">
        <w:rPr>
          <w:rFonts w:ascii="Times New Roman" w:eastAsia="Cambria" w:hAnsi="Times New Roman" w:cs="Times New Roman"/>
          <w:b/>
          <w:sz w:val="24"/>
          <w:szCs w:val="24"/>
          <w:lang w:val="pl-PL"/>
        </w:rPr>
        <w:t>Jolanta Mirota</w:t>
      </w:r>
      <w:r w:rsidR="00BE0710" w:rsidRPr="00BE0710">
        <w:rPr>
          <w:rFonts w:ascii="Times New Roman" w:eastAsia="Cambria" w:hAnsi="Times New Roman" w:cs="Times New Roman"/>
          <w:b/>
          <w:sz w:val="24"/>
          <w:szCs w:val="24"/>
          <w:lang w:val="pl-PL"/>
        </w:rPr>
        <w:t>.</w:t>
      </w:r>
    </w:p>
    <w:p w:rsidR="00AB3F9A" w:rsidRPr="00743B39" w:rsidRDefault="006C432E" w:rsidP="00C726C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35723D" w:rsidRDefault="009B6EB7" w:rsidP="00C726C6">
      <w:pPr>
        <w:spacing w:after="0"/>
        <w:ind w:left="1134" w:hanging="567"/>
        <w:jc w:val="both"/>
        <w:rPr>
          <w:rFonts w:ascii="Times New Roman" w:eastAsia="Cambria" w:hAnsi="Times New Roman" w:cs="Times New Roman"/>
          <w:color w:val="auto"/>
          <w:sz w:val="24"/>
          <w:szCs w:val="24"/>
          <w:lang w:val="pl-PL"/>
        </w:rPr>
      </w:pPr>
      <w:r>
        <w:rPr>
          <w:rFonts w:ascii="Times New Roman" w:eastAsia="Cambria" w:hAnsi="Times New Roman" w:cs="Times New Roman"/>
          <w:sz w:val="24"/>
          <w:szCs w:val="24"/>
          <w:lang w:val="pl-PL"/>
        </w:rPr>
        <w:t>9</w:t>
      </w:r>
      <w:r w:rsidR="00424F03" w:rsidRPr="00F4780A">
        <w:rPr>
          <w:rFonts w:ascii="Times New Roman" w:eastAsia="Cambria" w:hAnsi="Times New Roman" w:cs="Times New Roman"/>
          <w:color w:val="auto"/>
          <w:sz w:val="24"/>
          <w:szCs w:val="24"/>
          <w:lang w:val="pl-PL"/>
        </w:rPr>
        <w:t xml:space="preserve">.1 </w:t>
      </w:r>
      <w:r w:rsidR="00424F03" w:rsidRPr="00F4780A">
        <w:rPr>
          <w:rFonts w:ascii="Times New Roman" w:eastAsia="Cambria" w:hAnsi="Times New Roman" w:cs="Times New Roman"/>
          <w:color w:val="auto"/>
          <w:sz w:val="24"/>
          <w:szCs w:val="24"/>
          <w:lang w:val="pl-PL"/>
        </w:rPr>
        <w:tab/>
      </w:r>
      <w:r w:rsidR="00424F03" w:rsidRPr="0035723D">
        <w:rPr>
          <w:rFonts w:ascii="Times New Roman" w:eastAsia="Cambria" w:hAnsi="Times New Roman" w:cs="Times New Roman"/>
          <w:color w:val="auto"/>
          <w:sz w:val="24"/>
          <w:szCs w:val="24"/>
          <w:lang w:val="pl-PL"/>
        </w:rPr>
        <w:t>Składający ofertę winien  wnieść wadium przed upływem terminu składania ofert</w:t>
      </w:r>
      <w:r w:rsidR="007C1065" w:rsidRPr="0035723D">
        <w:rPr>
          <w:rFonts w:ascii="Times New Roman" w:eastAsia="Cambria" w:hAnsi="Times New Roman" w:cs="Times New Roman"/>
          <w:color w:val="auto"/>
          <w:sz w:val="24"/>
          <w:szCs w:val="24"/>
          <w:lang w:val="pl-PL"/>
        </w:rPr>
        <w:t xml:space="preserve"> </w:t>
      </w:r>
      <w:r w:rsidR="00FE2807" w:rsidRPr="0035723D">
        <w:rPr>
          <w:rFonts w:ascii="Times New Roman" w:eastAsia="Cambria" w:hAnsi="Times New Roman" w:cs="Times New Roman"/>
          <w:color w:val="auto"/>
          <w:sz w:val="24"/>
          <w:szCs w:val="24"/>
          <w:lang w:val="pl-PL"/>
        </w:rPr>
        <w:t xml:space="preserve"> </w:t>
      </w:r>
      <w:r w:rsidR="00FE2807" w:rsidRPr="0035723D">
        <w:rPr>
          <w:rFonts w:ascii="Times New Roman" w:eastAsia="Cambria" w:hAnsi="Times New Roman" w:cs="Times New Roman"/>
          <w:b/>
          <w:color w:val="auto"/>
          <w:sz w:val="24"/>
          <w:szCs w:val="24"/>
          <w:lang w:val="pl-PL"/>
        </w:rPr>
        <w:t>tj. do dnia</w:t>
      </w:r>
      <w:r w:rsidR="00AF0D18" w:rsidRPr="0035723D">
        <w:rPr>
          <w:rFonts w:ascii="Times New Roman" w:eastAsia="Cambria" w:hAnsi="Times New Roman" w:cs="Times New Roman"/>
          <w:b/>
          <w:color w:val="auto"/>
          <w:sz w:val="24"/>
          <w:szCs w:val="24"/>
          <w:lang w:val="pl-PL"/>
        </w:rPr>
        <w:t xml:space="preserve"> </w:t>
      </w:r>
      <w:r w:rsidR="005A5EAC">
        <w:rPr>
          <w:rFonts w:ascii="Times New Roman" w:eastAsia="Cambria" w:hAnsi="Times New Roman" w:cs="Times New Roman"/>
          <w:b/>
          <w:color w:val="auto"/>
          <w:sz w:val="24"/>
          <w:szCs w:val="24"/>
          <w:lang w:val="pl-PL"/>
        </w:rPr>
        <w:t>14.06</w:t>
      </w:r>
      <w:r w:rsidR="00EC3E5A" w:rsidRPr="0035723D">
        <w:rPr>
          <w:rFonts w:ascii="Times New Roman" w:eastAsia="Cambria" w:hAnsi="Times New Roman" w:cs="Times New Roman"/>
          <w:b/>
          <w:color w:val="auto"/>
          <w:sz w:val="24"/>
          <w:szCs w:val="24"/>
          <w:lang w:val="pl-PL"/>
        </w:rPr>
        <w:t>.2017</w:t>
      </w:r>
      <w:r w:rsidR="00FE2807" w:rsidRPr="0035723D">
        <w:rPr>
          <w:rFonts w:ascii="Times New Roman" w:eastAsia="Cambria" w:hAnsi="Times New Roman" w:cs="Times New Roman"/>
          <w:b/>
          <w:color w:val="auto"/>
          <w:sz w:val="24"/>
          <w:szCs w:val="24"/>
          <w:lang w:val="pl-PL"/>
        </w:rPr>
        <w:t xml:space="preserve">r. do godz. 12:00 </w:t>
      </w:r>
      <w:r w:rsidR="00424F03" w:rsidRPr="0035723D">
        <w:rPr>
          <w:rFonts w:ascii="Times New Roman" w:eastAsia="Cambria" w:hAnsi="Times New Roman" w:cs="Times New Roman"/>
          <w:color w:val="auto"/>
          <w:sz w:val="24"/>
          <w:szCs w:val="24"/>
          <w:lang w:val="pl-PL"/>
        </w:rPr>
        <w:t>w wysokości</w:t>
      </w:r>
      <w:r w:rsidR="00AF0D18" w:rsidRPr="0035723D">
        <w:rPr>
          <w:rFonts w:ascii="Times New Roman" w:eastAsia="Cambria" w:hAnsi="Times New Roman" w:cs="Times New Roman"/>
          <w:color w:val="auto"/>
          <w:sz w:val="24"/>
          <w:szCs w:val="24"/>
          <w:lang w:val="pl-PL"/>
        </w:rPr>
        <w:t xml:space="preserve"> </w:t>
      </w:r>
      <w:r w:rsidR="00EC3E5A" w:rsidRPr="0035723D">
        <w:rPr>
          <w:rFonts w:ascii="Times New Roman" w:eastAsia="Cambria" w:hAnsi="Times New Roman" w:cs="Times New Roman"/>
          <w:b/>
          <w:color w:val="auto"/>
          <w:sz w:val="24"/>
          <w:szCs w:val="24"/>
          <w:lang w:val="pl-PL"/>
        </w:rPr>
        <w:t>3</w:t>
      </w:r>
      <w:r w:rsidR="00682DBB" w:rsidRPr="0035723D">
        <w:rPr>
          <w:rFonts w:ascii="Times New Roman" w:eastAsia="Cambria" w:hAnsi="Times New Roman" w:cs="Times New Roman"/>
          <w:b/>
          <w:color w:val="auto"/>
          <w:sz w:val="24"/>
          <w:szCs w:val="24"/>
          <w:lang w:val="pl-PL"/>
        </w:rPr>
        <w:t xml:space="preserve">0 </w:t>
      </w:r>
      <w:r w:rsidR="00892E05" w:rsidRPr="0035723D">
        <w:rPr>
          <w:rFonts w:ascii="Times New Roman" w:eastAsia="Cambria" w:hAnsi="Times New Roman" w:cs="Times New Roman"/>
          <w:b/>
          <w:color w:val="auto"/>
          <w:sz w:val="24"/>
          <w:szCs w:val="24"/>
          <w:lang w:val="pl-PL"/>
        </w:rPr>
        <w:t>000,00</w:t>
      </w:r>
      <w:r w:rsidR="00424F03" w:rsidRPr="0035723D">
        <w:rPr>
          <w:rFonts w:ascii="Times New Roman" w:eastAsia="Cambria" w:hAnsi="Times New Roman" w:cs="Times New Roman"/>
          <w:b/>
          <w:color w:val="auto"/>
          <w:sz w:val="24"/>
          <w:szCs w:val="24"/>
          <w:lang w:val="pl-PL"/>
        </w:rPr>
        <w:t>zł</w:t>
      </w:r>
      <w:r w:rsidR="00984267" w:rsidRPr="0035723D">
        <w:rPr>
          <w:rFonts w:ascii="Times New Roman" w:eastAsia="Cambria" w:hAnsi="Times New Roman" w:cs="Times New Roman"/>
          <w:color w:val="auto"/>
          <w:sz w:val="24"/>
          <w:szCs w:val="24"/>
          <w:lang w:val="pl-PL"/>
        </w:rPr>
        <w:t xml:space="preserve"> (słownie: </w:t>
      </w:r>
      <w:r w:rsidR="00EC3E5A" w:rsidRPr="0035723D">
        <w:rPr>
          <w:rFonts w:ascii="Times New Roman" w:eastAsia="Cambria" w:hAnsi="Times New Roman" w:cs="Times New Roman"/>
          <w:color w:val="auto"/>
          <w:sz w:val="24"/>
          <w:szCs w:val="24"/>
          <w:lang w:val="pl-PL"/>
        </w:rPr>
        <w:t>Trzy</w:t>
      </w:r>
      <w:r w:rsidR="00682DBB" w:rsidRPr="0035723D">
        <w:rPr>
          <w:rFonts w:ascii="Times New Roman" w:eastAsia="Cambria" w:hAnsi="Times New Roman" w:cs="Times New Roman"/>
          <w:color w:val="auto"/>
          <w:sz w:val="24"/>
          <w:szCs w:val="24"/>
          <w:lang w:val="pl-PL"/>
        </w:rPr>
        <w:t xml:space="preserve">dzieści tysięcy </w:t>
      </w:r>
      <w:r w:rsidR="00984267" w:rsidRPr="0035723D">
        <w:rPr>
          <w:rFonts w:ascii="Times New Roman" w:eastAsia="Cambria" w:hAnsi="Times New Roman" w:cs="Times New Roman"/>
          <w:color w:val="auto"/>
          <w:sz w:val="24"/>
          <w:szCs w:val="24"/>
          <w:lang w:val="pl-PL"/>
        </w:rPr>
        <w:t>zł</w:t>
      </w:r>
      <w:r w:rsidR="00AF0D18" w:rsidRPr="0035723D">
        <w:rPr>
          <w:rFonts w:ascii="Times New Roman" w:eastAsia="Cambria" w:hAnsi="Times New Roman" w:cs="Times New Roman"/>
          <w:color w:val="auto"/>
          <w:sz w:val="24"/>
          <w:szCs w:val="24"/>
          <w:lang w:val="pl-PL"/>
        </w:rPr>
        <w:t>otych</w:t>
      </w:r>
      <w:r w:rsidR="007011B1" w:rsidRPr="0035723D">
        <w:rPr>
          <w:rFonts w:ascii="Times New Roman" w:eastAsia="Cambria" w:hAnsi="Times New Roman" w:cs="Times New Roman"/>
          <w:color w:val="auto"/>
          <w:sz w:val="24"/>
          <w:szCs w:val="24"/>
          <w:lang w:val="pl-PL"/>
        </w:rPr>
        <w:t>).</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682DBB" w:rsidRPr="00743B39" w:rsidRDefault="00BE0710" w:rsidP="00682DBB">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r>
      <w:r w:rsidR="00892E05">
        <w:rPr>
          <w:rFonts w:ascii="Times New Roman" w:eastAsia="Cambria" w:hAnsi="Times New Roman" w:cs="Times New Roman"/>
          <w:sz w:val="24"/>
          <w:szCs w:val="24"/>
          <w:lang w:val="pl-PL"/>
        </w:rP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892E05">
        <w:rPr>
          <w:rFonts w:ascii="Times New Roman" w:eastAsia="Cambria" w:hAnsi="Times New Roman" w:cs="Times New Roman"/>
          <w:b/>
          <w:color w:val="auto"/>
          <w:sz w:val="24"/>
          <w:szCs w:val="24"/>
          <w:lang w:val="pl-PL"/>
        </w:rPr>
        <w:br/>
        <w:t xml:space="preserve">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00CF6B01" w:rsidRPr="00BE0710">
        <w:rPr>
          <w:rFonts w:ascii="Times New Roman" w:eastAsia="Cambria" w:hAnsi="Times New Roman" w:cs="Times New Roman"/>
          <w:b/>
          <w:bCs/>
          <w:color w:val="auto"/>
          <w:sz w:val="24"/>
          <w:szCs w:val="24"/>
          <w:lang w:val="pl-PL"/>
        </w:rPr>
        <w:t xml:space="preserve">Wadium na zadanie pn. </w:t>
      </w:r>
      <w:r w:rsidR="00682DBB" w:rsidRPr="0020165B">
        <w:rPr>
          <w:rFonts w:ascii="Times New Roman" w:hAnsi="Times New Roman" w:cs="Times New Roman"/>
          <w:b/>
          <w:sz w:val="24"/>
          <w:szCs w:val="24"/>
        </w:rPr>
        <w:t>„</w:t>
      </w:r>
      <w:r w:rsidR="00682DBB">
        <w:rPr>
          <w:rFonts w:ascii="Times New Roman" w:hAnsi="Times New Roman" w:cs="Times New Roman"/>
          <w:b/>
          <w:sz w:val="24"/>
          <w:szCs w:val="24"/>
        </w:rPr>
        <w:t xml:space="preserve">Konserwacja i adaptacja ruin zamku górnego </w:t>
      </w:r>
      <w:r w:rsidR="00682DBB">
        <w:rPr>
          <w:rFonts w:ascii="Times New Roman" w:hAnsi="Times New Roman" w:cs="Times New Roman"/>
          <w:b/>
          <w:sz w:val="24"/>
          <w:szCs w:val="24"/>
        </w:rPr>
        <w:br/>
        <w:t xml:space="preserve">        w Iłży“</w:t>
      </w:r>
    </w:p>
    <w:p w:rsidR="00AB3F9A" w:rsidRPr="00892E05" w:rsidRDefault="00424F03" w:rsidP="00892E05">
      <w:pPr>
        <w:ind w:left="567"/>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lang w:val="pl-PL"/>
        </w:rPr>
        <w:lastRenderedPageBreak/>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8C1A43" w:rsidRDefault="007711DC" w:rsidP="00C726C6">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562188">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AA6CB6">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color w:val="auto"/>
          <w:sz w:val="24"/>
          <w:szCs w:val="24"/>
          <w:lang w:val="pl-PL"/>
        </w:rPr>
        <w:t xml:space="preserve"> </w:t>
      </w:r>
      <w:r w:rsidR="00121C34" w:rsidRPr="00121C34">
        <w:rPr>
          <w:rFonts w:ascii="Times New Roman" w:eastAsia="Cambria" w:hAnsi="Times New Roman" w:cs="Times New Roman"/>
          <w:b/>
          <w:color w:val="auto"/>
          <w:sz w:val="24"/>
          <w:szCs w:val="24"/>
          <w:lang w:val="pl-PL"/>
        </w:rPr>
        <w:t xml:space="preserve">wraz z  </w:t>
      </w:r>
      <w:r w:rsidR="00121C34">
        <w:rPr>
          <w:rFonts w:ascii="Times New Roman" w:eastAsia="Cambria" w:hAnsi="Times New Roman" w:cs="Times New Roman"/>
          <w:b/>
          <w:color w:val="auto"/>
          <w:sz w:val="24"/>
          <w:szCs w:val="24"/>
          <w:lang w:val="pl-PL"/>
        </w:rPr>
        <w:t>k</w:t>
      </w:r>
      <w:r w:rsidR="00121C34" w:rsidRPr="00121C34">
        <w:rPr>
          <w:rFonts w:ascii="Times New Roman" w:eastAsia="Cambria" w:hAnsi="Times New Roman" w:cs="Times New Roman"/>
          <w:b/>
          <w:color w:val="auto"/>
          <w:sz w:val="24"/>
          <w:szCs w:val="24"/>
          <w:lang w:val="pl-PL"/>
        </w:rPr>
        <w:t>osztorys</w:t>
      </w:r>
      <w:r w:rsidR="00121C34">
        <w:rPr>
          <w:rFonts w:ascii="Times New Roman" w:eastAsia="Cambria" w:hAnsi="Times New Roman" w:cs="Times New Roman"/>
          <w:b/>
          <w:color w:val="auto"/>
          <w:sz w:val="24"/>
          <w:szCs w:val="24"/>
          <w:lang w:val="pl-PL"/>
        </w:rPr>
        <w:t>em</w:t>
      </w:r>
      <w:r w:rsidR="00121C34" w:rsidRPr="00121C34">
        <w:rPr>
          <w:rFonts w:ascii="Times New Roman" w:eastAsia="Cambria" w:hAnsi="Times New Roman" w:cs="Times New Roman"/>
          <w:b/>
          <w:color w:val="auto"/>
          <w:sz w:val="24"/>
          <w:szCs w:val="24"/>
          <w:lang w:val="pl-PL"/>
        </w:rPr>
        <w:t xml:space="preserve"> ofertowy</w:t>
      </w:r>
      <w:r w:rsidR="00121C34">
        <w:rPr>
          <w:rFonts w:ascii="Times New Roman" w:eastAsia="Cambria" w:hAnsi="Times New Roman" w:cs="Times New Roman"/>
          <w:b/>
          <w:color w:val="auto"/>
          <w:sz w:val="24"/>
          <w:szCs w:val="24"/>
          <w:lang w:val="pl-PL"/>
        </w:rPr>
        <w:t>m</w:t>
      </w:r>
      <w:r w:rsidR="00121C34" w:rsidRPr="00121C34">
        <w:rPr>
          <w:rFonts w:ascii="Times New Roman" w:eastAsia="Cambria" w:hAnsi="Times New Roman" w:cs="Times New Roman"/>
          <w:b/>
          <w:color w:val="auto"/>
          <w:sz w:val="24"/>
          <w:szCs w:val="24"/>
          <w:lang w:val="pl-PL"/>
        </w:rPr>
        <w:t xml:space="preserve"> sporządzony</w:t>
      </w:r>
      <w:r w:rsidR="00262EAF">
        <w:rPr>
          <w:rFonts w:ascii="Times New Roman" w:eastAsia="Cambria" w:hAnsi="Times New Roman" w:cs="Times New Roman"/>
          <w:b/>
          <w:color w:val="auto"/>
          <w:sz w:val="24"/>
          <w:szCs w:val="24"/>
          <w:lang w:val="pl-PL"/>
        </w:rPr>
        <w:t>m</w:t>
      </w:r>
      <w:r w:rsidR="00121C34" w:rsidRPr="00121C34">
        <w:rPr>
          <w:rFonts w:ascii="Times New Roman" w:eastAsia="Cambria" w:hAnsi="Times New Roman" w:cs="Times New Roman"/>
          <w:b/>
          <w:color w:val="auto"/>
          <w:sz w:val="24"/>
          <w:szCs w:val="24"/>
          <w:lang w:val="pl-PL"/>
        </w:rPr>
        <w:t xml:space="preserve"> na podstawie</w:t>
      </w:r>
      <w:r w:rsidR="00121C34">
        <w:rPr>
          <w:rFonts w:ascii="Times New Roman" w:eastAsia="Cambria" w:hAnsi="Times New Roman" w:cs="Times New Roman"/>
          <w:b/>
          <w:color w:val="auto"/>
          <w:sz w:val="24"/>
          <w:szCs w:val="24"/>
          <w:u w:val="single"/>
          <w:lang w:val="pl-PL"/>
        </w:rPr>
        <w:t xml:space="preserve"> </w:t>
      </w:r>
      <w:r w:rsidR="00121C34" w:rsidRPr="00121C34">
        <w:rPr>
          <w:rFonts w:ascii="Times New Roman" w:eastAsia="Cambria" w:hAnsi="Times New Roman" w:cs="Times New Roman"/>
          <w:b/>
          <w:color w:val="auto"/>
          <w:sz w:val="24"/>
          <w:szCs w:val="24"/>
          <w:u w:val="single"/>
          <w:lang w:val="pl-PL"/>
        </w:rPr>
        <w:t>przedmiarów robót - załącznik nr 2 do SIWZ</w:t>
      </w:r>
      <w:r w:rsidR="00AA6CB6" w:rsidRPr="00BE0710">
        <w:rPr>
          <w:rFonts w:ascii="Times New Roman" w:eastAsia="Cambria" w:hAnsi="Times New Roman" w:cs="Times New Roman"/>
          <w:color w:val="auto"/>
          <w:sz w:val="24"/>
          <w:szCs w:val="24"/>
          <w:lang w:val="pl-PL"/>
        </w:rPr>
        <w:t xml:space="preserve"> </w:t>
      </w:r>
      <w:r w:rsidR="00AA6CB6">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color w:val="auto"/>
          <w:sz w:val="24"/>
          <w:szCs w:val="24"/>
          <w:lang w:val="pl-PL"/>
        </w:rPr>
        <w:t>który musi być zgodny z</w:t>
      </w:r>
      <w:r w:rsidR="00F57C1A">
        <w:rPr>
          <w:rFonts w:ascii="Times New Roman" w:eastAsia="Cambria" w:hAnsi="Times New Roman" w:cs="Times New Roman"/>
          <w:color w:val="auto"/>
          <w:sz w:val="24"/>
          <w:szCs w:val="24"/>
          <w:lang w:val="pl-PL"/>
        </w:rPr>
        <w:t xml:space="preserve"> dokumentacją projektową załączoną do SIWZ</w:t>
      </w:r>
      <w:r w:rsidR="00262EAF">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color w:val="auto"/>
          <w:sz w:val="24"/>
          <w:szCs w:val="24"/>
          <w:lang w:val="pl-PL"/>
        </w:rPr>
        <w:t>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EC3E5A" w:rsidRDefault="007711DC" w:rsidP="00EC3E5A">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EC3E5A" w:rsidRPr="00743B39" w:rsidRDefault="00EC3E5A" w:rsidP="00C726C6">
      <w:pPr>
        <w:spacing w:after="0"/>
        <w:ind w:left="1702" w:hanging="851"/>
        <w:jc w:val="both"/>
        <w:rPr>
          <w:rFonts w:ascii="Times New Roman" w:hAnsi="Times New Roman" w:cs="Times New Roman"/>
          <w:sz w:val="24"/>
          <w:szCs w:val="24"/>
          <w:lang w:val="pl-PL"/>
        </w:rPr>
      </w:pPr>
    </w:p>
    <w:p w:rsidR="00550B64" w:rsidRPr="00DA6A8E"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DA6A8E">
        <w:rPr>
          <w:rFonts w:cs="Times New Roman"/>
          <w:b/>
          <w:bCs/>
          <w:lang w:val="pl-PL"/>
        </w:rPr>
        <w:t>URZĄD MIEJSKI W IŁŻY</w:t>
      </w:r>
    </w:p>
    <w:p w:rsidR="0020791B" w:rsidRPr="00DA6A8E"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DA6A8E">
        <w:rPr>
          <w:rFonts w:cs="Times New Roman"/>
          <w:b/>
          <w:bCs/>
          <w:lang w:val="pl-PL"/>
        </w:rPr>
        <w:lastRenderedPageBreak/>
        <w:t>UL. RYNEK 11</w:t>
      </w:r>
    </w:p>
    <w:p w:rsidR="0020791B" w:rsidRPr="00DA6A8E"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DA6A8E">
        <w:rPr>
          <w:rFonts w:cs="Times New Roman"/>
          <w:b/>
          <w:bCs/>
          <w:lang w:val="pl-PL"/>
        </w:rPr>
        <w:t>27 – 100 IŁŻA</w:t>
      </w:r>
    </w:p>
    <w:p w:rsidR="00FF14B3" w:rsidRPr="00DA6A8E"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DA6A8E">
        <w:rPr>
          <w:rFonts w:cs="Times New Roman"/>
          <w:b/>
          <w:bCs/>
          <w:lang w:val="pl-PL"/>
        </w:rPr>
        <w:t xml:space="preserve">OFERTA PRZETARGOWA </w:t>
      </w:r>
      <w:r w:rsidR="00FF14B3" w:rsidRPr="00DA6A8E">
        <w:rPr>
          <w:rFonts w:cs="Times New Roman"/>
          <w:b/>
          <w:bCs/>
          <w:lang w:val="pl-PL"/>
        </w:rPr>
        <w:t>w postępowaniu</w:t>
      </w:r>
      <w:r w:rsidR="00BE0710" w:rsidRPr="00DA6A8E">
        <w:rPr>
          <w:rFonts w:cs="Times New Roman"/>
          <w:b/>
          <w:bCs/>
          <w:lang w:val="pl-PL"/>
        </w:rPr>
        <w:t>: „</w:t>
      </w:r>
      <w:r w:rsidR="00682DBB">
        <w:rPr>
          <w:rFonts w:eastAsia="Arial" w:cs="Times New Roman"/>
          <w:b/>
          <w:bCs/>
          <w:kern w:val="0"/>
          <w:lang w:val="pl-PL" w:eastAsia="pl-PL" w:bidi="ar-SA"/>
        </w:rPr>
        <w:t xml:space="preserve">Konserwacja  i adaptacja ruin zamku górnego w Iłży  </w:t>
      </w:r>
    </w:p>
    <w:p w:rsidR="00FF14B3" w:rsidRPr="00F4780A"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682DBB"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color w:val="FF0000"/>
          <w:lang w:val="pl-PL"/>
        </w:rPr>
      </w:pPr>
      <w:r w:rsidRPr="00F4780A">
        <w:rPr>
          <w:rFonts w:cs="Times New Roman"/>
          <w:b/>
          <w:bCs/>
          <w:lang w:val="pl-PL"/>
        </w:rPr>
        <w:t xml:space="preserve">„Nie otwierać przed </w:t>
      </w:r>
      <w:r w:rsidRPr="0035723D">
        <w:rPr>
          <w:rFonts w:cs="Times New Roman"/>
          <w:b/>
          <w:bCs/>
          <w:lang w:val="pl-PL"/>
        </w:rPr>
        <w:t xml:space="preserve">dniem </w:t>
      </w:r>
      <w:r w:rsidR="005A5EAC">
        <w:rPr>
          <w:rFonts w:cs="Times New Roman"/>
          <w:b/>
          <w:bCs/>
          <w:lang w:val="pl-PL"/>
        </w:rPr>
        <w:t>14.06</w:t>
      </w:r>
      <w:r w:rsidR="00EC3E5A" w:rsidRPr="0035723D">
        <w:rPr>
          <w:rFonts w:cs="Times New Roman"/>
          <w:b/>
          <w:bCs/>
          <w:lang w:val="pl-PL"/>
        </w:rPr>
        <w:t>.2017r.</w:t>
      </w:r>
      <w:r w:rsidRPr="0035723D">
        <w:rPr>
          <w:rFonts w:cs="Times New Roman"/>
          <w:b/>
          <w:bCs/>
          <w:lang w:val="pl-PL"/>
        </w:rPr>
        <w:t xml:space="preserve"> godz. </w:t>
      </w:r>
      <w:r w:rsidR="00BE0710" w:rsidRPr="0035723D">
        <w:rPr>
          <w:rFonts w:cs="Times New Roman"/>
          <w:b/>
          <w:bCs/>
          <w:lang w:val="pl-PL"/>
        </w:rPr>
        <w:t>12:30</w:t>
      </w:r>
      <w:r w:rsidR="00FF14B3" w:rsidRPr="0035723D">
        <w:rPr>
          <w:rFonts w:cs="Times New Roman"/>
          <w:b/>
          <w:bCs/>
          <w:lang w:val="pl-PL"/>
        </w:rPr>
        <w:t>”</w:t>
      </w:r>
    </w:p>
    <w:p w:rsidR="00550B64" w:rsidRPr="00DA6A8E"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w:t>
      </w:r>
      <w:r w:rsidR="00DA6A8E">
        <w:rPr>
          <w:rFonts w:cs="Times New Roman"/>
          <w:lang w:val="pl-PL"/>
        </w:rPr>
        <w:t xml:space="preserve">adczenia powinny być opakowane </w:t>
      </w:r>
      <w:r w:rsidR="00550B64" w:rsidRPr="00743B39">
        <w:rPr>
          <w:rFonts w:cs="Times New Roman"/>
          <w:lang w:val="pl-PL"/>
        </w:rPr>
        <w:t>tak, jak oferta, a opakowanie powinno zawierać odpowiednio dodatkowe oznaczenie wyrazem: „ZMIANA” lub „WYCOFANIE”.</w:t>
      </w:r>
    </w:p>
    <w:p w:rsidR="00EC3E5A" w:rsidRPr="00743B39" w:rsidRDefault="00EC3E5A" w:rsidP="00C726C6">
      <w:pPr>
        <w:pStyle w:val="Standard"/>
        <w:spacing w:line="276" w:lineRule="auto"/>
        <w:ind w:left="1843" w:hanging="1134"/>
        <w:jc w:val="both"/>
        <w:rPr>
          <w:rFonts w:cs="Times New Roman"/>
          <w:lang w:val="pl-PL"/>
        </w:rPr>
      </w:pP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w:t>
      </w:r>
      <w:r w:rsidR="00EC3E5A">
        <w:rPr>
          <w:rFonts w:ascii="Times New Roman" w:eastAsia="Cambria" w:hAnsi="Times New Roman" w:cs="Times New Roman"/>
          <w:sz w:val="24"/>
          <w:szCs w:val="24"/>
          <w:lang w:val="pl-PL"/>
        </w:rPr>
        <w:br/>
      </w:r>
      <w:r w:rsidR="00CF6B01">
        <w:rPr>
          <w:rFonts w:ascii="Times New Roman" w:eastAsia="Cambria" w:hAnsi="Times New Roman" w:cs="Times New Roman"/>
          <w:sz w:val="24"/>
          <w:szCs w:val="24"/>
          <w:lang w:val="pl-PL"/>
        </w:rPr>
        <w:t xml:space="preserve">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.2 W </w:t>
      </w:r>
      <w:r w:rsidR="00424F03" w:rsidRPr="00F4780A">
        <w:rPr>
          <w:rFonts w:ascii="Times New Roman" w:eastAsia="Cambria" w:hAnsi="Times New Roman" w:cs="Times New Roman"/>
          <w:color w:val="auto"/>
          <w:sz w:val="24"/>
          <w:szCs w:val="24"/>
          <w:lang w:val="pl-PL"/>
        </w:rPr>
        <w:t>postępowan</w:t>
      </w:r>
      <w:r w:rsidR="008B4A26" w:rsidRPr="00F4780A">
        <w:rPr>
          <w:rFonts w:ascii="Times New Roman" w:eastAsia="Cambria" w:hAnsi="Times New Roman" w:cs="Times New Roman"/>
          <w:color w:val="auto"/>
          <w:sz w:val="24"/>
          <w:szCs w:val="24"/>
          <w:lang w:val="pl-PL"/>
        </w:rPr>
        <w:t>iu wezmą udział tylko te oferty</w:t>
      </w:r>
      <w:r w:rsidR="00424F03" w:rsidRPr="00F4780A">
        <w:rPr>
          <w:rFonts w:ascii="Times New Roman" w:eastAsia="Cambria" w:hAnsi="Times New Roman" w:cs="Times New Roman"/>
          <w:color w:val="auto"/>
          <w:sz w:val="24"/>
          <w:szCs w:val="24"/>
          <w:lang w:val="pl-PL"/>
        </w:rPr>
        <w:t>, które w</w:t>
      </w:r>
      <w:r w:rsidR="0021374D" w:rsidRPr="00F4780A">
        <w:rPr>
          <w:rFonts w:ascii="Times New Roman" w:eastAsia="Cambria" w:hAnsi="Times New Roman" w:cs="Times New Roman"/>
          <w:color w:val="auto"/>
          <w:sz w:val="24"/>
          <w:szCs w:val="24"/>
          <w:lang w:val="pl-PL"/>
        </w:rPr>
        <w:t>płyną do Zamawiającego  do dnia</w:t>
      </w:r>
      <w:r w:rsidR="00424F03" w:rsidRPr="00F4780A">
        <w:rPr>
          <w:rFonts w:ascii="Times New Roman" w:eastAsia="Cambria" w:hAnsi="Times New Roman" w:cs="Times New Roman"/>
          <w:color w:val="auto"/>
          <w:sz w:val="24"/>
          <w:szCs w:val="24"/>
          <w:lang w:val="pl-PL"/>
        </w:rPr>
        <w:t xml:space="preserve"> </w:t>
      </w:r>
      <w:r w:rsidR="005A5EAC">
        <w:rPr>
          <w:rFonts w:ascii="Times New Roman" w:eastAsia="Cambria" w:hAnsi="Times New Roman" w:cs="Times New Roman"/>
          <w:b/>
          <w:color w:val="auto"/>
          <w:sz w:val="24"/>
          <w:szCs w:val="24"/>
          <w:lang w:val="pl-PL"/>
        </w:rPr>
        <w:t>14.06.</w:t>
      </w:r>
      <w:r w:rsidR="00EC3E5A" w:rsidRPr="0035723D">
        <w:rPr>
          <w:rFonts w:ascii="Times New Roman" w:eastAsia="Cambria" w:hAnsi="Times New Roman" w:cs="Times New Roman"/>
          <w:b/>
          <w:color w:val="auto"/>
          <w:sz w:val="24"/>
          <w:szCs w:val="24"/>
          <w:lang w:val="pl-PL"/>
        </w:rPr>
        <w:t>2017r.</w:t>
      </w:r>
      <w:r w:rsidR="0020791B" w:rsidRPr="0035723D">
        <w:rPr>
          <w:rFonts w:ascii="Times New Roman" w:eastAsia="Cambria" w:hAnsi="Times New Roman" w:cs="Times New Roman"/>
          <w:color w:val="auto"/>
          <w:sz w:val="24"/>
          <w:szCs w:val="24"/>
          <w:lang w:val="pl-PL"/>
        </w:rPr>
        <w:t xml:space="preserve"> </w:t>
      </w:r>
      <w:r w:rsidR="00F845E0" w:rsidRPr="0035723D">
        <w:rPr>
          <w:rFonts w:ascii="Times New Roman" w:eastAsia="Cambria" w:hAnsi="Times New Roman" w:cs="Times New Roman"/>
          <w:color w:val="auto"/>
          <w:sz w:val="24"/>
          <w:szCs w:val="24"/>
          <w:lang w:val="pl-PL"/>
        </w:rPr>
        <w:t xml:space="preserve">do godz. </w:t>
      </w:r>
      <w:r w:rsidR="0020791B" w:rsidRPr="0035723D">
        <w:rPr>
          <w:rFonts w:ascii="Times New Roman" w:eastAsia="Cambria" w:hAnsi="Times New Roman" w:cs="Times New Roman"/>
          <w:b/>
          <w:color w:val="auto"/>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35723D">
        <w:rPr>
          <w:rFonts w:ascii="Times New Roman" w:eastAsia="Cambria" w:hAnsi="Times New Roman" w:cs="Times New Roman"/>
          <w:color w:val="auto"/>
          <w:sz w:val="24"/>
          <w:szCs w:val="24"/>
          <w:lang w:val="pl-PL"/>
        </w:rPr>
        <w:t xml:space="preserve">dnia </w:t>
      </w:r>
      <w:r w:rsidR="005A5EAC">
        <w:rPr>
          <w:rFonts w:ascii="Times New Roman" w:eastAsia="Cambria" w:hAnsi="Times New Roman" w:cs="Times New Roman"/>
          <w:b/>
          <w:color w:val="auto"/>
          <w:sz w:val="24"/>
          <w:szCs w:val="24"/>
          <w:lang w:val="pl-PL"/>
        </w:rPr>
        <w:t>14.06</w:t>
      </w:r>
      <w:r w:rsidR="00EC3E5A" w:rsidRPr="0035723D">
        <w:rPr>
          <w:rFonts w:ascii="Times New Roman" w:eastAsia="Cambria" w:hAnsi="Times New Roman" w:cs="Times New Roman"/>
          <w:b/>
          <w:color w:val="auto"/>
          <w:sz w:val="24"/>
          <w:szCs w:val="24"/>
          <w:lang w:val="pl-PL"/>
        </w:rPr>
        <w:t>.2017r</w:t>
      </w:r>
      <w:r w:rsidR="0020791B" w:rsidRPr="0035723D">
        <w:rPr>
          <w:rFonts w:ascii="Times New Roman" w:eastAsia="Cambria" w:hAnsi="Times New Roman" w:cs="Times New Roman"/>
          <w:b/>
          <w:color w:val="auto"/>
          <w:sz w:val="24"/>
          <w:szCs w:val="24"/>
          <w:lang w:val="pl-PL"/>
        </w:rPr>
        <w:t>.</w:t>
      </w:r>
      <w:r w:rsidR="0020791B" w:rsidRPr="0035723D">
        <w:rPr>
          <w:rFonts w:ascii="Times New Roman" w:eastAsia="Cambria" w:hAnsi="Times New Roman" w:cs="Times New Roman"/>
          <w:color w:val="auto"/>
          <w:sz w:val="24"/>
          <w:szCs w:val="24"/>
          <w:lang w:val="pl-PL"/>
        </w:rPr>
        <w:t xml:space="preserve"> </w:t>
      </w:r>
      <w:r w:rsidR="00424F03" w:rsidRPr="0035723D">
        <w:rPr>
          <w:rFonts w:ascii="Times New Roman" w:eastAsia="Cambria" w:hAnsi="Times New Roman" w:cs="Times New Roman"/>
          <w:color w:val="auto"/>
          <w:sz w:val="24"/>
          <w:szCs w:val="24"/>
          <w:lang w:val="pl-PL"/>
        </w:rPr>
        <w:t xml:space="preserve">o godz.  </w:t>
      </w:r>
      <w:r w:rsidR="0020791B" w:rsidRPr="0035723D">
        <w:rPr>
          <w:rFonts w:ascii="Times New Roman" w:eastAsia="Cambria" w:hAnsi="Times New Roman" w:cs="Times New Roman"/>
          <w:b/>
          <w:color w:val="auto"/>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B05936" w:rsidRPr="00743B39" w:rsidRDefault="005B4B99" w:rsidP="00C726C6">
      <w:pPr>
        <w:spacing w:after="0"/>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 xml:space="preserve">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w:t>
      </w:r>
      <w:r w:rsidR="00424F03" w:rsidRPr="00743B39">
        <w:rPr>
          <w:rFonts w:ascii="Times New Roman" w:eastAsia="Cambria" w:hAnsi="Times New Roman" w:cs="Times New Roman"/>
          <w:sz w:val="24"/>
          <w:szCs w:val="24"/>
          <w:lang w:val="pl-PL"/>
        </w:rPr>
        <w:lastRenderedPageBreak/>
        <w:t>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AA6CB6" w:rsidRDefault="008A2750" w:rsidP="008A2750">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13.3.13 koszty uzyskania pozwolenia na użytkowanie obiektu.</w:t>
      </w:r>
    </w:p>
    <w:p w:rsidR="00AA6CB6" w:rsidRPr="00562188" w:rsidRDefault="00AA6CB6" w:rsidP="00AA6CB6">
      <w:pPr>
        <w:spacing w:after="0"/>
        <w:ind w:left="1134" w:hanging="567"/>
        <w:jc w:val="both"/>
        <w:rPr>
          <w:rFonts w:ascii="Times New Roman" w:eastAsia="Cambria" w:hAnsi="Times New Roman" w:cs="Times New Roman"/>
          <w:b/>
          <w:color w:val="auto"/>
          <w:sz w:val="24"/>
          <w:szCs w:val="24"/>
          <w:u w:val="single"/>
          <w:lang w:val="pl-PL"/>
        </w:rPr>
      </w:pPr>
      <w:r w:rsidRPr="00562188">
        <w:rPr>
          <w:rFonts w:ascii="Times New Roman" w:eastAsia="Cambria" w:hAnsi="Times New Roman" w:cs="Times New Roman"/>
          <w:color w:val="auto"/>
          <w:sz w:val="24"/>
          <w:szCs w:val="24"/>
          <w:lang w:val="pl-PL"/>
        </w:rPr>
        <w:t>13.4 N</w:t>
      </w:r>
      <w:r w:rsidR="00682DBB">
        <w:rPr>
          <w:rFonts w:ascii="Times New Roman" w:eastAsia="Cambria" w:hAnsi="Times New Roman" w:cs="Times New Roman"/>
          <w:color w:val="auto"/>
          <w:sz w:val="24"/>
          <w:szCs w:val="24"/>
          <w:lang w:val="pl-PL"/>
        </w:rPr>
        <w:t xml:space="preserve">iezbędnym elementem oferty jest: </w:t>
      </w:r>
      <w:r w:rsidR="00682DBB" w:rsidRPr="00682DBB">
        <w:rPr>
          <w:rFonts w:ascii="Times New Roman" w:eastAsia="Cambria" w:hAnsi="Times New Roman" w:cs="Times New Roman"/>
          <w:b/>
          <w:color w:val="auto"/>
          <w:sz w:val="24"/>
          <w:szCs w:val="24"/>
          <w:lang w:val="pl-PL"/>
        </w:rPr>
        <w:t>Kosztorys ofertowy</w:t>
      </w:r>
      <w:r w:rsidR="00682DBB">
        <w:rPr>
          <w:rFonts w:ascii="Times New Roman" w:eastAsia="Cambria" w:hAnsi="Times New Roman" w:cs="Times New Roman"/>
          <w:b/>
          <w:color w:val="auto"/>
          <w:sz w:val="24"/>
          <w:szCs w:val="24"/>
          <w:lang w:val="pl-PL"/>
        </w:rPr>
        <w:t xml:space="preserve"> sporządzony na podstawie</w:t>
      </w:r>
      <w:r w:rsidRPr="00562188">
        <w:rPr>
          <w:rFonts w:ascii="Times New Roman" w:eastAsia="Cambria" w:hAnsi="Times New Roman" w:cs="Times New Roman"/>
          <w:b/>
          <w:color w:val="auto"/>
          <w:sz w:val="24"/>
          <w:szCs w:val="24"/>
          <w:u w:val="single"/>
          <w:lang w:val="pl-PL"/>
        </w:rPr>
        <w:br/>
      </w:r>
      <w:r w:rsidR="00682DBB">
        <w:rPr>
          <w:rFonts w:ascii="Times New Roman" w:eastAsia="Cambria" w:hAnsi="Times New Roman" w:cs="Times New Roman"/>
          <w:b/>
          <w:color w:val="auto"/>
          <w:sz w:val="24"/>
          <w:szCs w:val="24"/>
          <w:u w:val="single"/>
          <w:lang w:val="pl-PL"/>
        </w:rPr>
        <w:t>przedmiarów robót -</w:t>
      </w:r>
      <w:r w:rsidR="00562188" w:rsidRPr="00562188">
        <w:rPr>
          <w:rFonts w:ascii="Times New Roman" w:eastAsia="Cambria" w:hAnsi="Times New Roman" w:cs="Times New Roman"/>
          <w:b/>
          <w:color w:val="auto"/>
          <w:sz w:val="24"/>
          <w:szCs w:val="24"/>
          <w:u w:val="single"/>
          <w:lang w:val="pl-PL"/>
        </w:rPr>
        <w:t xml:space="preserve"> </w:t>
      </w:r>
      <w:r w:rsidR="00562188" w:rsidRPr="00682DBB">
        <w:rPr>
          <w:rFonts w:ascii="Times New Roman" w:eastAsia="Cambria" w:hAnsi="Times New Roman" w:cs="Times New Roman"/>
          <w:b/>
          <w:color w:val="auto"/>
          <w:sz w:val="24"/>
          <w:szCs w:val="24"/>
          <w:u w:val="single"/>
          <w:lang w:val="pl-PL"/>
        </w:rPr>
        <w:t>załącznik n</w:t>
      </w:r>
      <w:r w:rsidR="00682DBB" w:rsidRPr="00682DBB">
        <w:rPr>
          <w:rFonts w:ascii="Times New Roman" w:eastAsia="Cambria" w:hAnsi="Times New Roman" w:cs="Times New Roman"/>
          <w:b/>
          <w:color w:val="auto"/>
          <w:sz w:val="24"/>
          <w:szCs w:val="24"/>
          <w:u w:val="single"/>
          <w:lang w:val="pl-PL"/>
        </w:rPr>
        <w:t>r 2</w:t>
      </w:r>
      <w:r w:rsidRPr="00682DBB">
        <w:rPr>
          <w:rFonts w:ascii="Times New Roman" w:eastAsia="Cambria" w:hAnsi="Times New Roman" w:cs="Times New Roman"/>
          <w:b/>
          <w:color w:val="auto"/>
          <w:sz w:val="24"/>
          <w:szCs w:val="24"/>
          <w:u w:val="single"/>
          <w:lang w:val="pl-PL"/>
        </w:rPr>
        <w:t xml:space="preserve"> do SIWZ</w:t>
      </w:r>
      <w:r w:rsidRPr="00682DBB">
        <w:rPr>
          <w:rFonts w:ascii="Times New Roman" w:eastAsia="Cambria" w:hAnsi="Times New Roman" w:cs="Times New Roman"/>
          <w:color w:val="auto"/>
          <w:sz w:val="24"/>
          <w:szCs w:val="24"/>
          <w:lang w:val="pl-PL"/>
        </w:rPr>
        <w:t>,</w:t>
      </w:r>
      <w:r w:rsidRPr="00562188">
        <w:rPr>
          <w:rFonts w:ascii="Times New Roman" w:eastAsia="Cambria" w:hAnsi="Times New Roman" w:cs="Times New Roman"/>
          <w:color w:val="auto"/>
          <w:sz w:val="24"/>
          <w:szCs w:val="24"/>
          <w:lang w:val="pl-PL"/>
        </w:rPr>
        <w:t xml:space="preserve"> który musi być zgodny z dokumentacją projektową załączon</w:t>
      </w:r>
      <w:r w:rsidR="008A2750">
        <w:rPr>
          <w:rFonts w:ascii="Times New Roman" w:eastAsia="Cambria" w:hAnsi="Times New Roman" w:cs="Times New Roman"/>
          <w:color w:val="auto"/>
          <w:sz w:val="24"/>
          <w:szCs w:val="24"/>
          <w:lang w:val="pl-PL"/>
        </w:rPr>
        <w:t>ą do SIWZ</w:t>
      </w:r>
      <w:r w:rsidRPr="00562188">
        <w:rPr>
          <w:rFonts w:ascii="Times New Roman" w:eastAsia="Cambria" w:hAnsi="Times New Roman" w:cs="Times New Roman"/>
          <w:color w:val="auto"/>
          <w:sz w:val="24"/>
          <w:szCs w:val="24"/>
          <w:lang w:val="pl-PL"/>
        </w:rPr>
        <w:t xml:space="preserve">, bowiem stanowi treść oferty wykonawcy ze względu na przyjęcie wynagrodzenia ryczałtowego. Cenę ofertową wynikającą z </w:t>
      </w:r>
      <w:r w:rsidR="008A2750">
        <w:rPr>
          <w:rFonts w:ascii="Times New Roman" w:eastAsia="Cambria" w:hAnsi="Times New Roman" w:cs="Times New Roman"/>
          <w:color w:val="auto"/>
          <w:sz w:val="24"/>
          <w:szCs w:val="24"/>
          <w:lang w:val="pl-PL"/>
        </w:rPr>
        <w:t>kosztorysu ofertowego</w:t>
      </w:r>
      <w:r w:rsidRPr="00562188">
        <w:rPr>
          <w:rFonts w:ascii="Times New Roman" w:eastAsia="Cambria" w:hAnsi="Times New Roman" w:cs="Times New Roman"/>
          <w:color w:val="auto"/>
          <w:sz w:val="24"/>
          <w:szCs w:val="24"/>
          <w:lang w:val="pl-PL"/>
        </w:rPr>
        <w:t xml:space="preserve"> należy przepisać do formularza ofertowego (wg załącznika nr 7). </w:t>
      </w:r>
      <w:r w:rsidRPr="00562188">
        <w:rPr>
          <w:rFonts w:ascii="Times New Roman" w:hAnsi="Times New Roman" w:cs="Times New Roman"/>
          <w:color w:val="auto"/>
          <w:sz w:val="24"/>
          <w:szCs w:val="24"/>
          <w:lang w:val="pl-PL"/>
        </w:rPr>
        <w:t>W cenę oferty należy wkalkulować koszt przygotowania dokumentacji odbiorowej wraz z wymaganymi uzgodnieniami i uzyskaniem pozwolenia na użytkowanie obiektu.</w:t>
      </w:r>
      <w:r w:rsidRPr="00562188">
        <w:rPr>
          <w:rFonts w:ascii="Times New Roman" w:hAnsi="Times New Roman" w:cs="Times New Roman"/>
          <w:color w:val="auto"/>
          <w:sz w:val="24"/>
          <w:szCs w:val="24"/>
          <w:u w:val="single"/>
          <w:lang w:val="pl-PL"/>
        </w:rPr>
        <w:t xml:space="preserve"> </w:t>
      </w:r>
      <w:r w:rsidRPr="00562188">
        <w:rPr>
          <w:rFonts w:ascii="Times New Roman" w:eastAsia="Cambria" w:hAnsi="Times New Roman" w:cs="Times New Roman"/>
          <w:color w:val="auto"/>
          <w:sz w:val="24"/>
          <w:szCs w:val="24"/>
          <w:lang w:val="pl-PL"/>
        </w:rPr>
        <w:t xml:space="preserve"> </w:t>
      </w:r>
    </w:p>
    <w:p w:rsidR="00AA6CB6" w:rsidRDefault="00AA6CB6" w:rsidP="00AA6CB6">
      <w:pPr>
        <w:spacing w:after="0"/>
        <w:ind w:left="567"/>
        <w:contextualSpacing/>
        <w:jc w:val="both"/>
        <w:rPr>
          <w:rFonts w:ascii="Times New Roman" w:eastAsia="Cambria" w:hAnsi="Times New Roman" w:cs="Times New Roman"/>
          <w:sz w:val="24"/>
          <w:szCs w:val="24"/>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E60600">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r w:rsidR="00E60600">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w przypadku rozbieżności pomiędzy ceną oferty podaną liczbą a podaną słownie Zamawiający przyjmie, że prawidłowo podano ten zapis, który odpowiada właściwemu obliczeniu ceny</w:t>
      </w:r>
    </w:p>
    <w:p w:rsidR="00F845E0"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  niezwłocznie zawiadamiając o tym Wykonawcę, którego oferta została poprawiona.</w:t>
      </w:r>
    </w:p>
    <w:p w:rsidR="008A6F6E" w:rsidRPr="00743B39" w:rsidRDefault="008A6F6E" w:rsidP="00C726C6">
      <w:pPr>
        <w:suppressAutoHyphens/>
        <w:spacing w:after="0"/>
        <w:ind w:left="567" w:firstLine="141"/>
        <w:jc w:val="both"/>
        <w:rPr>
          <w:rFonts w:ascii="Times New Roman" w:eastAsia="Cambria" w:hAnsi="Times New Roman" w:cs="Times New Roman"/>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w:t>
      </w:r>
      <w:r w:rsidR="00E60600">
        <w:rPr>
          <w:rFonts w:ascii="Times New Roman" w:hAnsi="Times New Roman" w:cs="Times New Roman"/>
          <w:color w:val="auto"/>
          <w:sz w:val="24"/>
          <w:szCs w:val="24"/>
        </w:rPr>
        <w:t>erium, przyznawana będzie</w:t>
      </w:r>
      <w:r w:rsidR="00E60600">
        <w:rPr>
          <w:rFonts w:ascii="Times New Roman" w:hAnsi="Times New Roman" w:cs="Times New Roman"/>
          <w:color w:val="auto"/>
          <w:sz w:val="24"/>
          <w:szCs w:val="24"/>
        </w:rPr>
        <w:br/>
        <w:t xml:space="preserve">          według </w:t>
      </w:r>
      <w:r w:rsidR="005D0439" w:rsidRPr="00604A4D">
        <w:rPr>
          <w:rFonts w:ascii="Times New Roman" w:hAnsi="Times New Roman" w:cs="Times New Roman"/>
          <w:color w:val="auto"/>
          <w:sz w:val="24"/>
          <w:szCs w:val="24"/>
        </w:rPr>
        <w:t>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 xml:space="preserve">amawiający w celu oceny takiej oferty dolicza do </w:t>
      </w:r>
      <w:r w:rsidRPr="00604A4D">
        <w:rPr>
          <w:rFonts w:ascii="Times New Roman" w:hAnsi="Times New Roman" w:cs="Times New Roman"/>
          <w:b/>
          <w:color w:val="auto"/>
          <w:sz w:val="24"/>
          <w:szCs w:val="24"/>
        </w:rPr>
        <w:lastRenderedPageBreak/>
        <w:t>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60600" w:rsidRDefault="005B4B99" w:rsidP="00E71E1E">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w:t>
      </w:r>
      <w:r w:rsidR="00E60600">
        <w:rPr>
          <w:rFonts w:ascii="Times New Roman" w:eastAsia="Cambria" w:hAnsi="Times New Roman" w:cs="Times New Roman"/>
          <w:sz w:val="24"/>
          <w:szCs w:val="24"/>
          <w:lang w:val="pl-PL"/>
        </w:rPr>
        <w:t>ałącznikami oraz złożoną ofertą</w:t>
      </w:r>
      <w:r w:rsidR="00424F03" w:rsidRPr="00743B39">
        <w:rPr>
          <w:rFonts w:ascii="Times New Roman" w:eastAsia="Cambria" w:hAnsi="Times New Roman" w:cs="Times New Roman"/>
          <w:sz w:val="24"/>
          <w:szCs w:val="24"/>
          <w:lang w:val="pl-PL"/>
        </w:rPr>
        <w:t xml:space="preserve">,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E60600" w:rsidRPr="00743B39" w:rsidRDefault="00E60600" w:rsidP="00C726C6">
      <w:pPr>
        <w:spacing w:after="0"/>
        <w:ind w:left="1134" w:hanging="567"/>
        <w:jc w:val="both"/>
        <w:rPr>
          <w:rFonts w:ascii="Times New Roman" w:eastAsia="Cambria" w:hAnsi="Times New Roman" w:cs="Times New Roman"/>
          <w:sz w:val="24"/>
          <w:szCs w:val="24"/>
          <w:lang w:val="pl-PL"/>
        </w:rPr>
      </w:pP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r w:rsidR="004572E8">
        <w:rPr>
          <w:rFonts w:ascii="Times New Roman" w:eastAsia="Cambria" w:hAnsi="Times New Roman" w:cs="Times New Roman"/>
          <w:sz w:val="24"/>
          <w:szCs w:val="24"/>
          <w:lang w:val="pl-PL"/>
        </w:rPr>
        <w:t>;</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C726C6">
      <w:pPr>
        <w:spacing w:after="0"/>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C726C6">
      <w:pPr>
        <w:spacing w:after="0"/>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475D49">
        <w:rPr>
          <w:rFonts w:ascii="Times New Roman" w:eastAsia="Cambria" w:hAnsi="Times New Roman" w:cs="Times New Roman"/>
          <w:color w:val="auto"/>
          <w:sz w:val="24"/>
          <w:szCs w:val="24"/>
          <w:lang w:val="pl-PL"/>
        </w:rPr>
        <w:t>8</w:t>
      </w:r>
      <w:r w:rsidR="00671147" w:rsidRPr="00D9441A">
        <w:rPr>
          <w:rFonts w:ascii="Times New Roman" w:eastAsia="Cambria" w:hAnsi="Times New Roman" w:cs="Times New Roman"/>
          <w:color w:val="auto"/>
          <w:sz w:val="24"/>
          <w:szCs w:val="24"/>
          <w:lang w:val="pl-PL"/>
        </w:rPr>
        <w:t xml:space="preserve">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lastRenderedPageBreak/>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w:t>
      </w:r>
      <w:r w:rsidR="00475D49">
        <w:rPr>
          <w:rFonts w:ascii="Times New Roman" w:eastAsia="Times New Roman" w:hAnsi="Times New Roman" w:cs="Times New Roman"/>
          <w:color w:val="auto"/>
          <w:sz w:val="24"/>
          <w:szCs w:val="24"/>
          <w:bdr w:val="none" w:sz="0" w:space="0" w:color="auto"/>
          <w:lang w:val="pl-PL"/>
        </w:rPr>
        <w:t>ralną część SIWZ (załącznik nr 8</w:t>
      </w:r>
      <w:r w:rsidR="00CF5A17" w:rsidRPr="00D9441A">
        <w:rPr>
          <w:rFonts w:ascii="Times New Roman" w:eastAsia="Times New Roman" w:hAnsi="Times New Roman" w:cs="Times New Roman"/>
          <w:color w:val="auto"/>
          <w:sz w:val="24"/>
          <w:szCs w:val="24"/>
          <w:bdr w:val="none" w:sz="0" w:space="0" w:color="auto"/>
          <w:lang w:val="pl-PL"/>
        </w:rPr>
        <w:t>).</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w:t>
      </w:r>
      <w:r w:rsidR="00475D49">
        <w:rPr>
          <w:rFonts w:ascii="Times New Roman" w:eastAsia="Times New Roman" w:hAnsi="Times New Roman" w:cs="Times New Roman"/>
          <w:color w:val="auto"/>
          <w:sz w:val="24"/>
          <w:szCs w:val="24"/>
          <w:bdr w:val="none" w:sz="0" w:space="0" w:color="auto"/>
          <w:lang w:val="pl-PL"/>
        </w:rPr>
        <w:t>ralną część SIWZ (załącznik nr 8</w:t>
      </w:r>
      <w:r w:rsidR="00CF5A17" w:rsidRPr="00D9441A">
        <w:rPr>
          <w:rFonts w:ascii="Times New Roman" w:eastAsia="Times New Roman" w:hAnsi="Times New Roman" w:cs="Times New Roman"/>
          <w:color w:val="auto"/>
          <w:sz w:val="24"/>
          <w:szCs w:val="24"/>
          <w:bdr w:val="none" w:sz="0" w:space="0" w:color="auto"/>
          <w:lang w:val="pl-PL"/>
        </w:rPr>
        <w:t>).</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w:t>
      </w:r>
      <w:r w:rsidR="00CD093F">
        <w:rPr>
          <w:rFonts w:ascii="Times New Roman" w:eastAsia="Cambria" w:hAnsi="Times New Roman" w:cs="Times New Roman"/>
          <w:sz w:val="24"/>
          <w:szCs w:val="24"/>
          <w:lang w:val="pl-PL"/>
        </w:rPr>
        <w:t xml:space="preserve"> się do Prezesa  Krajowej Izby O</w:t>
      </w:r>
      <w:r w:rsidR="00424F03" w:rsidRPr="00743B39">
        <w:rPr>
          <w:rFonts w:ascii="Times New Roman" w:eastAsia="Cambria" w:hAnsi="Times New Roman" w:cs="Times New Roman"/>
          <w:sz w:val="24"/>
          <w:szCs w:val="24"/>
          <w:lang w:val="pl-PL"/>
        </w:rPr>
        <w:t>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475D49" w:rsidP="009A7F06">
      <w:pPr>
        <w:rPr>
          <w:rFonts w:ascii="Times New Roman" w:hAnsi="Times New Roman" w:cs="Times New Roman"/>
          <w:sz w:val="24"/>
          <w:szCs w:val="24"/>
          <w:lang w:val="pl-PL"/>
        </w:rPr>
      </w:pPr>
      <w:r>
        <w:rPr>
          <w:rFonts w:ascii="Times New Roman" w:hAnsi="Times New Roman" w:cs="Times New Roman"/>
          <w:sz w:val="24"/>
          <w:szCs w:val="24"/>
          <w:lang w:val="pl-PL"/>
        </w:rPr>
        <w:t>2</w:t>
      </w:r>
      <w:r w:rsidR="00142A53">
        <w:rPr>
          <w:rFonts w:ascii="Times New Roman" w:hAnsi="Times New Roman" w:cs="Times New Roman"/>
          <w:sz w:val="24"/>
          <w:szCs w:val="24"/>
          <w:lang w:val="pl-PL"/>
        </w:rPr>
        <w:t xml:space="preserve">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82DBB" w:rsidP="009A7F06">
      <w:pPr>
        <w:rPr>
          <w:rFonts w:ascii="Times New Roman" w:hAnsi="Times New Roman" w:cs="Times New Roman"/>
          <w:sz w:val="24"/>
          <w:szCs w:val="24"/>
          <w:lang w:val="pl-PL"/>
        </w:rPr>
      </w:pPr>
      <w:r>
        <w:rPr>
          <w:rFonts w:ascii="Times New Roman" w:hAnsi="Times New Roman" w:cs="Times New Roman"/>
          <w:sz w:val="24"/>
          <w:szCs w:val="24"/>
          <w:lang w:val="pl-PL"/>
        </w:rPr>
        <w:t>3</w:t>
      </w:r>
      <w:r w:rsidR="00613B3F" w:rsidRPr="00743B39">
        <w:rPr>
          <w:rFonts w:ascii="Times New Roman" w:hAnsi="Times New Roman" w:cs="Times New Roman"/>
          <w:sz w:val="24"/>
          <w:szCs w:val="24"/>
          <w:lang w:val="pl-PL"/>
        </w:rPr>
        <w:t xml:space="preserve"> – Specyfikacja techniczna wykonania i odbioru robót budowlanych </w:t>
      </w:r>
    </w:p>
    <w:p w:rsidR="00613B3F" w:rsidRPr="00F50F3A" w:rsidRDefault="00FA34F5" w:rsidP="009A7F06">
      <w:pPr>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 xml:space="preserve">4 - </w:t>
      </w:r>
      <w:r w:rsidR="00613B3F" w:rsidRPr="00F50F3A">
        <w:rPr>
          <w:rFonts w:ascii="Times New Roman" w:hAnsi="Times New Roman" w:cs="Times New Roman"/>
          <w:color w:val="auto"/>
          <w:sz w:val="24"/>
          <w:szCs w:val="24"/>
          <w:lang w:val="pl-PL"/>
        </w:rPr>
        <w:t>wzór oświadczenia wstępnego</w:t>
      </w:r>
      <w:r w:rsidR="000649B2">
        <w:rPr>
          <w:rFonts w:ascii="Times New Roman" w:hAnsi="Times New Roman" w:cs="Times New Roman"/>
          <w:color w:val="auto"/>
          <w:sz w:val="24"/>
          <w:szCs w:val="24"/>
          <w:lang w:val="pl-PL"/>
        </w:rPr>
        <w:t xml:space="preserve"> </w:t>
      </w:r>
      <w:r>
        <w:rPr>
          <w:rFonts w:ascii="Times New Roman" w:hAnsi="Times New Roman" w:cs="Times New Roman"/>
          <w:color w:val="auto"/>
          <w:sz w:val="24"/>
          <w:szCs w:val="24"/>
          <w:lang w:val="pl-PL"/>
        </w:rPr>
        <w:t>(4A, 4</w:t>
      </w:r>
      <w:r w:rsidR="00F20B5C" w:rsidRPr="00F50F3A">
        <w:rPr>
          <w:rFonts w:ascii="Times New Roman" w:hAnsi="Times New Roman" w:cs="Times New Roman"/>
          <w:color w:val="auto"/>
          <w:sz w:val="24"/>
          <w:szCs w:val="24"/>
          <w:lang w:val="pl-PL"/>
        </w:rPr>
        <w:t>B)</w:t>
      </w:r>
    </w:p>
    <w:p w:rsidR="00613B3F" w:rsidRPr="00743B39" w:rsidRDefault="00FA34F5" w:rsidP="009A7F06">
      <w:pPr>
        <w:rPr>
          <w:rFonts w:ascii="Times New Roman" w:hAnsi="Times New Roman" w:cs="Times New Roman"/>
          <w:sz w:val="24"/>
          <w:szCs w:val="24"/>
          <w:lang w:val="pl-PL"/>
        </w:rPr>
      </w:pPr>
      <w:r>
        <w:rPr>
          <w:rFonts w:ascii="Times New Roman" w:hAnsi="Times New Roman" w:cs="Times New Roman"/>
          <w:sz w:val="24"/>
          <w:szCs w:val="24"/>
          <w:lang w:val="pl-PL"/>
        </w:rPr>
        <w:t>5</w:t>
      </w:r>
      <w:r w:rsidR="00613B3F" w:rsidRPr="00743B39">
        <w:rPr>
          <w:rFonts w:ascii="Times New Roman" w:hAnsi="Times New Roman" w:cs="Times New Roman"/>
          <w:sz w:val="24"/>
          <w:szCs w:val="24"/>
          <w:lang w:val="pl-PL"/>
        </w:rPr>
        <w:t xml:space="preserve"> – wzór wykazu robót</w:t>
      </w:r>
    </w:p>
    <w:p w:rsidR="00613B3F" w:rsidRPr="00743B39" w:rsidRDefault="00FA34F5" w:rsidP="009A7F06">
      <w:pPr>
        <w:rPr>
          <w:rFonts w:ascii="Times New Roman" w:hAnsi="Times New Roman" w:cs="Times New Roman"/>
          <w:sz w:val="24"/>
          <w:szCs w:val="24"/>
          <w:lang w:val="pl-PL"/>
        </w:rPr>
      </w:pPr>
      <w:r>
        <w:rPr>
          <w:rFonts w:ascii="Times New Roman" w:hAnsi="Times New Roman" w:cs="Times New Roman"/>
          <w:sz w:val="24"/>
          <w:szCs w:val="24"/>
          <w:lang w:val="pl-PL"/>
        </w:rPr>
        <w:t>6</w:t>
      </w:r>
      <w:r w:rsidR="00613B3F" w:rsidRPr="00743B39">
        <w:rPr>
          <w:rFonts w:ascii="Times New Roman" w:hAnsi="Times New Roman" w:cs="Times New Roman"/>
          <w:sz w:val="24"/>
          <w:szCs w:val="24"/>
          <w:lang w:val="pl-PL"/>
        </w:rPr>
        <w:t xml:space="preserve"> – wzór wykazu osób</w:t>
      </w:r>
    </w:p>
    <w:p w:rsidR="00613B3F" w:rsidRPr="00743B39" w:rsidRDefault="00FA34F5" w:rsidP="009A7F06">
      <w:pPr>
        <w:rPr>
          <w:rFonts w:ascii="Times New Roman" w:hAnsi="Times New Roman" w:cs="Times New Roman"/>
          <w:sz w:val="24"/>
          <w:szCs w:val="24"/>
          <w:lang w:val="pl-PL"/>
        </w:rPr>
      </w:pPr>
      <w:r>
        <w:rPr>
          <w:rFonts w:ascii="Times New Roman" w:hAnsi="Times New Roman" w:cs="Times New Roman"/>
          <w:sz w:val="24"/>
          <w:szCs w:val="24"/>
          <w:lang w:val="pl-PL"/>
        </w:rPr>
        <w:t>7</w:t>
      </w:r>
      <w:r w:rsidR="00613B3F" w:rsidRPr="00743B39">
        <w:rPr>
          <w:rFonts w:ascii="Times New Roman" w:hAnsi="Times New Roman" w:cs="Times New Roman"/>
          <w:sz w:val="24"/>
          <w:szCs w:val="24"/>
          <w:lang w:val="pl-PL"/>
        </w:rPr>
        <w:t xml:space="preserve"> – wzór formularza ofertowego </w:t>
      </w:r>
    </w:p>
    <w:p w:rsidR="00700A3E" w:rsidRPr="00743B39" w:rsidRDefault="00FA34F5" w:rsidP="009A7F06">
      <w:pPr>
        <w:rPr>
          <w:rFonts w:ascii="Times New Roman" w:hAnsi="Times New Roman" w:cs="Times New Roman"/>
          <w:sz w:val="24"/>
          <w:szCs w:val="24"/>
          <w:lang w:val="pl-PL"/>
        </w:rPr>
      </w:pPr>
      <w:r>
        <w:rPr>
          <w:rFonts w:ascii="Times New Roman" w:hAnsi="Times New Roman" w:cs="Times New Roman"/>
          <w:sz w:val="24"/>
          <w:szCs w:val="24"/>
          <w:lang w:val="pl-PL"/>
        </w:rPr>
        <w:t>8</w:t>
      </w:r>
      <w:r w:rsidR="008A6F6E">
        <w:rPr>
          <w:rFonts w:ascii="Times New Roman" w:hAnsi="Times New Roman" w:cs="Times New Roman"/>
          <w:sz w:val="24"/>
          <w:szCs w:val="24"/>
          <w:lang w:val="pl-PL"/>
        </w:rPr>
        <w:t xml:space="preserve"> </w:t>
      </w:r>
      <w:r w:rsidR="00700A3E" w:rsidRPr="00743B39">
        <w:rPr>
          <w:rFonts w:ascii="Times New Roman" w:hAnsi="Times New Roman" w:cs="Times New Roman"/>
          <w:sz w:val="24"/>
          <w:szCs w:val="24"/>
          <w:lang w:val="pl-PL"/>
        </w:rPr>
        <w:t xml:space="preserve">– wzór </w:t>
      </w:r>
      <w:r w:rsidR="00F02FC1">
        <w:rPr>
          <w:rFonts w:ascii="Times New Roman" w:hAnsi="Times New Roman" w:cs="Times New Roman"/>
          <w:sz w:val="24"/>
          <w:szCs w:val="24"/>
          <w:lang w:val="pl-PL"/>
        </w:rPr>
        <w:t>umowy oraz wzór oświadczenia gwarancyjnego</w:t>
      </w:r>
    </w:p>
    <w:p w:rsidR="00AC4D8D" w:rsidRDefault="00FA34F5" w:rsidP="00B65E9F">
      <w:pPr>
        <w:rPr>
          <w:rFonts w:ascii="Times New Roman" w:hAnsi="Times New Roman" w:cs="Times New Roman"/>
          <w:sz w:val="24"/>
          <w:szCs w:val="24"/>
          <w:lang w:val="pl-PL"/>
        </w:rPr>
      </w:pPr>
      <w:r>
        <w:rPr>
          <w:rFonts w:ascii="Times New Roman" w:hAnsi="Times New Roman" w:cs="Times New Roman"/>
          <w:sz w:val="24"/>
          <w:szCs w:val="24"/>
          <w:lang w:val="pl-PL"/>
        </w:rPr>
        <w:t>9</w:t>
      </w:r>
      <w:r w:rsidR="00A05BD2" w:rsidRPr="00743B39">
        <w:rPr>
          <w:rFonts w:ascii="Times New Roman" w:hAnsi="Times New Roman" w:cs="Times New Roman"/>
          <w:sz w:val="24"/>
          <w:szCs w:val="24"/>
          <w:lang w:val="pl-PL"/>
        </w:rPr>
        <w:t xml:space="preserve"> – wzór o świadczenia o przynależności lub braku przynależności do grupy kapitałowej</w:t>
      </w:r>
    </w:p>
    <w:p w:rsidR="00031857" w:rsidRDefault="00031857"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56E1" w:rsidRDefault="000056E1"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56E1" w:rsidRDefault="000056E1"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56E1" w:rsidRDefault="000056E1"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C2491" w:rsidRDefault="00DC2491"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C2491" w:rsidRDefault="00DC2491"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56E1" w:rsidRDefault="000056E1"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56E1" w:rsidRDefault="000056E1"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475D4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00891347" w:rsidRPr="00743B39">
        <w:rPr>
          <w:rFonts w:ascii="Times New Roman" w:hAnsi="Times New Roman" w:cs="Times New Roman"/>
          <w:sz w:val="24"/>
          <w:szCs w:val="24"/>
          <w:lang w:val="pl-PL"/>
        </w:rPr>
        <w:t>do SIWZ</w:t>
      </w:r>
    </w:p>
    <w:p w:rsidR="00891347" w:rsidRPr="00E71E1E" w:rsidRDefault="00891347" w:rsidP="00E71E1E">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E71E1E">
      <w:pPr>
        <w:ind w:left="4956" w:firstLine="708"/>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144899" w:rsidRPr="00743B39" w:rsidRDefault="00AC4D8D" w:rsidP="00144899">
      <w:pPr>
        <w:jc w:val="center"/>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E71E1E" w:rsidRDefault="00E71E1E" w:rsidP="00E71E1E">
      <w:pPr>
        <w:jc w:val="center"/>
        <w:rPr>
          <w:rFonts w:ascii="Times New Roman" w:hAnsi="Times New Roman" w:cs="Times New Roman"/>
          <w:sz w:val="24"/>
          <w:szCs w:val="24"/>
          <w:lang w:val="pl-PL"/>
        </w:rPr>
      </w:pPr>
      <w:r>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144899">
        <w:rPr>
          <w:rFonts w:ascii="Times New Roman" w:hAnsi="Times New Roman" w:cs="Times New Roman"/>
          <w:sz w:val="24"/>
          <w:szCs w:val="24"/>
          <w:lang w:val="pl-PL"/>
        </w:rPr>
        <w:t>7</w:t>
      </w:r>
      <w:r w:rsidR="005A5EAC">
        <w:rPr>
          <w:rFonts w:ascii="Times New Roman" w:hAnsi="Times New Roman" w:cs="Times New Roman"/>
          <w:sz w:val="24"/>
          <w:szCs w:val="24"/>
          <w:lang w:val="pl-PL"/>
        </w:rPr>
        <w:t>.2</w:t>
      </w:r>
      <w:r w:rsidR="0020791B">
        <w:rPr>
          <w:rFonts w:ascii="Times New Roman" w:hAnsi="Times New Roman" w:cs="Times New Roman"/>
          <w:sz w:val="24"/>
          <w:szCs w:val="24"/>
          <w:lang w:val="pl-PL"/>
        </w:rPr>
        <w:t>.</w:t>
      </w:r>
      <w:r>
        <w:rPr>
          <w:rFonts w:ascii="Times New Roman" w:hAnsi="Times New Roman" w:cs="Times New Roman"/>
          <w:sz w:val="24"/>
          <w:szCs w:val="24"/>
          <w:lang w:val="pl-PL"/>
        </w:rPr>
        <w:t>2017</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(nazwa postępowania)</w:t>
      </w:r>
      <w:r w:rsidR="00AC4D8D" w:rsidRPr="00743B39">
        <w:rPr>
          <w:rFonts w:ascii="Times New Roman" w:hAnsi="Times New Roman" w:cs="Times New Roman"/>
          <w:sz w:val="24"/>
          <w:szCs w:val="24"/>
          <w:lang w:val="pl-PL"/>
        </w:rPr>
        <w:t>,</w:t>
      </w:r>
    </w:p>
    <w:p w:rsidR="00AC4D8D" w:rsidRPr="0020791B" w:rsidRDefault="00AC4D8D" w:rsidP="00E71E1E">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Default="00891347" w:rsidP="009A7F06">
      <w:pPr>
        <w:rPr>
          <w:rFonts w:ascii="Times New Roman" w:hAnsi="Times New Roman" w:cs="Times New Roman"/>
          <w:sz w:val="24"/>
          <w:szCs w:val="24"/>
          <w:lang w:val="pl-PL"/>
        </w:rPr>
      </w:pPr>
    </w:p>
    <w:p w:rsidR="00475D49" w:rsidRDefault="00475D49" w:rsidP="009A7F06">
      <w:pPr>
        <w:rPr>
          <w:rFonts w:ascii="Times New Roman" w:hAnsi="Times New Roman" w:cs="Times New Roman"/>
          <w:sz w:val="24"/>
          <w:szCs w:val="24"/>
          <w:lang w:val="pl-PL"/>
        </w:rPr>
      </w:pPr>
    </w:p>
    <w:p w:rsidR="00475D49" w:rsidRDefault="00475D49" w:rsidP="009A7F06">
      <w:pPr>
        <w:rPr>
          <w:rFonts w:ascii="Times New Roman" w:hAnsi="Times New Roman" w:cs="Times New Roman"/>
          <w:sz w:val="24"/>
          <w:szCs w:val="24"/>
          <w:lang w:val="pl-PL"/>
        </w:rPr>
      </w:pPr>
    </w:p>
    <w:p w:rsidR="0071742A" w:rsidRDefault="0071742A"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7C75D3" w:rsidRDefault="007C75D3"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AC4D8D" w:rsidRPr="00743B39" w:rsidRDefault="008A6F6E"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w:t>
      </w:r>
      <w:r w:rsidR="00475D49">
        <w:rPr>
          <w:rFonts w:ascii="Times New Roman" w:hAnsi="Times New Roman" w:cs="Times New Roman"/>
          <w:sz w:val="24"/>
          <w:szCs w:val="24"/>
          <w:lang w:val="pl-PL"/>
        </w:rPr>
        <w:t>ałącznik Nr 4</w:t>
      </w:r>
      <w:r w:rsidR="00AC4D8D" w:rsidRPr="00743B39">
        <w:rPr>
          <w:rFonts w:ascii="Times New Roman" w:hAnsi="Times New Roman" w:cs="Times New Roman"/>
          <w:sz w:val="24"/>
          <w:szCs w:val="24"/>
          <w:lang w:val="pl-PL"/>
        </w:rPr>
        <w:t>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E71E1E" w:rsidRDefault="00F02FC1" w:rsidP="00E71E1E">
      <w:pPr>
        <w:ind w:left="5954"/>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563ACA" w:rsidRDefault="00F20B5C" w:rsidP="00563ACA">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204BF1" w:rsidP="00E71E1E">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E71E1E" w:rsidRPr="00E71E1E" w:rsidRDefault="00E71E1E" w:rsidP="00E71E1E">
      <w:pPr>
        <w:spacing w:before="120" w:after="0"/>
        <w:jc w:val="center"/>
        <w:rPr>
          <w:rFonts w:ascii="Times New Roman" w:hAnsi="Times New Roman" w:cs="Times New Roman"/>
          <w:b/>
          <w:sz w:val="24"/>
          <w:szCs w:val="24"/>
          <w:u w:val="single"/>
          <w:lang w:val="pl-PL"/>
        </w:rPr>
      </w:pPr>
    </w:p>
    <w:p w:rsidR="00144899" w:rsidRPr="00743B39" w:rsidRDefault="007A551D" w:rsidP="00144899">
      <w:pPr>
        <w:jc w:val="center"/>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E71E1E">
        <w:rPr>
          <w:rFonts w:ascii="Times New Roman" w:hAnsi="Times New Roman" w:cs="Times New Roman"/>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E71E1E" w:rsidRDefault="00E71E1E" w:rsidP="0020791B">
      <w:pPr>
        <w:jc w:val="center"/>
        <w:rPr>
          <w:rFonts w:ascii="Times New Roman" w:hAnsi="Times New Roman" w:cs="Times New Roman"/>
          <w:sz w:val="24"/>
          <w:szCs w:val="24"/>
          <w:lang w:val="pl-PL"/>
        </w:rPr>
      </w:pPr>
      <w:r>
        <w:rPr>
          <w:rFonts w:ascii="Times New Roman" w:eastAsia="Cambria" w:hAnsi="Times New Roman" w:cs="Times New Roman"/>
          <w:b/>
          <w:sz w:val="24"/>
          <w:szCs w:val="24"/>
          <w:lang w:val="pl-PL"/>
        </w:rPr>
        <w:t xml:space="preserve"> </w:t>
      </w:r>
      <w:r w:rsidR="00144899">
        <w:rPr>
          <w:rFonts w:ascii="Times New Roman" w:hAnsi="Times New Roman" w:cs="Times New Roman"/>
          <w:sz w:val="24"/>
          <w:szCs w:val="24"/>
          <w:lang w:val="pl-PL"/>
        </w:rPr>
        <w:t>Nr. IGP.271.7</w:t>
      </w:r>
      <w:r w:rsidR="005A5EAC">
        <w:rPr>
          <w:rFonts w:ascii="Times New Roman" w:hAnsi="Times New Roman" w:cs="Times New Roman"/>
          <w:sz w:val="24"/>
          <w:szCs w:val="24"/>
          <w:lang w:val="pl-PL"/>
        </w:rPr>
        <w:t>.2</w:t>
      </w:r>
      <w:r>
        <w:rPr>
          <w:rFonts w:ascii="Times New Roman" w:hAnsi="Times New Roman" w:cs="Times New Roman"/>
          <w:sz w:val="24"/>
          <w:szCs w:val="24"/>
          <w:lang w:val="pl-PL"/>
        </w:rPr>
        <w:t>.2017</w:t>
      </w:r>
      <w:r w:rsidRPr="00743B39">
        <w:rPr>
          <w:rFonts w:ascii="Times New Roman" w:hAnsi="Times New Roman" w:cs="Times New Roman"/>
          <w:sz w:val="24"/>
          <w:szCs w:val="24"/>
          <w:lang w:val="pl-PL"/>
        </w:rPr>
        <w:t xml:space="preserve">. </w:t>
      </w:r>
      <w:r w:rsidR="007A551D" w:rsidRPr="00743B39">
        <w:rPr>
          <w:rFonts w:ascii="Times New Roman" w:hAnsi="Times New Roman" w:cs="Times New Roman"/>
          <w:i/>
          <w:sz w:val="24"/>
          <w:szCs w:val="24"/>
          <w:lang w:val="pl-PL"/>
        </w:rPr>
        <w:t>(nazwa postępowania)</w:t>
      </w:r>
    </w:p>
    <w:p w:rsidR="00204BF1" w:rsidRPr="00E71E1E" w:rsidRDefault="007A551D" w:rsidP="00E71E1E">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 xml:space="preserve">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 xml:space="preserve">(podać mającą zastosowanie podstawę wykluczenia spośród </w:t>
      </w:r>
      <w:r w:rsidRPr="00743B39">
        <w:rPr>
          <w:rFonts w:ascii="Times New Roman" w:hAnsi="Times New Roman" w:cs="Times New Roman"/>
          <w:i/>
          <w:sz w:val="24"/>
          <w:szCs w:val="24"/>
          <w:lang w:val="pl-PL"/>
        </w:rPr>
        <w:lastRenderedPageBreak/>
        <w:t>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891347" w:rsidRDefault="00891347" w:rsidP="009A7F06">
      <w:pPr>
        <w:rPr>
          <w:rFonts w:ascii="Times New Roman" w:hAnsi="Times New Roman" w:cs="Times New Roman"/>
          <w:sz w:val="24"/>
          <w:szCs w:val="24"/>
          <w:lang w:val="pl-PL"/>
        </w:rPr>
      </w:pPr>
    </w:p>
    <w:p w:rsidR="00144899" w:rsidRPr="00743B39" w:rsidRDefault="00144899"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475D4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5</w:t>
      </w:r>
      <w:r w:rsidR="00B14E6E" w:rsidRPr="00743B39">
        <w:rPr>
          <w:rFonts w:ascii="Times New Roman" w:hAnsi="Times New Roman" w:cs="Times New Roman"/>
          <w:sz w:val="24"/>
          <w:szCs w:val="24"/>
          <w:lang w:val="pl-PL"/>
        </w:rPr>
        <w:t xml:space="preserve">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E37F7E" w:rsidRPr="00144899" w:rsidRDefault="00E37F7E" w:rsidP="00144899">
      <w:pPr>
        <w:jc w:val="center"/>
        <w:rPr>
          <w:rFonts w:ascii="Times New Roman" w:eastAsia="Cambria" w:hAnsi="Times New Roman" w:cs="Times New Roman"/>
          <w:sz w:val="24"/>
          <w:szCs w:val="24"/>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00E71E1E">
        <w:rPr>
          <w:rFonts w:ascii="Times New Roman" w:hAnsi="Times New Roman" w:cs="Times New Roman"/>
          <w:b/>
          <w:bCs/>
          <w:sz w:val="24"/>
          <w:szCs w:val="24"/>
          <w:lang w:val="pl-PL"/>
        </w:rPr>
        <w:t>:</w:t>
      </w:r>
      <w:r w:rsidR="00144899">
        <w:rPr>
          <w:rFonts w:ascii="Times New Roman" w:hAnsi="Times New Roman" w:cs="Times New Roman"/>
          <w:b/>
          <w:bCs/>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2551"/>
        <w:gridCol w:w="2694"/>
      </w:tblGrid>
      <w:tr w:rsidR="00E37F7E" w:rsidRPr="00743B39" w:rsidTr="005665CB">
        <w:tc>
          <w:tcPr>
            <w:tcW w:w="534" w:type="dxa"/>
            <w:vAlign w:val="center"/>
          </w:tcPr>
          <w:p w:rsidR="00E37F7E" w:rsidRPr="00743B39" w:rsidRDefault="005665CB" w:rsidP="005665CB">
            <w:pPr>
              <w:ind w:hanging="242"/>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Lp.</w:t>
            </w:r>
          </w:p>
        </w:tc>
        <w:tc>
          <w:tcPr>
            <w:tcW w:w="382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2D24F7">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A30C2F" w:rsidRDefault="00E37F7E" w:rsidP="005A5EAC">
            <w:pPr>
              <w:contextualSpacing/>
              <w:jc w:val="center"/>
              <w:rPr>
                <w:rFonts w:ascii="Times New Roman" w:eastAsia="Cambria" w:hAnsi="Times New Roman" w:cs="Times New Roman"/>
                <w:color w:val="auto"/>
                <w:kern w:val="3"/>
                <w:sz w:val="24"/>
                <w:szCs w:val="24"/>
              </w:rPr>
            </w:pPr>
            <w:r w:rsidRPr="002D24F7">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B9537E" w:rsidRPr="002D24F7">
              <w:rPr>
                <w:rFonts w:ascii="Times New Roman" w:hAnsi="Times New Roman" w:cs="Times New Roman"/>
                <w:b/>
                <w:color w:val="auto"/>
                <w:sz w:val="24"/>
                <w:szCs w:val="24"/>
              </w:rPr>
              <w:t xml:space="preserve">co </w:t>
            </w:r>
            <w:r w:rsidR="00B9537E" w:rsidRPr="00A30C2F">
              <w:rPr>
                <w:rFonts w:ascii="Times New Roman" w:hAnsi="Times New Roman" w:cs="Times New Roman"/>
                <w:b/>
                <w:color w:val="auto"/>
                <w:sz w:val="24"/>
                <w:szCs w:val="24"/>
              </w:rPr>
              <w:t xml:space="preserve">najmniej </w:t>
            </w:r>
            <w:r w:rsidR="00A30C2F" w:rsidRPr="00A30C2F">
              <w:rPr>
                <w:rFonts w:ascii="Times New Roman" w:hAnsi="Times New Roman" w:cs="Times New Roman"/>
                <w:b/>
                <w:color w:val="auto"/>
                <w:sz w:val="24"/>
                <w:szCs w:val="24"/>
              </w:rPr>
              <w:t>2 rob</w:t>
            </w:r>
            <w:r w:rsidR="009312DB">
              <w:rPr>
                <w:rFonts w:ascii="Times New Roman" w:hAnsi="Times New Roman" w:cs="Times New Roman"/>
                <w:b/>
                <w:color w:val="auto"/>
                <w:sz w:val="24"/>
                <w:szCs w:val="24"/>
              </w:rPr>
              <w:t xml:space="preserve">ót budowlanych </w:t>
            </w:r>
            <w:r w:rsidR="00A30C2F" w:rsidRPr="00A30C2F">
              <w:rPr>
                <w:rFonts w:ascii="Times New Roman" w:hAnsi="Times New Roman" w:cs="Times New Roman"/>
                <w:b/>
                <w:color w:val="auto"/>
                <w:sz w:val="24"/>
                <w:szCs w:val="24"/>
              </w:rPr>
              <w:t xml:space="preserve">polegające </w:t>
            </w:r>
            <w:r w:rsidR="00A30C2F" w:rsidRPr="00F11312">
              <w:rPr>
                <w:rFonts w:ascii="Times New Roman" w:hAnsi="Times New Roman" w:cs="Times New Roman"/>
                <w:b/>
                <w:color w:val="auto"/>
                <w:sz w:val="24"/>
                <w:szCs w:val="24"/>
              </w:rPr>
              <w:t xml:space="preserve">na </w:t>
            </w:r>
            <w:r w:rsidR="00A30C2F" w:rsidRPr="00F11312">
              <w:rPr>
                <w:rFonts w:ascii="Times New Roman" w:hAnsi="Times New Roman" w:cs="Times New Roman"/>
                <w:b/>
                <w:sz w:val="24"/>
                <w:szCs w:val="24"/>
              </w:rPr>
              <w:t>remoncie obiektów zabytkowyc</w:t>
            </w:r>
            <w:r w:rsidR="009312DB" w:rsidRPr="00F11312">
              <w:rPr>
                <w:rFonts w:ascii="Times New Roman" w:hAnsi="Times New Roman" w:cs="Times New Roman"/>
                <w:b/>
                <w:sz w:val="24"/>
                <w:szCs w:val="24"/>
              </w:rPr>
              <w:t xml:space="preserve">h o wartości nie mniejszej niż </w:t>
            </w:r>
            <w:r w:rsidR="005A5EAC" w:rsidRPr="00F11312">
              <w:rPr>
                <w:rFonts w:ascii="Times New Roman" w:hAnsi="Times New Roman" w:cs="Times New Roman"/>
                <w:b/>
                <w:sz w:val="24"/>
                <w:szCs w:val="24"/>
              </w:rPr>
              <w:t>500</w:t>
            </w:r>
            <w:r w:rsidR="00A30C2F" w:rsidRPr="00F11312">
              <w:rPr>
                <w:rFonts w:ascii="Times New Roman" w:hAnsi="Times New Roman" w:cs="Times New Roman"/>
                <w:b/>
                <w:sz w:val="24"/>
                <w:szCs w:val="24"/>
              </w:rPr>
              <w:t> 000,00 zł brutto</w:t>
            </w:r>
            <w:r w:rsidR="002D24F7" w:rsidRPr="00F11312">
              <w:rPr>
                <w:rFonts w:ascii="Times New Roman" w:hAnsi="Times New Roman" w:cs="Times New Roman"/>
                <w:b/>
                <w:color w:val="auto"/>
                <w:sz w:val="24"/>
                <w:szCs w:val="24"/>
              </w:rPr>
              <w:t>.</w:t>
            </w: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5665CB">
        <w:trPr>
          <w:trHeight w:val="823"/>
        </w:trPr>
        <w:tc>
          <w:tcPr>
            <w:tcW w:w="53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2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5665CB">
        <w:trPr>
          <w:trHeight w:val="823"/>
        </w:trPr>
        <w:tc>
          <w:tcPr>
            <w:tcW w:w="53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2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142A53" w:rsidRDefault="00142A5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44899" w:rsidRDefault="0014489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21C34" w:rsidRDefault="00121C34"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21C34" w:rsidRDefault="00121C34"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28BC" w:rsidRDefault="003728B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28BC" w:rsidRPr="00743B39" w:rsidRDefault="003728B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475D4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6</w:t>
      </w:r>
      <w:r w:rsidR="001C77EE" w:rsidRPr="00743B39">
        <w:rPr>
          <w:rFonts w:ascii="Times New Roman" w:hAnsi="Times New Roman" w:cs="Times New Roman"/>
          <w:sz w:val="24"/>
          <w:szCs w:val="24"/>
          <w:lang w:val="pl-PL"/>
        </w:rPr>
        <w:t xml:space="preserve">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144899" w:rsidRPr="00743B39" w:rsidRDefault="00F20B5C" w:rsidP="00144899">
      <w:pPr>
        <w:rPr>
          <w:rFonts w:ascii="Times New Roman" w:eastAsia="Cambria" w:hAnsi="Times New Roman" w:cs="Times New Roman"/>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E71E1E">
        <w:rPr>
          <w:rFonts w:ascii="Times New Roman" w:hAnsi="Times New Roman" w:cs="Times New Roman"/>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B9537E" w:rsidRPr="004C46A9" w:rsidRDefault="001C77EE" w:rsidP="00144899">
      <w:pPr>
        <w:rPr>
          <w:rFonts w:ascii="Times New Roman" w:eastAsia="Times New Roman" w:hAnsi="Times New Roman" w:cs="Times New Roman"/>
          <w:color w:val="FF0000"/>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sidR="00BB7AA0">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sidR="00BB7AA0">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sidR="00BB7AA0">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sidR="00BB7AA0">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sidR="00B9537E">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sidR="00B9537E">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sidR="00BB7AA0">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sidR="00B9537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p>
    <w:p w:rsidR="00B9537E" w:rsidRPr="004C46A9" w:rsidRDefault="00B9537E" w:rsidP="00B953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w:t>
      </w:r>
      <w:r w:rsidR="00E71E1E">
        <w:rPr>
          <w:rFonts w:ascii="Times New Roman" w:eastAsia="Times New Roman" w:hAnsi="Times New Roman" w:cs="Times New Roman"/>
          <w:b/>
          <w:iCs/>
          <w:color w:val="auto"/>
          <w:sz w:val="24"/>
          <w:szCs w:val="24"/>
          <w:bdr w:val="none" w:sz="0" w:space="0" w:color="auto"/>
          <w:lang w:val="pl-PL"/>
        </w:rPr>
        <w:t>budowy</w:t>
      </w:r>
      <w:r>
        <w:rPr>
          <w:rFonts w:ascii="Times New Roman" w:eastAsia="Times New Roman" w:hAnsi="Times New Roman" w:cs="Times New Roman"/>
          <w:b/>
          <w:iCs/>
          <w:color w:val="auto"/>
          <w:sz w:val="24"/>
          <w:szCs w:val="24"/>
          <w:bdr w:val="none" w:sz="0" w:space="0" w:color="auto"/>
          <w:lang w:val="pl-PL"/>
        </w:rPr>
        <w:t xml:space="preserve"> </w:t>
      </w:r>
      <w:r w:rsidR="009015F6" w:rsidRPr="004C46A9">
        <w:rPr>
          <w:rFonts w:ascii="Times New Roman" w:eastAsia="Times New Roman" w:hAnsi="Times New Roman" w:cs="Times New Roman"/>
          <w:color w:val="auto"/>
          <w:sz w:val="24"/>
          <w:szCs w:val="24"/>
          <w:bdr w:val="none" w:sz="0" w:space="0" w:color="auto"/>
          <w:lang w:val="pl-PL"/>
        </w:rPr>
        <w:t>posiadając</w:t>
      </w:r>
      <w:r w:rsidR="009015F6" w:rsidRPr="00F85384">
        <w:rPr>
          <w:rFonts w:ascii="Times New Roman" w:eastAsia="Times New Roman" w:hAnsi="Times New Roman" w:cs="Times New Roman"/>
          <w:color w:val="auto"/>
          <w:sz w:val="24"/>
          <w:szCs w:val="24"/>
          <w:bdr w:val="none" w:sz="0" w:space="0" w:color="auto"/>
          <w:lang w:val="pl-PL"/>
        </w:rPr>
        <w:t>ą</w:t>
      </w:r>
      <w:r w:rsidR="009015F6" w:rsidRPr="004C46A9">
        <w:rPr>
          <w:rFonts w:ascii="Times New Roman" w:eastAsia="Times New Roman" w:hAnsi="Times New Roman" w:cs="Times New Roman"/>
          <w:color w:val="auto"/>
          <w:sz w:val="24"/>
          <w:szCs w:val="24"/>
          <w:bdr w:val="none" w:sz="0" w:space="0" w:color="auto"/>
          <w:lang w:val="pl-PL"/>
        </w:rPr>
        <w:t xml:space="preserve"> uprawnienia budowlane do kierowania robotami budowlanymi bez ograniczeń w specjalności</w:t>
      </w:r>
      <w:r w:rsidR="009015F6">
        <w:rPr>
          <w:rFonts w:ascii="Times New Roman" w:eastAsia="Times New Roman" w:hAnsi="Times New Roman" w:cs="Times New Roman"/>
          <w:color w:val="auto"/>
          <w:sz w:val="24"/>
          <w:szCs w:val="24"/>
          <w:bdr w:val="none" w:sz="0" w:space="0" w:color="auto"/>
          <w:lang w:val="pl-PL"/>
        </w:rPr>
        <w:t xml:space="preserve"> </w:t>
      </w:r>
      <w:r w:rsidR="00E71E1E">
        <w:rPr>
          <w:rFonts w:ascii="Times New Roman" w:eastAsia="Times New Roman" w:hAnsi="Times New Roman" w:cs="Times New Roman"/>
          <w:color w:val="auto"/>
          <w:sz w:val="24"/>
          <w:szCs w:val="24"/>
          <w:bdr w:val="none" w:sz="0" w:space="0" w:color="auto"/>
          <w:lang w:val="pl-PL"/>
        </w:rPr>
        <w:t>konstrukcyjno- budowlanej</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A30C2F" w:rsidRDefault="001C77EE" w:rsidP="00A30C2F">
            <w:pPr>
              <w:contextualSpacing/>
              <w:jc w:val="center"/>
              <w:textAlignment w:val="top"/>
              <w:rPr>
                <w:rFonts w:ascii="Times New Roman" w:hAnsi="Times New Roman" w:cs="Times New Roman"/>
                <w:b/>
                <w:bCs/>
                <w:color w:val="auto"/>
                <w:sz w:val="24"/>
                <w:szCs w:val="24"/>
                <w:lang w:val="pl-PL"/>
              </w:rPr>
            </w:pPr>
            <w:r w:rsidRPr="00A30C2F">
              <w:rPr>
                <w:rFonts w:ascii="Times New Roman" w:hAnsi="Times New Roman" w:cs="Times New Roman"/>
                <w:b/>
                <w:bCs/>
                <w:color w:val="auto"/>
                <w:sz w:val="24"/>
                <w:szCs w:val="24"/>
                <w:lang w:val="pl-PL"/>
              </w:rPr>
              <w:t xml:space="preserve">Opis doświadczenia ze wskazaniem </w:t>
            </w:r>
            <w:r w:rsidR="00A30C2F" w:rsidRPr="00A30C2F">
              <w:rPr>
                <w:rFonts w:ascii="Times New Roman" w:hAnsi="Times New Roman" w:cs="Times New Roman"/>
                <w:b/>
                <w:color w:val="auto"/>
                <w:sz w:val="24"/>
                <w:szCs w:val="24"/>
              </w:rPr>
              <w:t>minimum 1 roboty budowlanej</w:t>
            </w:r>
            <w:r w:rsidR="00A30C2F">
              <w:rPr>
                <w:rFonts w:ascii="Times New Roman" w:hAnsi="Times New Roman" w:cs="Times New Roman"/>
                <w:b/>
                <w:color w:val="auto"/>
                <w:sz w:val="24"/>
                <w:szCs w:val="24"/>
              </w:rPr>
              <w:t xml:space="preserve"> na obiekcie zaby</w:t>
            </w:r>
            <w:r w:rsidR="00A30C2F" w:rsidRPr="00A30C2F">
              <w:rPr>
                <w:rFonts w:ascii="Times New Roman" w:hAnsi="Times New Roman" w:cs="Times New Roman"/>
                <w:b/>
                <w:color w:val="auto"/>
                <w:sz w:val="24"/>
                <w:szCs w:val="24"/>
              </w:rPr>
              <w:t>tkowym</w:t>
            </w:r>
            <w:r w:rsidR="00A30C2F" w:rsidRPr="00A30C2F">
              <w:rPr>
                <w:rFonts w:ascii="Times New Roman" w:eastAsia="Cambria" w:hAnsi="Times New Roman" w:cs="Times New Roman"/>
                <w:b/>
                <w:color w:val="auto"/>
                <w:kern w:val="3"/>
                <w:sz w:val="24"/>
                <w:szCs w:val="24"/>
                <w:lang w:val="pl-PL"/>
              </w:rPr>
              <w:t xml:space="preserve"> </w:t>
            </w:r>
            <w:r w:rsidRPr="00A30C2F">
              <w:rPr>
                <w:rFonts w:ascii="Times New Roman" w:eastAsia="Cambria" w:hAnsi="Times New Roman" w:cs="Times New Roman"/>
                <w:b/>
                <w:color w:val="auto"/>
                <w:kern w:val="3"/>
                <w:sz w:val="24"/>
                <w:szCs w:val="24"/>
                <w:lang w:val="pl-PL"/>
              </w:rPr>
              <w:t>któr</w:t>
            </w:r>
            <w:r w:rsidR="007168F4" w:rsidRPr="00A30C2F">
              <w:rPr>
                <w:rFonts w:ascii="Times New Roman" w:eastAsia="Cambria" w:hAnsi="Times New Roman" w:cs="Times New Roman"/>
                <w:b/>
                <w:color w:val="auto"/>
                <w:kern w:val="3"/>
                <w:sz w:val="24"/>
                <w:szCs w:val="24"/>
                <w:lang w:val="pl-PL"/>
              </w:rPr>
              <w:t>ą</w:t>
            </w:r>
            <w:r w:rsidRPr="00A30C2F">
              <w:rPr>
                <w:rFonts w:ascii="Times New Roman" w:eastAsia="Cambria" w:hAnsi="Times New Roman" w:cs="Times New Roman"/>
                <w:b/>
                <w:color w:val="auto"/>
                <w:kern w:val="3"/>
                <w:sz w:val="24"/>
                <w:szCs w:val="24"/>
                <w:lang w:val="pl-PL"/>
              </w:rPr>
              <w:t xml:space="preserve"> kierowała osoba wskazana w wykazie </w:t>
            </w:r>
            <w:r w:rsidRPr="00A30C2F">
              <w:rPr>
                <w:rFonts w:ascii="Times New Roman" w:hAnsi="Times New Roman" w:cs="Times New Roman"/>
                <w:b/>
                <w:bCs/>
                <w:color w:val="auto"/>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B65E9F" w:rsidRPr="00F20B5C"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E5AAB" w:rsidRDefault="001E5AA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D518C" w:rsidRDefault="00ED518C" w:rsidP="0019308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C2491" w:rsidRDefault="00DC2491" w:rsidP="0019308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bookmarkStart w:id="0" w:name="_GoBack"/>
      <w:bookmarkEnd w:id="0"/>
    </w:p>
    <w:p w:rsidR="00144899" w:rsidRPr="00743B39" w:rsidRDefault="0014489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475D4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7</w:t>
      </w:r>
      <w:r w:rsidR="0062534D" w:rsidRPr="00743B39">
        <w:rPr>
          <w:rFonts w:ascii="Times New Roman" w:hAnsi="Times New Roman" w:cs="Times New Roman"/>
          <w:sz w:val="24"/>
          <w:szCs w:val="24"/>
          <w:lang w:val="pl-PL"/>
        </w:rPr>
        <w:t xml:space="preserve"> do SIWZ</w:t>
      </w:r>
    </w:p>
    <w:p w:rsidR="0062534D" w:rsidRPr="008A6F6E"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8A6F6E">
        <w:rPr>
          <w:rFonts w:ascii="Times New Roman" w:hAnsi="Times New Roman" w:cs="Times New Roman"/>
          <w:color w:val="auto"/>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144899" w:rsidRPr="00144899" w:rsidRDefault="0062534D" w:rsidP="0014489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color w:val="auto"/>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E71E1E">
        <w:rPr>
          <w:rFonts w:ascii="Times New Roman" w:eastAsia="Cambria" w:hAnsi="Times New Roman" w:cs="Times New Roman"/>
          <w:b/>
          <w:sz w:val="24"/>
          <w:szCs w:val="24"/>
        </w:rPr>
        <w:t xml:space="preserve"> </w:t>
      </w:r>
      <w:r w:rsidR="00144899">
        <w:rPr>
          <w:rFonts w:ascii="Times New Roman" w:eastAsia="Cambria" w:hAnsi="Times New Roman" w:cs="Times New Roman"/>
          <w:b/>
          <w:color w:val="auto"/>
          <w:sz w:val="24"/>
          <w:szCs w:val="24"/>
        </w:rPr>
        <w:t xml:space="preserve">„Konserwacja  i adaptacja ruin zamku górnego </w:t>
      </w:r>
      <w:r w:rsidR="00144899">
        <w:rPr>
          <w:rFonts w:ascii="Times New Roman" w:eastAsia="Cambria" w:hAnsi="Times New Roman" w:cs="Times New Roman"/>
          <w:b/>
          <w:color w:val="auto"/>
          <w:sz w:val="24"/>
          <w:szCs w:val="24"/>
        </w:rPr>
        <w:br/>
        <w:t>w Iłży”</w:t>
      </w:r>
    </w:p>
    <w:p w:rsidR="00144899" w:rsidRPr="00144899" w:rsidRDefault="00144899" w:rsidP="00144899">
      <w:pPr>
        <w:rPr>
          <w:lang w:val="pl-PL" w:eastAsia="en-US"/>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2D24F7" w:rsidRPr="00144899" w:rsidRDefault="00667EC9" w:rsidP="00144899">
      <w:pPr>
        <w:jc w:val="center"/>
        <w:rPr>
          <w:rFonts w:ascii="Times New Roman" w:eastAsia="Cambria" w:hAnsi="Times New Roman" w:cs="Times New Roman"/>
          <w:sz w:val="24"/>
          <w:szCs w:val="24"/>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667EC9" w:rsidRPr="00743B39" w:rsidRDefault="00667EC9" w:rsidP="00667EC9">
      <w:pPr>
        <w:jc w:val="both"/>
        <w:rPr>
          <w:rFonts w:ascii="Times New Roman" w:hAnsi="Times New Roman" w:cs="Times New Roman"/>
          <w:b/>
          <w:sz w:val="24"/>
          <w:szCs w:val="24"/>
          <w:lang w:val="pl-PL"/>
        </w:rPr>
      </w:pPr>
      <w:r w:rsidRPr="00743B39">
        <w:rPr>
          <w:rFonts w:ascii="Times New Roman" w:hAnsi="Times New Roman" w:cs="Times New Roman"/>
          <w:b/>
          <w:bCs/>
          <w:sz w:val="24"/>
          <w:szCs w:val="24"/>
          <w:lang w:val="pl-PL"/>
        </w:rPr>
        <w:t xml:space="preserve">prowadzonym przez </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5A5EAC"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34101"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5A5EAC"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605C4"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44899" w:rsidRDefault="00144899"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312" w:rsidRDefault="00F11312"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355AC" w:rsidRPr="00743B39" w:rsidRDefault="005355AC"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28BC" w:rsidRDefault="003728BC"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906730" w:rsidRDefault="008A6F6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w:t>
      </w:r>
      <w:r w:rsidR="00475D49">
        <w:rPr>
          <w:rFonts w:ascii="Times New Roman" w:hAnsi="Times New Roman" w:cs="Times New Roman"/>
          <w:sz w:val="24"/>
          <w:szCs w:val="24"/>
          <w:lang w:val="pl-PL"/>
        </w:rPr>
        <w:t>nik nr 8</w:t>
      </w:r>
      <w:r w:rsidR="00DB15E8">
        <w:rPr>
          <w:rFonts w:ascii="Times New Roman" w:hAnsi="Times New Roman" w:cs="Times New Roman"/>
          <w:sz w:val="24"/>
          <w:szCs w:val="24"/>
          <w:lang w:val="pl-PL"/>
        </w:rPr>
        <w:t xml:space="preserve">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44899" w:rsidRPr="00743B39" w:rsidRDefault="00DB15E8" w:rsidP="00144899">
      <w:pPr>
        <w:jc w:val="both"/>
        <w:rPr>
          <w:rFonts w:ascii="Times New Roman" w:eastAsia="Cambria" w:hAnsi="Times New Roman" w:cs="Times New Roman"/>
          <w:sz w:val="24"/>
          <w:szCs w:val="24"/>
          <w:lang w:val="pl-PL"/>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00FF4210">
        <w:rPr>
          <w:rFonts w:ascii="Times New Roman" w:hAnsi="Times New Roman" w:cs="Times New Roman"/>
          <w:sz w:val="24"/>
          <w:szCs w:val="24"/>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DB15E8" w:rsidRPr="00DB15E8" w:rsidRDefault="00DB15E8" w:rsidP="00144899">
      <w:pPr>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z zacho</w:t>
      </w:r>
      <w:r w:rsidR="00237EEA">
        <w:rPr>
          <w:rFonts w:ascii="Times New Roman" w:eastAsia="Times New Roman" w:hAnsi="Times New Roman" w:cs="Times New Roman"/>
          <w:color w:val="auto"/>
          <w:sz w:val="24"/>
          <w:szCs w:val="24"/>
          <w:bdr w:val="none" w:sz="0" w:space="0" w:color="auto"/>
          <w:lang w:val="pl-PL"/>
        </w:rPr>
        <w:t>waniem obowiązujących przepisów</w:t>
      </w:r>
      <w:r w:rsidRPr="00490CF3">
        <w:rPr>
          <w:rFonts w:ascii="Times New Roman" w:eastAsia="Times New Roman" w:hAnsi="Times New Roman" w:cs="Times New Roman"/>
          <w:color w:val="auto"/>
          <w:sz w:val="24"/>
          <w:szCs w:val="24"/>
          <w:bdr w:val="none" w:sz="0" w:space="0" w:color="auto"/>
          <w:lang w:val="pl-PL"/>
        </w:rPr>
        <w:t xml:space="preserve">.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Pr>
          <w:rFonts w:ascii="Times New Roman" w:eastAsia="Times New Roman" w:hAnsi="Times New Roman" w:cs="Times New Roman"/>
          <w:iCs/>
          <w:color w:val="auto"/>
          <w:sz w:val="24"/>
          <w:szCs w:val="24"/>
          <w:bdr w:val="none" w:sz="0" w:space="0" w:color="auto"/>
          <w:lang w:val="pl-PL"/>
        </w:rPr>
        <w:t>, Strony</w:t>
      </w:r>
      <w:r w:rsidRPr="00490CF3">
        <w:rPr>
          <w:rFonts w:ascii="Times New Roman" w:eastAsia="Times New Roman" w:hAnsi="Times New Roman" w:cs="Times New Roman"/>
          <w:iCs/>
          <w:color w:val="auto"/>
          <w:sz w:val="24"/>
          <w:szCs w:val="24"/>
          <w:bdr w:val="none" w:sz="0" w:space="0" w:color="auto"/>
          <w:lang w:val="pl-PL"/>
        </w:rPr>
        <w:t xml:space="preserve"> dokonają  odpowiedniej   zmiany    umowy  </w:t>
      </w:r>
      <w:r w:rsidRPr="00490CF3">
        <w:rPr>
          <w:rFonts w:ascii="Times New Roman" w:eastAsia="Times New Roman" w:hAnsi="Times New Roman" w:cs="Times New Roman"/>
          <w:iCs/>
          <w:color w:val="auto"/>
          <w:sz w:val="24"/>
          <w:szCs w:val="24"/>
          <w:bdr w:val="none" w:sz="0" w:space="0" w:color="auto"/>
          <w:lang w:val="pl-PL"/>
        </w:rPr>
        <w:b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sidR="00D814E7">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E35E71"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7A551D">
        <w:rPr>
          <w:rFonts w:ascii="Times New Roman" w:hAnsi="Times New Roman" w:cs="Times New Roman"/>
          <w:sz w:val="24"/>
          <w:szCs w:val="24"/>
        </w:rPr>
        <w:t>apewnienie codziennego pobytu kierownika  budowy na terenie budowy oraz jego udział w naradach na bu</w:t>
      </w:r>
      <w:r w:rsidR="00E35E71">
        <w:rPr>
          <w:rFonts w:ascii="Times New Roman" w:hAnsi="Times New Roman" w:cs="Times New Roman"/>
          <w:sz w:val="24"/>
          <w:szCs w:val="24"/>
        </w:rPr>
        <w:t>dowie. Obowiązek udziału w naradach dotyczy również przedstawiciela Wykonawcy upoważnionego do podejmowania wiążących decyzji</w:t>
      </w:r>
      <w:r w:rsidR="007168F4">
        <w:rPr>
          <w:rFonts w:ascii="Times New Roman" w:hAnsi="Times New Roman" w:cs="Times New Roman"/>
          <w:sz w:val="24"/>
          <w:szCs w:val="24"/>
        </w:rPr>
        <w:t>;</w:t>
      </w:r>
    </w:p>
    <w:p w:rsidR="00E35E71"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w:t>
      </w:r>
      <w:r w:rsidR="00E35E71">
        <w:rPr>
          <w:rFonts w:ascii="Times New Roman" w:hAnsi="Times New Roman" w:cs="Times New Roman"/>
          <w:sz w:val="24"/>
          <w:szCs w:val="24"/>
        </w:rPr>
        <w:t xml:space="preserve"> w dniu podp</w:t>
      </w:r>
      <w:r>
        <w:rPr>
          <w:rFonts w:ascii="Times New Roman" w:hAnsi="Times New Roman" w:cs="Times New Roman"/>
          <w:sz w:val="24"/>
          <w:szCs w:val="24"/>
        </w:rPr>
        <w:t>isania umowy</w:t>
      </w:r>
      <w:r w:rsidR="00D814E7">
        <w:rPr>
          <w:rFonts w:ascii="Times New Roman" w:hAnsi="Times New Roman" w:cs="Times New Roman"/>
          <w:sz w:val="24"/>
          <w:szCs w:val="24"/>
        </w:rPr>
        <w:t xml:space="preserve"> Zamawiającemu doku</w:t>
      </w:r>
      <w:r w:rsidR="00E35E71">
        <w:rPr>
          <w:rFonts w:ascii="Times New Roman" w:hAnsi="Times New Roman" w:cs="Times New Roman"/>
          <w:sz w:val="24"/>
          <w:szCs w:val="24"/>
        </w:rPr>
        <w:t>m</w:t>
      </w:r>
      <w:r w:rsidR="00D814E7">
        <w:rPr>
          <w:rFonts w:ascii="Times New Roman" w:hAnsi="Times New Roman" w:cs="Times New Roman"/>
          <w:sz w:val="24"/>
          <w:szCs w:val="24"/>
        </w:rPr>
        <w:t>e</w:t>
      </w:r>
      <w:r>
        <w:rPr>
          <w:rFonts w:ascii="Times New Roman" w:hAnsi="Times New Roman" w:cs="Times New Roman"/>
          <w:sz w:val="24"/>
          <w:szCs w:val="24"/>
        </w:rPr>
        <w:t>ntów niezbędnych</w:t>
      </w:r>
      <w:r w:rsidR="00E35E71">
        <w:rPr>
          <w:rFonts w:ascii="Times New Roman" w:hAnsi="Times New Roman" w:cs="Times New Roman"/>
          <w:sz w:val="24"/>
          <w:szCs w:val="24"/>
        </w:rPr>
        <w:t xml:space="preserve"> do zgłoszenia w nadzorze budowlanym rozpoczęcia robót budowlanych</w:t>
      </w:r>
      <w:r w:rsidR="007168F4">
        <w:rPr>
          <w:rFonts w:ascii="Times New Roman" w:hAnsi="Times New Roman" w:cs="Times New Roman"/>
          <w:sz w:val="24"/>
          <w:szCs w:val="24"/>
        </w:rPr>
        <w:t>;</w:t>
      </w:r>
    </w:p>
    <w:p w:rsidR="007A551D"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Zabezpieczenie, oznaczenie robót oraz dbanie</w:t>
      </w:r>
      <w:r w:rsidR="00E35E71">
        <w:rPr>
          <w:rFonts w:ascii="Times New Roman" w:hAnsi="Times New Roman" w:cs="Times New Roman"/>
          <w:sz w:val="24"/>
          <w:szCs w:val="24"/>
        </w:rPr>
        <w:t xml:space="preserve"> o stan techniczny i prawidłowość oznakowa</w:t>
      </w:r>
      <w:r w:rsidR="00D814E7">
        <w:rPr>
          <w:rFonts w:ascii="Times New Roman" w:hAnsi="Times New Roman" w:cs="Times New Roman"/>
          <w:sz w:val="24"/>
          <w:szCs w:val="24"/>
        </w:rPr>
        <w:t>nia przez cały czas trwania realizacji zadania. Wykonawca ponosi pełną</w:t>
      </w:r>
      <w:r w:rsidR="002D24F7">
        <w:rPr>
          <w:rFonts w:ascii="Times New Roman" w:hAnsi="Times New Roman" w:cs="Times New Roman"/>
          <w:sz w:val="24"/>
          <w:szCs w:val="24"/>
        </w:rPr>
        <w:t xml:space="preserve"> </w:t>
      </w:r>
      <w:r w:rsidR="00E35E71">
        <w:rPr>
          <w:rFonts w:ascii="Times New Roman" w:hAnsi="Times New Roman" w:cs="Times New Roman"/>
          <w:sz w:val="24"/>
          <w:szCs w:val="24"/>
        </w:rPr>
        <w:t>odpowiedzialność za teren budowy od chwili przejęcia placu budowy</w:t>
      </w:r>
      <w:r w:rsidR="007168F4">
        <w:rPr>
          <w:rFonts w:ascii="Times New Roman" w:hAnsi="Times New Roman" w:cs="Times New Roman"/>
          <w:sz w:val="24"/>
          <w:szCs w:val="24"/>
        </w:rPr>
        <w:t>;</w:t>
      </w:r>
      <w:r w:rsidR="00E35E71">
        <w:rPr>
          <w:rFonts w:ascii="Times New Roman" w:hAnsi="Times New Roman" w:cs="Times New Roman"/>
          <w:sz w:val="24"/>
          <w:szCs w:val="24"/>
        </w:rPr>
        <w:t xml:space="preserve"> </w:t>
      </w:r>
    </w:p>
    <w:p w:rsidR="00E35E71" w:rsidRPr="00DB15E8"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E35E71">
        <w:rPr>
          <w:rFonts w:ascii="Times New Roman" w:hAnsi="Times New Roman" w:cs="Times New Roman"/>
          <w:sz w:val="24"/>
          <w:szCs w:val="24"/>
        </w:rPr>
        <w:t>e własnym zakresie zorganiz</w:t>
      </w:r>
      <w:r>
        <w:rPr>
          <w:rFonts w:ascii="Times New Roman" w:hAnsi="Times New Roman" w:cs="Times New Roman"/>
          <w:sz w:val="24"/>
          <w:szCs w:val="24"/>
        </w:rPr>
        <w:t>owania zaplecza</w:t>
      </w:r>
      <w:r w:rsidR="00E35E71">
        <w:rPr>
          <w:rFonts w:ascii="Times New Roman" w:hAnsi="Times New Roman" w:cs="Times New Roman"/>
          <w:sz w:val="24"/>
          <w:szCs w:val="24"/>
        </w:rPr>
        <w:t xml:space="preserve"> budowy i zao</w:t>
      </w:r>
      <w:r>
        <w:rPr>
          <w:rFonts w:ascii="Times New Roman" w:hAnsi="Times New Roman" w:cs="Times New Roman"/>
          <w:sz w:val="24"/>
          <w:szCs w:val="24"/>
        </w:rPr>
        <w:t>ptarzenia</w:t>
      </w:r>
      <w:r w:rsidR="00D814E7">
        <w:rPr>
          <w:rFonts w:ascii="Times New Roman" w:hAnsi="Times New Roman" w:cs="Times New Roman"/>
          <w:sz w:val="24"/>
          <w:szCs w:val="24"/>
        </w:rPr>
        <w:t xml:space="preserve"> w niezbędne do prawidł</w:t>
      </w:r>
      <w:r w:rsidR="00E35E71">
        <w:rPr>
          <w:rFonts w:ascii="Times New Roman" w:hAnsi="Times New Roman" w:cs="Times New Roman"/>
          <w:sz w:val="24"/>
          <w:szCs w:val="24"/>
        </w:rPr>
        <w:t>owej  realizacji zadania media oraz zapewni</w:t>
      </w:r>
      <w:r>
        <w:rPr>
          <w:rFonts w:ascii="Times New Roman" w:hAnsi="Times New Roman" w:cs="Times New Roman"/>
          <w:sz w:val="24"/>
          <w:szCs w:val="24"/>
        </w:rPr>
        <w:t>enia</w:t>
      </w:r>
      <w:r w:rsidR="00E35E71">
        <w:rPr>
          <w:rFonts w:ascii="Times New Roman" w:hAnsi="Times New Roman" w:cs="Times New Roman"/>
          <w:sz w:val="24"/>
          <w:szCs w:val="24"/>
        </w:rPr>
        <w:t xml:space="preserve"> odpowiedni</w:t>
      </w:r>
      <w:r>
        <w:rPr>
          <w:rFonts w:ascii="Times New Roman" w:hAnsi="Times New Roman" w:cs="Times New Roman"/>
          <w:sz w:val="24"/>
          <w:szCs w:val="24"/>
        </w:rPr>
        <w:t>ego</w:t>
      </w:r>
      <w:r w:rsidR="00E35E71">
        <w:rPr>
          <w:rFonts w:ascii="Times New Roman" w:hAnsi="Times New Roman" w:cs="Times New Roman"/>
          <w:sz w:val="24"/>
          <w:szCs w:val="24"/>
        </w:rPr>
        <w:t xml:space="preserve"> sprzęt</w:t>
      </w:r>
      <w:r>
        <w:rPr>
          <w:rFonts w:ascii="Times New Roman" w:hAnsi="Times New Roman" w:cs="Times New Roman"/>
          <w:sz w:val="24"/>
          <w:szCs w:val="24"/>
        </w:rPr>
        <w:t>u</w:t>
      </w:r>
      <w:r w:rsidR="00E35E71">
        <w:rPr>
          <w:rFonts w:ascii="Times New Roman" w:hAnsi="Times New Roman" w:cs="Times New Roman"/>
          <w:sz w:val="24"/>
          <w:szCs w:val="24"/>
        </w:rPr>
        <w:t xml:space="preserve"> i poracowników</w:t>
      </w:r>
      <w:r w:rsidR="007168F4">
        <w:rPr>
          <w:rFonts w:ascii="Times New Roman" w:hAnsi="Times New Roman" w:cs="Times New Roman"/>
          <w:sz w:val="24"/>
          <w:szCs w:val="24"/>
        </w:rPr>
        <w:t>;</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sidR="00D814E7">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sidR="007168F4">
        <w:rPr>
          <w:rFonts w:ascii="Times New Roman" w:hAnsi="Times New Roman" w:cs="Times New Roman"/>
          <w:sz w:val="24"/>
          <w:szCs w:val="24"/>
        </w:rPr>
        <w:t>;</w:t>
      </w:r>
      <w:r w:rsidRPr="00DB15E8">
        <w:rPr>
          <w:rFonts w:ascii="Times New Roman" w:hAnsi="Times New Roman" w:cs="Times New Roman"/>
          <w:sz w:val="24"/>
          <w:szCs w:val="24"/>
        </w:rPr>
        <w:t xml:space="preserve"> </w:t>
      </w:r>
    </w:p>
    <w:p w:rsidR="006F2A6F"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w:t>
      </w:r>
      <w:r w:rsidR="006F2A6F">
        <w:rPr>
          <w:rFonts w:ascii="Times New Roman" w:hAnsi="Times New Roman" w:cs="Times New Roman"/>
          <w:sz w:val="24"/>
          <w:szCs w:val="24"/>
        </w:rPr>
        <w:t xml:space="preserve"> w celu zabezpieczenia dróg prowadzących na plac budowy przed zniszczeniem spowodowanym śr</w:t>
      </w:r>
      <w:r w:rsidR="00D814E7">
        <w:rPr>
          <w:rFonts w:ascii="Times New Roman" w:hAnsi="Times New Roman" w:cs="Times New Roman"/>
          <w:sz w:val="24"/>
          <w:szCs w:val="24"/>
        </w:rPr>
        <w:t>odkami transportowymi oraz należ</w:t>
      </w:r>
      <w:r w:rsidR="006F2A6F">
        <w:rPr>
          <w:rFonts w:ascii="Times New Roman" w:hAnsi="Times New Roman" w:cs="Times New Roman"/>
          <w:sz w:val="24"/>
          <w:szCs w:val="24"/>
        </w:rPr>
        <w:t>ytego ich utrzymania w czystości</w:t>
      </w:r>
      <w:r w:rsidR="007168F4">
        <w:rPr>
          <w:rFonts w:ascii="Times New Roman" w:hAnsi="Times New Roman" w:cs="Times New Roman"/>
          <w:sz w:val="24"/>
          <w:szCs w:val="24"/>
        </w:rPr>
        <w:t>;</w:t>
      </w:r>
    </w:p>
    <w:p w:rsidR="006F2A6F"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D814E7">
        <w:rPr>
          <w:rFonts w:ascii="Times New Roman" w:hAnsi="Times New Roman" w:cs="Times New Roman"/>
          <w:sz w:val="24"/>
          <w:szCs w:val="24"/>
        </w:rPr>
        <w:t>działu w odbiorze koń</w:t>
      </w:r>
      <w:r w:rsidR="006F2A6F">
        <w:rPr>
          <w:rFonts w:ascii="Times New Roman" w:hAnsi="Times New Roman" w:cs="Times New Roman"/>
          <w:sz w:val="24"/>
          <w:szCs w:val="24"/>
        </w:rPr>
        <w:t>cowym robót i w odbiorze pogwarancyjnym</w:t>
      </w:r>
      <w:r w:rsidR="007168F4">
        <w:rPr>
          <w:rFonts w:ascii="Times New Roman" w:hAnsi="Times New Roman" w:cs="Times New Roman"/>
          <w:sz w:val="24"/>
          <w:szCs w:val="24"/>
        </w:rPr>
        <w:t>;</w:t>
      </w:r>
    </w:p>
    <w:p w:rsidR="00F014DF" w:rsidRPr="00F014DF" w:rsidRDefault="006F2A6F"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Na podstawie art. 29 ust. 3a ustawy Pzp Zamawiający wyma</w:t>
      </w:r>
      <w:r w:rsidR="00D814E7">
        <w:rPr>
          <w:rFonts w:ascii="Times New Roman" w:hAnsi="Times New Roman" w:cs="Times New Roman"/>
          <w:sz w:val="24"/>
          <w:szCs w:val="24"/>
        </w:rPr>
        <w:t xml:space="preserve">ga zatrudnienia przez </w:t>
      </w:r>
      <w:r w:rsidR="00D814E7" w:rsidRPr="00F014DF">
        <w:rPr>
          <w:rFonts w:ascii="Times New Roman" w:hAnsi="Times New Roman" w:cs="Times New Roman"/>
          <w:color w:val="auto"/>
          <w:sz w:val="24"/>
          <w:szCs w:val="24"/>
        </w:rPr>
        <w:t>Wykonawcę</w:t>
      </w:r>
      <w:r w:rsidRPr="00F014DF">
        <w:rPr>
          <w:rFonts w:ascii="Times New Roman" w:hAnsi="Times New Roman" w:cs="Times New Roman"/>
          <w:color w:val="auto"/>
          <w:sz w:val="24"/>
          <w:szCs w:val="24"/>
        </w:rPr>
        <w:t>, podwykonawcę lub dal</w:t>
      </w:r>
      <w:r w:rsidR="00D814E7" w:rsidRPr="00F014DF">
        <w:rPr>
          <w:rFonts w:ascii="Times New Roman" w:hAnsi="Times New Roman" w:cs="Times New Roman"/>
          <w:color w:val="auto"/>
          <w:sz w:val="24"/>
          <w:szCs w:val="24"/>
        </w:rPr>
        <w:t>szego podwykonaw</w:t>
      </w:r>
      <w:r w:rsidR="00B56A58" w:rsidRPr="00F014DF">
        <w:rPr>
          <w:rFonts w:ascii="Times New Roman" w:hAnsi="Times New Roman" w:cs="Times New Roman"/>
          <w:color w:val="auto"/>
          <w:sz w:val="24"/>
          <w:szCs w:val="24"/>
        </w:rPr>
        <w:t xml:space="preserve">cę  na podstawie umowy o pracę wszystkich </w:t>
      </w:r>
      <w:r w:rsidR="00D814E7" w:rsidRPr="00F014DF">
        <w:rPr>
          <w:rFonts w:ascii="Times New Roman" w:hAnsi="Times New Roman" w:cs="Times New Roman"/>
          <w:color w:val="auto"/>
          <w:sz w:val="24"/>
          <w:szCs w:val="24"/>
        </w:rPr>
        <w:t>osób wykonują</w:t>
      </w:r>
      <w:r w:rsidR="00B56A58" w:rsidRPr="00F014DF">
        <w:rPr>
          <w:rFonts w:ascii="Times New Roman" w:hAnsi="Times New Roman" w:cs="Times New Roman"/>
          <w:color w:val="auto"/>
          <w:sz w:val="24"/>
          <w:szCs w:val="24"/>
        </w:rPr>
        <w:t xml:space="preserve">cych </w:t>
      </w:r>
      <w:r w:rsidR="00D814E7" w:rsidRPr="00F014DF">
        <w:rPr>
          <w:rFonts w:ascii="Times New Roman" w:hAnsi="Times New Roman" w:cs="Times New Roman"/>
          <w:color w:val="auto"/>
          <w:sz w:val="24"/>
          <w:szCs w:val="24"/>
        </w:rPr>
        <w:t xml:space="preserve">czynności </w:t>
      </w:r>
      <w:r w:rsidR="00B56A58" w:rsidRPr="00F014DF">
        <w:rPr>
          <w:rFonts w:ascii="Times New Roman" w:hAnsi="Times New Roman" w:cs="Times New Roman"/>
          <w:color w:val="auto"/>
          <w:sz w:val="24"/>
          <w:szCs w:val="24"/>
        </w:rPr>
        <w:t>w zakresie realizac</w:t>
      </w:r>
      <w:r w:rsidR="00F4780A" w:rsidRPr="00F014DF">
        <w:rPr>
          <w:rFonts w:ascii="Times New Roman" w:hAnsi="Times New Roman" w:cs="Times New Roman"/>
          <w:color w:val="auto"/>
          <w:sz w:val="24"/>
          <w:szCs w:val="24"/>
        </w:rPr>
        <w:t>ji</w:t>
      </w:r>
      <w:r w:rsidR="00B56A58" w:rsidRPr="00F014DF">
        <w:rPr>
          <w:rFonts w:ascii="Times New Roman" w:hAnsi="Times New Roman" w:cs="Times New Roman"/>
          <w:color w:val="auto"/>
          <w:sz w:val="24"/>
          <w:szCs w:val="24"/>
        </w:rPr>
        <w:t xml:space="preserve"> przedmiotu umowy – wykonywanie prac objętych zakresem zamówienia wskazanym</w:t>
      </w:r>
      <w:r w:rsidR="0046195D" w:rsidRPr="00F014DF">
        <w:rPr>
          <w:rFonts w:ascii="Times New Roman" w:hAnsi="Times New Roman" w:cs="Times New Roman"/>
          <w:color w:val="auto"/>
          <w:sz w:val="24"/>
          <w:szCs w:val="24"/>
        </w:rPr>
        <w:t xml:space="preserve"> w pkt 3.1. SIWZ</w:t>
      </w:r>
      <w:r w:rsidR="00B56A58" w:rsidRPr="00F014DF">
        <w:rPr>
          <w:rFonts w:ascii="Times New Roman" w:hAnsi="Times New Roman" w:cs="Times New Roman"/>
          <w:color w:val="auto"/>
          <w:sz w:val="24"/>
          <w:szCs w:val="24"/>
        </w:rPr>
        <w:t xml:space="preserve">. </w:t>
      </w:r>
      <w:r w:rsidRPr="00F014DF">
        <w:rPr>
          <w:rFonts w:ascii="Times New Roman" w:hAnsi="Times New Roman" w:cs="Times New Roman"/>
          <w:color w:val="auto"/>
          <w:sz w:val="24"/>
          <w:szCs w:val="24"/>
        </w:rPr>
        <w:t xml:space="preserve">Wymóg </w:t>
      </w:r>
      <w:r w:rsidR="00F50F3A" w:rsidRPr="00F014DF">
        <w:rPr>
          <w:rFonts w:ascii="Times New Roman" w:hAnsi="Times New Roman" w:cs="Times New Roman"/>
          <w:color w:val="auto"/>
          <w:sz w:val="24"/>
          <w:szCs w:val="24"/>
        </w:rPr>
        <w:t>ten dotyczy osób, które wykonują</w:t>
      </w:r>
      <w:r w:rsidRPr="00F014DF">
        <w:rPr>
          <w:rFonts w:ascii="Times New Roman" w:hAnsi="Times New Roman" w:cs="Times New Roman"/>
          <w:color w:val="auto"/>
          <w:sz w:val="24"/>
          <w:szCs w:val="24"/>
        </w:rPr>
        <w:t xml:space="preserve"> czynności bezpośrednio związane z wykonywan</w:t>
      </w:r>
      <w:r w:rsidR="00D814E7" w:rsidRPr="00F014DF">
        <w:rPr>
          <w:rFonts w:ascii="Times New Roman" w:hAnsi="Times New Roman" w:cs="Times New Roman"/>
          <w:color w:val="auto"/>
          <w:sz w:val="24"/>
          <w:szCs w:val="24"/>
        </w:rPr>
        <w:t>iem robót, czyli tzw. pracownikó</w:t>
      </w:r>
      <w:r w:rsidRPr="00F014DF">
        <w:rPr>
          <w:rFonts w:ascii="Times New Roman" w:hAnsi="Times New Roman" w:cs="Times New Roman"/>
          <w:color w:val="auto"/>
          <w:sz w:val="24"/>
          <w:szCs w:val="24"/>
        </w:rPr>
        <w:t>w fizycznych</w:t>
      </w:r>
      <w:r w:rsidR="00B56A58" w:rsidRPr="00F014DF">
        <w:rPr>
          <w:rFonts w:ascii="Times New Roman" w:hAnsi="Times New Roman" w:cs="Times New Roman"/>
          <w:color w:val="auto"/>
          <w:sz w:val="24"/>
          <w:szCs w:val="24"/>
        </w:rPr>
        <w:t xml:space="preserve"> – jeżeli wykonywanie tych czynności polega na wykonywaniu pracy w rozumieniu przepisów kodeksu pracy</w:t>
      </w:r>
      <w:r w:rsidRPr="00F014DF">
        <w:rPr>
          <w:rFonts w:ascii="Times New Roman" w:hAnsi="Times New Roman" w:cs="Times New Roman"/>
          <w:color w:val="auto"/>
          <w:sz w:val="24"/>
          <w:szCs w:val="24"/>
        </w:rPr>
        <w:t xml:space="preserve">. </w:t>
      </w:r>
    </w:p>
    <w:p w:rsidR="006F2A6F" w:rsidRPr="00F014DF" w:rsidRDefault="006F2A6F" w:rsidP="00F014DF">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w:t>
      </w:r>
      <w:r w:rsidR="002D24F7" w:rsidRPr="00F014DF">
        <w:rPr>
          <w:rFonts w:ascii="Times New Roman" w:hAnsi="Times New Roman" w:cs="Times New Roman"/>
          <w:color w:val="auto"/>
          <w:sz w:val="24"/>
          <w:szCs w:val="24"/>
        </w:rPr>
        <w:t>nnymi osób: kierujących budową</w:t>
      </w:r>
      <w:r w:rsidRPr="00F014DF">
        <w:rPr>
          <w:rFonts w:ascii="Times New Roman" w:hAnsi="Times New Roman" w:cs="Times New Roman"/>
          <w:color w:val="auto"/>
          <w:sz w:val="24"/>
          <w:szCs w:val="24"/>
        </w:rPr>
        <w:t>, dostawców materiałów</w:t>
      </w:r>
      <w:r w:rsidR="00081240" w:rsidRPr="00F014DF">
        <w:rPr>
          <w:rFonts w:ascii="Times New Roman" w:hAnsi="Times New Roman" w:cs="Times New Roman"/>
          <w:color w:val="auto"/>
          <w:sz w:val="24"/>
          <w:szCs w:val="24"/>
        </w:rPr>
        <w:t xml:space="preserve"> budowlanych itp.</w:t>
      </w:r>
    </w:p>
    <w:p w:rsidR="00081240" w:rsidRDefault="00081240" w:rsidP="0008124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W odniesieniu do podwykonawców lub dalszych podwykonawców </w:t>
      </w:r>
      <w:r w:rsidR="0046195D">
        <w:rPr>
          <w:rFonts w:ascii="Times New Roman" w:hAnsi="Times New Roman" w:cs="Times New Roman"/>
          <w:sz w:val="24"/>
          <w:szCs w:val="24"/>
        </w:rPr>
        <w:t xml:space="preserve">oświadczenie o zatrudnieniu pracowników na podstawie umowy o pracę </w:t>
      </w:r>
      <w:r>
        <w:rPr>
          <w:rFonts w:ascii="Times New Roman" w:hAnsi="Times New Roman" w:cs="Times New Roman"/>
          <w:sz w:val="24"/>
          <w:szCs w:val="24"/>
        </w:rPr>
        <w:t xml:space="preserve"> należy przedłożyć wraz z przedłożonym</w:t>
      </w:r>
      <w:r w:rsidR="0046195D">
        <w:rPr>
          <w:rFonts w:ascii="Times New Roman" w:hAnsi="Times New Roman" w:cs="Times New Roman"/>
          <w:sz w:val="24"/>
          <w:szCs w:val="24"/>
        </w:rPr>
        <w:t xml:space="preserve"> Zamawiającemu projektem umowy </w:t>
      </w:r>
      <w:r>
        <w:rPr>
          <w:rFonts w:ascii="Times New Roman" w:hAnsi="Times New Roman" w:cs="Times New Roman"/>
          <w:sz w:val="24"/>
          <w:szCs w:val="24"/>
        </w:rPr>
        <w:t>o podwykonawstwo lub dalsze podwykonawstwo. Bez spełnienia tych wymogów osoby</w:t>
      </w:r>
      <w:r w:rsidR="00D814E7">
        <w:rPr>
          <w:rFonts w:ascii="Times New Roman" w:hAnsi="Times New Roman" w:cs="Times New Roman"/>
          <w:sz w:val="24"/>
          <w:szCs w:val="24"/>
        </w:rPr>
        <w:t>,</w:t>
      </w:r>
      <w:r w:rsidR="0046195D">
        <w:rPr>
          <w:rFonts w:ascii="Times New Roman" w:hAnsi="Times New Roman" w:cs="Times New Roman"/>
          <w:sz w:val="24"/>
          <w:szCs w:val="24"/>
        </w:rPr>
        <w:t xml:space="preserve"> </w:t>
      </w:r>
      <w:r>
        <w:rPr>
          <w:rFonts w:ascii="Times New Roman" w:hAnsi="Times New Roman" w:cs="Times New Roman"/>
          <w:sz w:val="24"/>
          <w:szCs w:val="24"/>
        </w:rPr>
        <w:t>o których mowa nie mogą przebywać na placu budowy, a więc nie będ</w:t>
      </w:r>
      <w:r w:rsidR="0046195D">
        <w:rPr>
          <w:rFonts w:ascii="Times New Roman" w:hAnsi="Times New Roman" w:cs="Times New Roman"/>
          <w:sz w:val="24"/>
          <w:szCs w:val="24"/>
        </w:rPr>
        <w:t xml:space="preserve">ą mogły </w:t>
      </w:r>
      <w:r w:rsidR="00D814E7">
        <w:rPr>
          <w:rFonts w:ascii="Times New Roman" w:hAnsi="Times New Roman" w:cs="Times New Roman"/>
          <w:sz w:val="24"/>
          <w:szCs w:val="24"/>
        </w:rPr>
        <w:t>wykonywać pracy z winy W</w:t>
      </w:r>
      <w:r>
        <w:rPr>
          <w:rFonts w:ascii="Times New Roman" w:hAnsi="Times New Roman" w:cs="Times New Roman"/>
          <w:sz w:val="24"/>
          <w:szCs w:val="24"/>
        </w:rPr>
        <w:t>ykonawcy.</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wykonnae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 xml:space="preserve">1. Termin realizacji zleconych do wykonania prac ustala się </w:t>
      </w:r>
      <w:r w:rsidRPr="0035723D">
        <w:rPr>
          <w:rFonts w:ascii="Times New Roman" w:hAnsi="Times New Roman" w:cs="Times New Roman"/>
          <w:color w:val="auto"/>
          <w:sz w:val="24"/>
          <w:szCs w:val="24"/>
        </w:rPr>
        <w:t>na</w:t>
      </w:r>
      <w:r w:rsidR="007A2F3E" w:rsidRPr="0035723D">
        <w:rPr>
          <w:rFonts w:ascii="Times New Roman" w:hAnsi="Times New Roman" w:cs="Times New Roman"/>
          <w:color w:val="auto"/>
          <w:sz w:val="24"/>
          <w:szCs w:val="24"/>
        </w:rPr>
        <w:t>:</w:t>
      </w:r>
      <w:r w:rsidRPr="0035723D">
        <w:rPr>
          <w:rFonts w:ascii="Times New Roman" w:hAnsi="Times New Roman" w:cs="Times New Roman"/>
          <w:color w:val="auto"/>
          <w:sz w:val="24"/>
          <w:szCs w:val="24"/>
        </w:rPr>
        <w:t xml:space="preserve"> </w:t>
      </w:r>
      <w:r w:rsidR="005A5EAC">
        <w:rPr>
          <w:rFonts w:ascii="Times New Roman" w:hAnsi="Times New Roman" w:cs="Times New Roman"/>
          <w:b/>
          <w:bCs/>
          <w:color w:val="auto"/>
          <w:sz w:val="24"/>
          <w:szCs w:val="24"/>
        </w:rPr>
        <w:t>15.10</w:t>
      </w:r>
      <w:r w:rsidRPr="0035723D">
        <w:rPr>
          <w:rFonts w:ascii="Times New Roman" w:hAnsi="Times New Roman" w:cs="Times New Roman"/>
          <w:b/>
          <w:bCs/>
          <w:color w:val="auto"/>
          <w:sz w:val="24"/>
          <w:szCs w:val="24"/>
        </w:rPr>
        <w:t>.201</w:t>
      </w:r>
      <w:r w:rsidR="003F4353" w:rsidRPr="0035723D">
        <w:rPr>
          <w:rFonts w:ascii="Times New Roman" w:hAnsi="Times New Roman" w:cs="Times New Roman"/>
          <w:b/>
          <w:bCs/>
          <w:color w:val="auto"/>
          <w:sz w:val="24"/>
          <w:szCs w:val="24"/>
        </w:rPr>
        <w:t>8</w:t>
      </w:r>
      <w:r w:rsidRPr="0035723D">
        <w:rPr>
          <w:rFonts w:ascii="Times New Roman" w:hAnsi="Times New Roman" w:cs="Times New Roman"/>
          <w:b/>
          <w:bCs/>
          <w:color w:val="auto"/>
          <w:sz w:val="24"/>
          <w:szCs w:val="24"/>
        </w:rPr>
        <w:t>r</w:t>
      </w:r>
      <w:r w:rsidRPr="0035723D">
        <w:rPr>
          <w:rFonts w:ascii="Times New Roman" w:hAnsi="Times New Roman" w:cs="Times New Roman"/>
          <w:b/>
          <w:color w:val="auto"/>
          <w:sz w:val="24"/>
          <w:szCs w:val="24"/>
        </w:rPr>
        <w:t>.</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F014DF" w:rsidRPr="00DB15E8" w:rsidRDefault="00DB15E8" w:rsidP="00144899">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w:t>
      </w:r>
      <w:r w:rsidR="00144899">
        <w:rPr>
          <w:rFonts w:ascii="Times New Roman" w:hAnsi="Times New Roman" w:cs="Times New Roman"/>
          <w:sz w:val="24"/>
          <w:szCs w:val="24"/>
        </w:rPr>
        <w:t>neksu, pod rygorem nieważności.</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 xml:space="preserve">Wynik odbioru robót zanikowych winien być wpisany w protokole odbioru robót zanikowych </w:t>
      </w:r>
      <w:r w:rsidR="00AD6F9D">
        <w:rPr>
          <w:rFonts w:ascii="Times New Roman" w:hAnsi="Times New Roman" w:cs="Times New Roman"/>
          <w:sz w:val="24"/>
          <w:szCs w:val="24"/>
        </w:rPr>
        <w:t xml:space="preserve">lub w </w:t>
      </w:r>
      <w:r w:rsidR="004E1642">
        <w:rPr>
          <w:rFonts w:ascii="Times New Roman" w:hAnsi="Times New Roman" w:cs="Times New Roman"/>
          <w:sz w:val="24"/>
          <w:szCs w:val="24"/>
        </w:rPr>
        <w:t>dzienniku budowy.</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wpisem do dziennika budowy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2D24F7">
        <w:rPr>
          <w:rFonts w:ascii="Times New Roman" w:hAnsi="Times New Roman" w:cs="Times New Roman"/>
          <w:sz w:val="24"/>
          <w:szCs w:val="24"/>
        </w:rPr>
        <w:t>.:</w:t>
      </w:r>
      <w:r w:rsidR="00BA6E57">
        <w:rPr>
          <w:rFonts w:ascii="Times New Roman" w:hAnsi="Times New Roman" w:cs="Times New Roman"/>
          <w:sz w:val="24"/>
          <w:szCs w:val="24"/>
        </w:rPr>
        <w:t xml:space="preserve"> pozwolenie na użytkowanie,</w:t>
      </w:r>
      <w:r w:rsidR="002D24F7">
        <w:rPr>
          <w:rFonts w:ascii="Times New Roman" w:eastAsia="Times New Roman" w:hAnsi="Times New Roman" w:cs="Times New Roman"/>
          <w:sz w:val="24"/>
          <w:szCs w:val="24"/>
          <w:lang w:eastAsia="pl-PL"/>
        </w:rPr>
        <w:t xml:space="preserve"> </w:t>
      </w:r>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4E1642">
      <w:pPr>
        <w:pStyle w:val="Tekstpodstawowywcity"/>
        <w:tabs>
          <w:tab w:val="left" w:pos="284"/>
        </w:tabs>
        <w:spacing w:after="0" w:line="240" w:lineRule="auto"/>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lastRenderedPageBreak/>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w:t>
      </w:r>
      <w:r w:rsidRPr="00DB15E8">
        <w:rPr>
          <w:rFonts w:ascii="Times New Roman" w:hAnsi="Times New Roman" w:cs="Times New Roman"/>
          <w:sz w:val="24"/>
          <w:szCs w:val="24"/>
        </w:rPr>
        <w:lastRenderedPageBreak/>
        <w:t>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4</w:t>
      </w:r>
      <w:r w:rsidR="00DB15E8" w:rsidRPr="00DB15E8">
        <w:rPr>
          <w:rFonts w:ascii="Times New Roman" w:hAnsi="Times New Roman" w:cs="Times New Roman"/>
          <w:sz w:val="24"/>
          <w:szCs w:val="24"/>
        </w:rPr>
        <w:t>. Suma faktur cz</w:t>
      </w:r>
      <w:r w:rsidR="009F0AB4">
        <w:rPr>
          <w:rFonts w:ascii="Times New Roman" w:hAnsi="Times New Roman" w:cs="Times New Roman"/>
          <w:sz w:val="24"/>
          <w:szCs w:val="24"/>
        </w:rPr>
        <w:t>ęściowych nie może przekroczyć 9</w:t>
      </w:r>
      <w:r w:rsidR="00DB15E8" w:rsidRPr="00DB15E8">
        <w:rPr>
          <w:rFonts w:ascii="Times New Roman" w:hAnsi="Times New Roman" w:cs="Times New Roman"/>
          <w:sz w:val="24"/>
          <w:szCs w:val="24"/>
        </w:rPr>
        <w:t>0% wartości przedmiotu umowy.</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4E1642" w:rsidRDefault="004E1642"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w:t>
      </w:r>
      <w:r w:rsidR="00290C4C">
        <w:rPr>
          <w:rFonts w:ascii="Times New Roman" w:hAnsi="Times New Roman" w:cs="Times New Roman"/>
          <w:sz w:val="24"/>
          <w:szCs w:val="24"/>
        </w:rPr>
        <w: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t>Zamawiający określa obowiązek zatrudnienia na podstawie umowy o pracę wszystkich osób wykonujących następujące czynności w zakresie realizacji przedmiotu zamówienia</w:t>
      </w:r>
    </w:p>
    <w:p w:rsidR="00FA0443" w:rsidRPr="00D57697" w:rsidRDefault="00D57697" w:rsidP="00490CF3">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t>
      </w:r>
      <w:r w:rsidR="00FA0443" w:rsidRPr="00C013D2">
        <w:rPr>
          <w:rFonts w:ascii="Times New Roman" w:eastAsia="Cambria" w:hAnsi="Times New Roman" w:cs="Times New Roman"/>
          <w:sz w:val="24"/>
          <w:szCs w:val="24"/>
          <w:lang w:val="pl-PL"/>
        </w:rPr>
        <w:t xml:space="preserve">wykonywanie prac objętych zakresem zamówienia wskazanym w pkt 3.1 SIWZ </w:t>
      </w:r>
      <w:r w:rsidR="00C013D2" w:rsidRPr="00C013D2">
        <w:rPr>
          <w:rFonts w:ascii="Times New Roman" w:hAnsi="Times New Roman" w:cs="Times New Roman"/>
          <w:sz w:val="24"/>
          <w:szCs w:val="24"/>
        </w:rPr>
        <w:t>cz</w:t>
      </w:r>
      <w:r w:rsidR="00C013D2">
        <w:rPr>
          <w:rFonts w:ascii="Times New Roman" w:hAnsi="Times New Roman" w:cs="Times New Roman"/>
          <w:sz w:val="24"/>
          <w:szCs w:val="24"/>
        </w:rPr>
        <w:t>yli tzw. pracowników fizycznych</w:t>
      </w:r>
      <w:r w:rsidR="00FA0443" w:rsidRPr="00FA0443">
        <w:rPr>
          <w:rFonts w:ascii="Times New Roman" w:eastAsia="Cambria" w:hAnsi="Times New Roman" w:cs="Times New Roman"/>
          <w:b/>
          <w:sz w:val="24"/>
          <w:szCs w:val="24"/>
          <w:lang w:val="pl-PL"/>
        </w:rPr>
        <w:t xml:space="preserve"> </w:t>
      </w:r>
      <w:r w:rsidR="00FA0443"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00FA0443" w:rsidRPr="00FA0443">
        <w:rPr>
          <w:rFonts w:ascii="Times New Roman" w:eastAsia="Cambria" w:hAnsi="Times New Roman" w:cs="Times New Roman"/>
          <w:sz w:val="24"/>
          <w:szCs w:val="24"/>
          <w:lang w:val="pl-PL"/>
        </w:rPr>
        <w:t>ykonywaniu pracy w rozumieniu prz</w:t>
      </w:r>
      <w:r w:rsidR="00FA0443"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FA0443" w:rsidRPr="00FA0443" w:rsidRDefault="00FA0443" w:rsidP="00D57697">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sidR="00967C30">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FA0443" w:rsidRPr="001F7EC0" w:rsidRDefault="00B56A58" w:rsidP="001F7EC0">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w:t>
      </w:r>
      <w:r w:rsidR="00701338">
        <w:rPr>
          <w:rFonts w:ascii="Times New Roman" w:eastAsia="Cambria" w:hAnsi="Times New Roman" w:cs="Times New Roman"/>
          <w:sz w:val="24"/>
          <w:szCs w:val="24"/>
        </w:rPr>
        <w:t xml:space="preserve"> oso</w:t>
      </w:r>
      <w:r w:rsidR="00FA0443"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00FA0443"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00FA0443"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sidR="001F7EC0">
        <w:rPr>
          <w:rFonts w:ascii="Times New Roman" w:eastAsia="Cambria" w:hAnsi="Times New Roman" w:cs="Times New Roman"/>
          <w:sz w:val="24"/>
          <w:szCs w:val="24"/>
        </w:rPr>
        <w:t>oświadczenia</w:t>
      </w:r>
      <w:r w:rsidR="00FA0443" w:rsidRPr="00FA0443">
        <w:rPr>
          <w:rFonts w:ascii="Times New Roman" w:eastAsia="Cambria" w:hAnsi="Times New Roman" w:cs="Times New Roman"/>
          <w:sz w:val="24"/>
          <w:szCs w:val="24"/>
        </w:rPr>
        <w:t>, o którym mowa w zdaniu poprzedzającym. Wynikłe z tego opóźnienie w realizacji przedmiotu zamówienia będzie trak</w:t>
      </w:r>
      <w:r w:rsidR="00967C30">
        <w:rPr>
          <w:rFonts w:ascii="Times New Roman" w:eastAsia="Cambria" w:hAnsi="Times New Roman" w:cs="Times New Roman"/>
          <w:sz w:val="24"/>
          <w:szCs w:val="24"/>
        </w:rPr>
        <w:t>towane, jako opóźnienie z winy W</w:t>
      </w:r>
      <w:r w:rsidR="00FA0443" w:rsidRPr="00FA0443">
        <w:rPr>
          <w:rFonts w:ascii="Times New Roman" w:eastAsia="Cambria" w:hAnsi="Times New Roman" w:cs="Times New Roman"/>
          <w:sz w:val="24"/>
          <w:szCs w:val="24"/>
        </w:rPr>
        <w:t>ykonawcy.</w:t>
      </w:r>
      <w:r w:rsidR="00FA0443" w:rsidRPr="001F7EC0">
        <w:rPr>
          <w:rFonts w:ascii="Times New Roman" w:eastAsia="Cambria" w:hAnsi="Times New Roman" w:cs="Times New Roman"/>
          <w:sz w:val="24"/>
          <w:szCs w:val="24"/>
        </w:rPr>
        <w:t xml:space="preserve"> </w:t>
      </w:r>
    </w:p>
    <w:p w:rsidR="002346E9" w:rsidRDefault="00647A90" w:rsidP="00FA0443">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00FA0443" w:rsidRPr="00FA0443">
        <w:rPr>
          <w:rFonts w:ascii="Times New Roman" w:eastAsia="Cambria" w:hAnsi="Times New Roman" w:cs="Times New Roman"/>
          <w:sz w:val="24"/>
          <w:szCs w:val="24"/>
        </w:rPr>
        <w:t>.</w:t>
      </w:r>
      <w:r w:rsidR="00FA0443"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sidR="00967C30">
        <w:rPr>
          <w:rFonts w:ascii="Times New Roman" w:eastAsia="Cambria" w:hAnsi="Times New Roman" w:cs="Times New Roman"/>
          <w:sz w:val="24"/>
          <w:szCs w:val="24"/>
        </w:rPr>
        <w:t>ia są osobami wskazanymi przez W</w:t>
      </w:r>
      <w:r w:rsidR="00FA0443" w:rsidRPr="00FA0443">
        <w:rPr>
          <w:rFonts w:ascii="Times New Roman" w:eastAsia="Cambria" w:hAnsi="Times New Roman" w:cs="Times New Roman"/>
          <w:sz w:val="24"/>
          <w:szCs w:val="24"/>
        </w:rPr>
        <w:t xml:space="preserve">ykonawcę w </w:t>
      </w:r>
      <w:r w:rsidR="001F7EC0">
        <w:rPr>
          <w:rFonts w:ascii="Times New Roman" w:eastAsia="Cambria" w:hAnsi="Times New Roman" w:cs="Times New Roman"/>
          <w:sz w:val="24"/>
          <w:szCs w:val="24"/>
        </w:rPr>
        <w:t>oświadczeniu</w:t>
      </w:r>
      <w:r w:rsidR="00FA0443" w:rsidRPr="00FA0443">
        <w:rPr>
          <w:rFonts w:ascii="Times New Roman" w:eastAsia="Cambria" w:hAnsi="Times New Roman" w:cs="Times New Roman"/>
          <w:sz w:val="24"/>
          <w:szCs w:val="24"/>
        </w:rPr>
        <w:t xml:space="preserve"> o którym mowa w us</w:t>
      </w:r>
      <w:r w:rsidR="00967C30">
        <w:rPr>
          <w:rFonts w:ascii="Times New Roman" w:eastAsia="Cambria" w:hAnsi="Times New Roman" w:cs="Times New Roman"/>
          <w:sz w:val="24"/>
          <w:szCs w:val="24"/>
        </w:rPr>
        <w:t xml:space="preserve">t. 3. </w:t>
      </w:r>
    </w:p>
    <w:p w:rsidR="00FA0443" w:rsidRPr="00E36B15" w:rsidRDefault="00647A90" w:rsidP="00FA0443">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00FA0443" w:rsidRPr="00E36B15">
        <w:rPr>
          <w:rFonts w:ascii="Times New Roman" w:eastAsia="Cambria" w:hAnsi="Times New Roman" w:cs="Times New Roman"/>
          <w:color w:val="auto"/>
          <w:sz w:val="24"/>
          <w:szCs w:val="24"/>
        </w:rPr>
        <w:t>.</w:t>
      </w:r>
      <w:r w:rsidR="00FA0443" w:rsidRPr="00E36B15">
        <w:rPr>
          <w:rFonts w:ascii="Times New Roman" w:eastAsia="Cambria" w:hAnsi="Times New Roman" w:cs="Times New Roman"/>
          <w:color w:val="auto"/>
          <w:sz w:val="24"/>
          <w:szCs w:val="24"/>
        </w:rPr>
        <w:tab/>
        <w:t>Wykonawca jest zobowiązany nie później niż w ciąg</w:t>
      </w:r>
      <w:r w:rsidR="00967C30" w:rsidRPr="00E36B15">
        <w:rPr>
          <w:rFonts w:ascii="Times New Roman" w:eastAsia="Cambria" w:hAnsi="Times New Roman" w:cs="Times New Roman"/>
          <w:color w:val="auto"/>
          <w:sz w:val="24"/>
          <w:szCs w:val="24"/>
        </w:rPr>
        <w:t>u 2 dni od dnia wezwania przez Z</w:t>
      </w:r>
      <w:r w:rsidR="00FA0443" w:rsidRPr="00E36B15">
        <w:rPr>
          <w:rFonts w:ascii="Times New Roman" w:eastAsia="Cambria" w:hAnsi="Times New Roman" w:cs="Times New Roman"/>
          <w:color w:val="auto"/>
          <w:sz w:val="24"/>
          <w:szCs w:val="24"/>
        </w:rPr>
        <w:t>amawiającego przedstawić dowody zatrudnien</w:t>
      </w:r>
      <w:r w:rsidR="00967C30" w:rsidRPr="00E36B15">
        <w:rPr>
          <w:rFonts w:ascii="Times New Roman" w:eastAsia="Cambria" w:hAnsi="Times New Roman" w:cs="Times New Roman"/>
          <w:color w:val="auto"/>
          <w:sz w:val="24"/>
          <w:szCs w:val="24"/>
        </w:rPr>
        <w:t>ia na umowę o pracę</w:t>
      </w:r>
      <w:r w:rsidR="00FA0443" w:rsidRPr="00E36B15">
        <w:rPr>
          <w:rFonts w:ascii="Times New Roman" w:eastAsia="Cambria" w:hAnsi="Times New Roman" w:cs="Times New Roman"/>
          <w:color w:val="auto"/>
          <w:sz w:val="24"/>
          <w:szCs w:val="24"/>
        </w:rPr>
        <w:t xml:space="preserve"> osób</w:t>
      </w:r>
      <w:r w:rsidR="00967C30" w:rsidRPr="00E36B15">
        <w:rPr>
          <w:rFonts w:ascii="Times New Roman" w:eastAsia="Cambria" w:hAnsi="Times New Roman" w:cs="Times New Roman"/>
          <w:color w:val="auto"/>
          <w:sz w:val="24"/>
          <w:szCs w:val="24"/>
        </w:rPr>
        <w:t>, o którym mowa w ustępie 3, jeżeli Z</w:t>
      </w:r>
      <w:r w:rsidR="00FA0443" w:rsidRPr="00E36B15">
        <w:rPr>
          <w:rFonts w:ascii="Times New Roman" w:eastAsia="Cambria" w:hAnsi="Times New Roman" w:cs="Times New Roman"/>
          <w:color w:val="auto"/>
          <w:sz w:val="24"/>
          <w:szCs w:val="24"/>
        </w:rPr>
        <w:t>amawiający o to wystąpi</w:t>
      </w:r>
      <w:r w:rsidR="003B6905" w:rsidRPr="00E36B15">
        <w:rPr>
          <w:rFonts w:ascii="Times New Roman" w:eastAsia="Cambria" w:hAnsi="Times New Roman" w:cs="Times New Roman"/>
          <w:color w:val="auto"/>
          <w:sz w:val="24"/>
          <w:szCs w:val="24"/>
        </w:rPr>
        <w:t xml:space="preserve"> w postaci zanonimizowanych dokumentów</w:t>
      </w:r>
      <w:r w:rsidR="00701338" w:rsidRPr="00E36B15">
        <w:rPr>
          <w:rFonts w:ascii="Times New Roman" w:eastAsia="Cambria" w:hAnsi="Times New Roman" w:cs="Times New Roman"/>
          <w:color w:val="auto"/>
          <w:sz w:val="24"/>
          <w:szCs w:val="24"/>
        </w:rPr>
        <w:t xml:space="preserve"> tj. umów o pracę lub dokumentów potwierdzających opłacenie składek na ubezpieczenie </w:t>
      </w:r>
      <w:r w:rsidR="00701338" w:rsidRPr="00E36B15">
        <w:rPr>
          <w:rFonts w:ascii="Times New Roman" w:eastAsia="Cambria" w:hAnsi="Times New Roman" w:cs="Times New Roman"/>
          <w:color w:val="auto"/>
          <w:sz w:val="24"/>
          <w:szCs w:val="24"/>
        </w:rPr>
        <w:lastRenderedPageBreak/>
        <w:t>społeczne i zdrowotne z tytułu zatrudnienia na podstawie umów o pracę (wraz z i nformacją i liczbie odprowadzonych składek).</w:t>
      </w:r>
    </w:p>
    <w:p w:rsidR="00FA0443" w:rsidRPr="00E36B15" w:rsidRDefault="00647A90" w:rsidP="00FA0443">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6</w:t>
      </w:r>
      <w:r w:rsidR="00FA0443" w:rsidRPr="00E36B15">
        <w:rPr>
          <w:rFonts w:ascii="Times New Roman" w:eastAsia="Cambria" w:hAnsi="Times New Roman" w:cs="Times New Roman"/>
          <w:color w:val="auto"/>
          <w:sz w:val="24"/>
          <w:szCs w:val="24"/>
        </w:rPr>
        <w:t>.</w:t>
      </w:r>
      <w:r w:rsidR="00FA0443" w:rsidRPr="00E36B15">
        <w:rPr>
          <w:rFonts w:ascii="Times New Roman" w:eastAsia="Cambria" w:hAnsi="Times New Roman" w:cs="Times New Roman"/>
          <w:color w:val="auto"/>
          <w:sz w:val="24"/>
          <w:szCs w:val="24"/>
        </w:rPr>
        <w:tab/>
        <w:t xml:space="preserve">Wykonawca do każdej faktury musi złożyć oświadczenie o zatrudnianiu wszystkich osób wskazanych w </w:t>
      </w:r>
      <w:r w:rsidR="00237EEA">
        <w:rPr>
          <w:rFonts w:ascii="Times New Roman" w:eastAsia="Cambria" w:hAnsi="Times New Roman" w:cs="Times New Roman"/>
          <w:color w:val="auto"/>
          <w:sz w:val="24"/>
          <w:szCs w:val="24"/>
        </w:rPr>
        <w:t xml:space="preserve">oświadczeniu </w:t>
      </w:r>
      <w:r w:rsidR="00FA0443" w:rsidRPr="00E36B15">
        <w:rPr>
          <w:rFonts w:ascii="Times New Roman" w:eastAsia="Cambria" w:hAnsi="Times New Roman" w:cs="Times New Roman"/>
          <w:color w:val="auto"/>
          <w:sz w:val="24"/>
          <w:szCs w:val="24"/>
        </w:rPr>
        <w:t xml:space="preserve">o którym mowa w ust. 3  na podstawie umowy o pracę.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D9441A" w:rsidRDefault="00DB15E8" w:rsidP="00002818">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DB15E8" w:rsidRPr="00290C4C" w:rsidRDefault="00DB15E8" w:rsidP="00290C4C">
      <w:pPr>
        <w:pStyle w:val="Tekstpodstawowywcity"/>
        <w:numPr>
          <w:ilvl w:val="0"/>
          <w:numId w:val="25"/>
        </w:numPr>
        <w:tabs>
          <w:tab w:val="left" w:pos="360"/>
        </w:tabs>
        <w:spacing w:after="0"/>
        <w:jc w:val="both"/>
        <w:rPr>
          <w:rFonts w:ascii="Times New Roman" w:hAnsi="Times New Roman" w:cs="Times New Roman"/>
          <w:sz w:val="24"/>
          <w:szCs w:val="24"/>
        </w:rPr>
      </w:pPr>
      <w:r w:rsidRPr="00DB15E8">
        <w:rPr>
          <w:rFonts w:ascii="Times New Roman" w:hAnsi="Times New Roman" w:cs="Times New Roman"/>
          <w:sz w:val="24"/>
          <w:szCs w:val="24"/>
        </w:rPr>
        <w:t>Strony ustalają odpowiedzialność odszkodowawczą w formie kar umownych</w:t>
      </w:r>
      <w:r w:rsidR="00A362B5">
        <w:rPr>
          <w:rFonts w:ascii="Times New Roman" w:hAnsi="Times New Roman" w:cs="Times New Roman"/>
          <w:sz w:val="24"/>
          <w:szCs w:val="24"/>
        </w:rPr>
        <w:t>.</w:t>
      </w:r>
      <w:r w:rsidRPr="00DB15E8">
        <w:rPr>
          <w:rFonts w:ascii="Times New Roman" w:hAnsi="Times New Roman" w:cs="Times New Roman"/>
          <w:sz w:val="24"/>
          <w:szCs w:val="24"/>
        </w:rPr>
        <w:t xml:space="preserve"> </w:t>
      </w:r>
      <w:r w:rsidR="00237EEA">
        <w:rPr>
          <w:rFonts w:ascii="Times New Roman" w:hAnsi="Times New Roman" w:cs="Times New Roman"/>
          <w:sz w:val="24"/>
          <w:szCs w:val="24"/>
        </w:rPr>
        <w:br/>
      </w:r>
      <w:r w:rsidR="00237EEA" w:rsidRPr="00DB15E8">
        <w:rPr>
          <w:rFonts w:ascii="Times New Roman" w:hAnsi="Times New Roman" w:cs="Times New Roman"/>
          <w:sz w:val="24"/>
          <w:szCs w:val="24"/>
        </w:rPr>
        <w:t>Wykonawca zapłaci Zamawiającemu kary umowne</w:t>
      </w:r>
      <w:r w:rsidR="00237EEA">
        <w:rPr>
          <w:rFonts w:ascii="Times New Roman" w:hAnsi="Times New Roman" w:cs="Times New Roman"/>
          <w:sz w:val="24"/>
          <w:szCs w:val="24"/>
        </w:rPr>
        <w:t xml:space="preserve"> </w:t>
      </w:r>
      <w:r w:rsidRPr="00DB15E8">
        <w:rPr>
          <w:rFonts w:ascii="Times New Roman" w:hAnsi="Times New Roman" w:cs="Times New Roman"/>
          <w:sz w:val="24"/>
          <w:szCs w:val="24"/>
        </w:rPr>
        <w:t>z następujących tytułów i w podanych wysokościach:</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nieterminowe wykonanie zadania w wysokości 0,3% wynagrodzenia brutto, </w:t>
      </w:r>
      <w:r w:rsidRPr="00DB15E8">
        <w:rPr>
          <w:rFonts w:ascii="Times New Roman" w:hAnsi="Times New Roman" w:cs="Times New Roman"/>
          <w:sz w:val="24"/>
          <w:szCs w:val="24"/>
        </w:rPr>
        <w:br/>
        <w:t>o którym mowa w §9 umowy, za każdy dzień opóźnienia,</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zwłokę w usunięciu wad stwierdzonych przy odbiorze i w okresie rękojmi </w:t>
      </w:r>
      <w:r w:rsidRPr="00DB15E8">
        <w:rPr>
          <w:rFonts w:ascii="Times New Roman" w:hAnsi="Times New Roman" w:cs="Times New Roman"/>
          <w:sz w:val="24"/>
          <w:szCs w:val="24"/>
        </w:rPr>
        <w:br/>
        <w:t xml:space="preserve">w wysokości 0,2% wynagrodzenia brutto, o którym mowa w §9 umowy za każdy dzień zwłoki licząc od dnia ustalonego przez </w:t>
      </w:r>
      <w:r w:rsidR="00FF3DF1">
        <w:rPr>
          <w:rFonts w:ascii="Times New Roman" w:hAnsi="Times New Roman" w:cs="Times New Roman"/>
          <w:sz w:val="24"/>
          <w:szCs w:val="24"/>
        </w:rPr>
        <w:t>Zamawiają</w:t>
      </w:r>
      <w:r w:rsidR="00FA042B">
        <w:rPr>
          <w:rFonts w:ascii="Times New Roman" w:hAnsi="Times New Roman" w:cs="Times New Roman"/>
          <w:sz w:val="24"/>
          <w:szCs w:val="24"/>
        </w:rPr>
        <w:t>cego</w:t>
      </w:r>
      <w:r w:rsidRPr="00DB15E8">
        <w:rPr>
          <w:rFonts w:ascii="Times New Roman" w:hAnsi="Times New Roman" w:cs="Times New Roman"/>
          <w:sz w:val="24"/>
          <w:szCs w:val="24"/>
        </w:rPr>
        <w:t xml:space="preserve"> na usunięcie wad,  </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odstąpienie od umowy przez Zamawiającego lub Wykonawcę z przyczyn, za które ponosi odpowiedzialność Wykonawca w wysokości 20% wynagrodzenia brutto, </w:t>
      </w:r>
      <w:r w:rsidRPr="00DB15E8">
        <w:rPr>
          <w:rFonts w:ascii="Times New Roman" w:hAnsi="Times New Roman" w:cs="Times New Roman"/>
          <w:sz w:val="24"/>
          <w:szCs w:val="24"/>
        </w:rPr>
        <w:br/>
        <w:t>o którym mowa w §9 umowy,</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razie niewykonania lub nienależytego wykonania przedmiotu umowy w wysokości 20% wynagrodzenia brutto,</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przypadku braku zapłaty lub nieterminowej zapłaty podwykonawcom lub dalszym podwykonawcom w wysokości 5% wynagrodzenia brutto należnego podwykonawcom lub dalszym podwykonawcom,</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projektu umowy </w:t>
      </w:r>
      <w:r w:rsidRPr="00DB15E8">
        <w:rPr>
          <w:rFonts w:ascii="Times New Roman" w:hAnsi="Times New Roman" w:cs="Times New Roman"/>
          <w:sz w:val="24"/>
          <w:szCs w:val="24"/>
        </w:rPr>
        <w:br/>
        <w:t>o podwykonawstwo, w wysokości 5% wynagrodzenia brutto,</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poświadczonej za zgodność </w:t>
      </w:r>
      <w:r w:rsidRPr="00DB15E8">
        <w:rPr>
          <w:rFonts w:ascii="Times New Roman" w:hAnsi="Times New Roman" w:cs="Times New Roman"/>
          <w:sz w:val="24"/>
          <w:szCs w:val="24"/>
        </w:rPr>
        <w:br/>
        <w:t>z oryginałem kopii umowy o podwykonawstwo</w:t>
      </w:r>
      <w:r w:rsidRPr="00F50F3A">
        <w:rPr>
          <w:rFonts w:ascii="Times New Roman" w:hAnsi="Times New Roman" w:cs="Times New Roman"/>
          <w:sz w:val="24"/>
          <w:szCs w:val="24"/>
        </w:rPr>
        <w:t xml:space="preserve">, której przedmiotem są roboty budowlane lub </w:t>
      </w:r>
      <w:r w:rsidRPr="00DB15E8">
        <w:rPr>
          <w:rFonts w:ascii="Times New Roman" w:hAnsi="Times New Roman" w:cs="Times New Roman"/>
          <w:sz w:val="24"/>
          <w:szCs w:val="24"/>
        </w:rPr>
        <w:t>jej zmiany w wysokości 5% wynagrodzenia brutto,</w:t>
      </w:r>
    </w:p>
    <w:p w:rsid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braku zmiany umowy o podwykonawstwo w zakresie terminu zapłaty </w:t>
      </w:r>
      <w:r w:rsidRPr="00DB15E8">
        <w:rPr>
          <w:rFonts w:ascii="Times New Roman" w:hAnsi="Times New Roman" w:cs="Times New Roman"/>
          <w:sz w:val="24"/>
          <w:szCs w:val="24"/>
        </w:rPr>
        <w:br/>
        <w:t>w wy</w:t>
      </w:r>
      <w:r w:rsidR="00290C4C">
        <w:rPr>
          <w:rFonts w:ascii="Times New Roman" w:hAnsi="Times New Roman" w:cs="Times New Roman"/>
          <w:sz w:val="24"/>
          <w:szCs w:val="24"/>
        </w:rPr>
        <w:t>sokości 5% wynagrodzenia brutto,</w:t>
      </w:r>
    </w:p>
    <w:p w:rsidR="00FA0443" w:rsidRPr="00FA0443" w:rsidRDefault="00FA0443"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oddelegowania do wykonywania prac wskazanych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 xml:space="preserve">ust. 1 osób niewskazanych w </w:t>
      </w:r>
      <w:r w:rsidR="003B6905">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w:t>
      </w:r>
      <w:r w:rsidR="004F7415">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3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zł</w:t>
      </w:r>
      <w:r w:rsidR="00D57697">
        <w:rPr>
          <w:rFonts w:ascii="Times New Roman" w:eastAsia="Cambria" w:hAnsi="Times New Roman" w:cs="Times New Roman"/>
          <w:sz w:val="24"/>
          <w:szCs w:val="24"/>
        </w:rPr>
        <w:t xml:space="preserve"> /słownie: Pięćset złotych/</w:t>
      </w:r>
      <w:r w:rsidRPr="00FA0443">
        <w:rPr>
          <w:rFonts w:ascii="Times New Roman" w:eastAsia="Cambria" w:hAnsi="Times New Roman" w:cs="Times New Roman"/>
          <w:sz w:val="24"/>
          <w:szCs w:val="24"/>
        </w:rPr>
        <w:t xml:space="preserve"> za każdy stwierdzony przypadek (kara może być nakładana wielokrotnie</w:t>
      </w:r>
      <w:r w:rsidR="00967C30">
        <w:rPr>
          <w:rFonts w:ascii="Times New Roman" w:eastAsia="Cambria" w:hAnsi="Times New Roman" w:cs="Times New Roman"/>
          <w:sz w:val="24"/>
          <w:szCs w:val="24"/>
        </w:rPr>
        <w:t xml:space="preserve"> wobec ten samej osoby, jeżeli Z</w:t>
      </w:r>
      <w:r w:rsidRPr="00FA0443">
        <w:rPr>
          <w:rFonts w:ascii="Times New Roman" w:eastAsia="Cambria" w:hAnsi="Times New Roman" w:cs="Times New Roman"/>
          <w:sz w:val="24"/>
          <w:szCs w:val="24"/>
        </w:rPr>
        <w:t xml:space="preserve">amawiający podczas kontroli stwierdzi, że nie jest ona wskazana w </w:t>
      </w:r>
      <w:r w:rsidR="003B6905">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3) – dotyczy to także osób za</w:t>
      </w:r>
      <w:r w:rsidR="00290C4C">
        <w:rPr>
          <w:rFonts w:ascii="Times New Roman" w:eastAsia="Cambria" w:hAnsi="Times New Roman" w:cs="Times New Roman"/>
          <w:sz w:val="24"/>
          <w:szCs w:val="24"/>
        </w:rPr>
        <w:t>trudnionych przez podwykonawców.</w:t>
      </w:r>
    </w:p>
    <w:p w:rsidR="00DB15E8" w:rsidRPr="00DB15E8" w:rsidRDefault="00DB15E8" w:rsidP="00002818">
      <w:pPr>
        <w:pStyle w:val="Tekstpodstawowywcity"/>
        <w:numPr>
          <w:ilvl w:val="0"/>
          <w:numId w:val="25"/>
        </w:numPr>
        <w:tabs>
          <w:tab w:val="clear" w:pos="720"/>
          <w:tab w:val="left" w:pos="360"/>
        </w:tabs>
        <w:spacing w:after="0"/>
        <w:ind w:left="425" w:hanging="426"/>
        <w:jc w:val="both"/>
        <w:rPr>
          <w:rFonts w:ascii="Times New Roman" w:hAnsi="Times New Roman" w:cs="Times New Roman"/>
          <w:sz w:val="24"/>
          <w:szCs w:val="24"/>
        </w:rPr>
      </w:pPr>
      <w:r w:rsidRPr="00DB15E8">
        <w:rPr>
          <w:rFonts w:ascii="Times New Roman" w:hAnsi="Times New Roman" w:cs="Times New Roman"/>
          <w:sz w:val="24"/>
          <w:szCs w:val="24"/>
        </w:rPr>
        <w:t xml:space="preserve">Wykonawca wyraża zgodę  na potrącanie naliczonych przez Zamawiającego kar </w:t>
      </w:r>
      <w:r w:rsidRPr="00DB15E8">
        <w:rPr>
          <w:rFonts w:ascii="Times New Roman" w:hAnsi="Times New Roman" w:cs="Times New Roman"/>
          <w:sz w:val="24"/>
          <w:szCs w:val="24"/>
        </w:rPr>
        <w:br/>
        <w:t>z przysługującego wynagrodzenia.</w:t>
      </w:r>
    </w:p>
    <w:p w:rsidR="00DB15E8" w:rsidRPr="00DB15E8" w:rsidRDefault="00DB15E8" w:rsidP="00002818">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DB15E8">
        <w:rPr>
          <w:rFonts w:ascii="Times New Roman" w:hAnsi="Times New Roman" w:cs="Times New Roman"/>
          <w:sz w:val="24"/>
          <w:szCs w:val="24"/>
        </w:rPr>
        <w:t>Zamawiający ma prawo dochodzić odszkodowania uzupełniającego do wysokości rzeczywiście poniesionej szkody.</w:t>
      </w:r>
    </w:p>
    <w:p w:rsidR="00144899" w:rsidRDefault="00144899"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lastRenderedPageBreak/>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144899" w:rsidRDefault="00144899"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144899" w:rsidRDefault="00144899"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2346E9" w:rsidRDefault="00DB15E8" w:rsidP="00E36B15">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w:t>
      </w:r>
      <w:r w:rsidR="00E36B15">
        <w:rPr>
          <w:rFonts w:ascii="Times New Roman" w:hAnsi="Times New Roman" w:cs="Times New Roman"/>
          <w:sz w:val="24"/>
          <w:szCs w:val="24"/>
        </w:rPr>
        <w:t>nawca naprawia na własny koszt.</w:t>
      </w:r>
    </w:p>
    <w:p w:rsidR="00144899" w:rsidRDefault="00144899" w:rsidP="00DB15E8">
      <w:pPr>
        <w:pStyle w:val="Tekstpodstawowywcity"/>
        <w:spacing w:after="0"/>
        <w:ind w:left="0"/>
        <w:jc w:val="center"/>
        <w:rPr>
          <w:rFonts w:ascii="Times New Roman" w:hAnsi="Times New Roman" w:cs="Times New Roman"/>
          <w:sz w:val="24"/>
          <w:szCs w:val="24"/>
        </w:rPr>
      </w:pPr>
    </w:p>
    <w:p w:rsidR="005E1E5D" w:rsidRDefault="005E1E5D" w:rsidP="00DB15E8">
      <w:pPr>
        <w:pStyle w:val="Tekstpodstawowywcity"/>
        <w:spacing w:after="0"/>
        <w:ind w:left="0"/>
        <w:jc w:val="center"/>
        <w:rPr>
          <w:rFonts w:ascii="Times New Roman" w:hAnsi="Times New Roman" w:cs="Times New Roman"/>
          <w:sz w:val="24"/>
          <w:szCs w:val="24"/>
        </w:rPr>
      </w:pPr>
    </w:p>
    <w:p w:rsidR="005E1E5D" w:rsidRDefault="005E1E5D"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umowy z zastrzeżeniem § 8 ust. 10.</w:t>
      </w:r>
    </w:p>
    <w:p w:rsidR="00144899" w:rsidRDefault="00144899"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1A6674" w:rsidRDefault="001A6674"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DB15E8" w:rsidRPr="00DB15E8" w:rsidRDefault="00DB15E8" w:rsidP="00DB15E8">
      <w:pPr>
        <w:autoSpaceDE w:val="0"/>
        <w:autoSpaceDN w:val="0"/>
        <w:adjustRightInd w:val="0"/>
        <w:jc w:val="both"/>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FA0443"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346E9" w:rsidRDefault="002346E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346E9" w:rsidRDefault="002346E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346E9" w:rsidRDefault="002346E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F11312" w:rsidRDefault="00F11312"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F11312" w:rsidRDefault="00F11312"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F11312" w:rsidRDefault="00F11312"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F11312" w:rsidRDefault="00F11312"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E36B15" w:rsidRDefault="00E36B15"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E36B15" w:rsidRDefault="00E36B15"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B95187" w:rsidRDefault="00B95187"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B95187" w:rsidRDefault="00B95187"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346E9" w:rsidRPr="00DB15E8" w:rsidRDefault="002346E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A05BD2" w:rsidRPr="00743B39" w:rsidRDefault="00475D49"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9</w:t>
      </w:r>
      <w:r w:rsidR="00A05BD2" w:rsidRPr="00743B39">
        <w:rPr>
          <w:rFonts w:ascii="Times New Roman" w:hAnsi="Times New Roman" w:cs="Times New Roman"/>
          <w:sz w:val="24"/>
          <w:szCs w:val="24"/>
          <w:lang w:val="pl-PL"/>
        </w:rPr>
        <w:t xml:space="preserve">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2346E9">
      <w:pPr>
        <w:autoSpaceDE w:val="0"/>
        <w:autoSpaceDN w:val="0"/>
        <w:adjustRightInd w:val="0"/>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144899" w:rsidRPr="00743B39" w:rsidRDefault="000B0FBB" w:rsidP="00144899">
      <w:pPr>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0B0FBB" w:rsidRPr="00743B39" w:rsidRDefault="004554BE" w:rsidP="00144899">
      <w:pPr>
        <w:jc w:val="center"/>
        <w:rPr>
          <w:rFonts w:ascii="Times New Roman" w:hAnsi="Times New Roman" w:cs="Times New Roman"/>
          <w:bCs/>
          <w:sz w:val="24"/>
          <w:szCs w:val="24"/>
          <w:lang w:val="pl-PL"/>
        </w:rPr>
      </w:pPr>
      <w:r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144899" w:rsidRPr="00743B39" w:rsidRDefault="000B0FBB" w:rsidP="00144899">
      <w:pPr>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4554BE" w:rsidRPr="00743B39" w:rsidRDefault="001A6674" w:rsidP="00144899">
      <w:pPr>
        <w:jc w:val="center"/>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B65D2E">
      <w:pPr>
        <w:contextualSpacing/>
        <w:rPr>
          <w:rFonts w:ascii="Times New Roman" w:hAnsi="Times New Roman" w:cs="Times New Roman"/>
          <w:i/>
          <w:sz w:val="24"/>
          <w:szCs w:val="24"/>
          <w:lang w:val="pl-PL"/>
        </w:rPr>
      </w:pPr>
    </w:p>
    <w:sectPr w:rsidR="00667EC9" w:rsidRPr="00743B39" w:rsidSect="00AB3F9A">
      <w:headerReference w:type="default" r:id="rId14"/>
      <w:footerReference w:type="default" r:id="rId15"/>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6EB" w:rsidRDefault="000C36EB" w:rsidP="00AB3F9A">
      <w:pPr>
        <w:spacing w:after="0" w:line="240" w:lineRule="auto"/>
      </w:pPr>
      <w:r>
        <w:separator/>
      </w:r>
    </w:p>
  </w:endnote>
  <w:endnote w:type="continuationSeparator" w:id="0">
    <w:p w:rsidR="000C36EB" w:rsidRDefault="000C36EB"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E1" w:rsidRDefault="000056E1">
    <w:pPr>
      <w:pStyle w:val="Stopka"/>
      <w:jc w:val="center"/>
    </w:pPr>
    <w:r>
      <w:fldChar w:fldCharType="begin"/>
    </w:r>
    <w:r>
      <w:instrText xml:space="preserve"> PAGE </w:instrText>
    </w:r>
    <w:r>
      <w:fldChar w:fldCharType="separate"/>
    </w:r>
    <w:r w:rsidR="00DC2491">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6EB" w:rsidRDefault="000C36EB" w:rsidP="00AB3F9A">
      <w:pPr>
        <w:spacing w:after="0" w:line="240" w:lineRule="auto"/>
      </w:pPr>
      <w:r>
        <w:separator/>
      </w:r>
    </w:p>
  </w:footnote>
  <w:footnote w:type="continuationSeparator" w:id="0">
    <w:p w:rsidR="000C36EB" w:rsidRDefault="000C36EB" w:rsidP="00AB3F9A">
      <w:pPr>
        <w:spacing w:after="0" w:line="240" w:lineRule="auto"/>
      </w:pPr>
      <w:r>
        <w:continuationSeparator/>
      </w:r>
    </w:p>
  </w:footnote>
  <w:footnote w:id="1">
    <w:p w:rsidR="000056E1" w:rsidRPr="001F07B8" w:rsidRDefault="000056E1"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0056E1" w:rsidRPr="001F07B8" w:rsidRDefault="000056E1"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E1" w:rsidRDefault="000056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30F6A62"/>
    <w:multiLevelType w:val="hybridMultilevel"/>
    <w:tmpl w:val="C1706C86"/>
    <w:lvl w:ilvl="0" w:tplc="BF96865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4"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5"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663F5E64"/>
    <w:multiLevelType w:val="multilevel"/>
    <w:tmpl w:val="05109726"/>
    <w:numStyleLink w:val="Zaimportowanystyl2"/>
  </w:abstractNum>
  <w:abstractNum w:abstractNumId="27"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num>
  <w:num w:numId="2">
    <w:abstractNumId w:val="26"/>
  </w:num>
  <w:num w:numId="3">
    <w:abstractNumId w:val="26"/>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5"/>
  </w:num>
  <w:num w:numId="5">
    <w:abstractNumId w:val="26"/>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6"/>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6"/>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5"/>
  </w:num>
  <w:num w:numId="10">
    <w:abstractNumId w:val="26"/>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6"/>
  </w:num>
  <w:num w:numId="14">
    <w:abstractNumId w:val="24"/>
  </w:num>
  <w:num w:numId="15">
    <w:abstractNumId w:val="12"/>
  </w:num>
  <w:num w:numId="16">
    <w:abstractNumId w:val="1"/>
  </w:num>
  <w:num w:numId="17">
    <w:abstractNumId w:val="7"/>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9"/>
  </w:num>
  <w:num w:numId="27">
    <w:abstractNumId w:val="21"/>
  </w:num>
  <w:num w:numId="28">
    <w:abstractNumId w:val="3"/>
  </w:num>
  <w:num w:numId="29">
    <w:abstractNumId w:val="13"/>
  </w:num>
  <w:num w:numId="30">
    <w:abstractNumId w:val="30"/>
  </w:num>
  <w:num w:numId="31">
    <w:abstractNumId w:val="31"/>
  </w:num>
  <w:num w:numId="32">
    <w:abstractNumId w:val="22"/>
  </w:num>
  <w:num w:numId="33">
    <w:abstractNumId w:val="6"/>
  </w:num>
  <w:num w:numId="34">
    <w:abstractNumId w:val="14"/>
  </w:num>
  <w:num w:numId="35">
    <w:abstractNumId w:val="10"/>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8"/>
  </w:num>
  <w:num w:numId="39">
    <w:abstractNumId w:val="19"/>
  </w:num>
  <w:num w:numId="4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056E1"/>
    <w:rsid w:val="0002418C"/>
    <w:rsid w:val="000245A1"/>
    <w:rsid w:val="00031857"/>
    <w:rsid w:val="00032530"/>
    <w:rsid w:val="00034B61"/>
    <w:rsid w:val="00043746"/>
    <w:rsid w:val="000563F8"/>
    <w:rsid w:val="0006452A"/>
    <w:rsid w:val="000649B2"/>
    <w:rsid w:val="000665BE"/>
    <w:rsid w:val="00071BD6"/>
    <w:rsid w:val="00081240"/>
    <w:rsid w:val="00087FBD"/>
    <w:rsid w:val="000908E3"/>
    <w:rsid w:val="00092B84"/>
    <w:rsid w:val="000932DD"/>
    <w:rsid w:val="000A411B"/>
    <w:rsid w:val="000A47E9"/>
    <w:rsid w:val="000B0FBB"/>
    <w:rsid w:val="000B21AC"/>
    <w:rsid w:val="000B436F"/>
    <w:rsid w:val="000B54AA"/>
    <w:rsid w:val="000C2FB2"/>
    <w:rsid w:val="000C36EB"/>
    <w:rsid w:val="000C7B2B"/>
    <w:rsid w:val="000D093E"/>
    <w:rsid w:val="000D2341"/>
    <w:rsid w:val="000D468C"/>
    <w:rsid w:val="000D4ED1"/>
    <w:rsid w:val="000F3413"/>
    <w:rsid w:val="001013EB"/>
    <w:rsid w:val="0010232F"/>
    <w:rsid w:val="00103817"/>
    <w:rsid w:val="00121C34"/>
    <w:rsid w:val="001254CE"/>
    <w:rsid w:val="00142A53"/>
    <w:rsid w:val="00144899"/>
    <w:rsid w:val="00146917"/>
    <w:rsid w:val="00147149"/>
    <w:rsid w:val="00151BA1"/>
    <w:rsid w:val="00153759"/>
    <w:rsid w:val="001615AB"/>
    <w:rsid w:val="0019308C"/>
    <w:rsid w:val="00194D23"/>
    <w:rsid w:val="00195022"/>
    <w:rsid w:val="00197DF4"/>
    <w:rsid w:val="001A222A"/>
    <w:rsid w:val="001A6674"/>
    <w:rsid w:val="001C5DBD"/>
    <w:rsid w:val="001C6249"/>
    <w:rsid w:val="001C77EE"/>
    <w:rsid w:val="001D5D47"/>
    <w:rsid w:val="001D7D50"/>
    <w:rsid w:val="001E11F9"/>
    <w:rsid w:val="001E1A62"/>
    <w:rsid w:val="001E43CE"/>
    <w:rsid w:val="001E5AAB"/>
    <w:rsid w:val="001F07B8"/>
    <w:rsid w:val="001F53AF"/>
    <w:rsid w:val="001F7EC0"/>
    <w:rsid w:val="0020046F"/>
    <w:rsid w:val="0020165B"/>
    <w:rsid w:val="00201EF7"/>
    <w:rsid w:val="00204BF1"/>
    <w:rsid w:val="0020791B"/>
    <w:rsid w:val="0021374D"/>
    <w:rsid w:val="002153CF"/>
    <w:rsid w:val="00216DA3"/>
    <w:rsid w:val="00220077"/>
    <w:rsid w:val="00220316"/>
    <w:rsid w:val="00220851"/>
    <w:rsid w:val="002222A5"/>
    <w:rsid w:val="00226608"/>
    <w:rsid w:val="00227E45"/>
    <w:rsid w:val="0023463E"/>
    <w:rsid w:val="002346E9"/>
    <w:rsid w:val="00237EEA"/>
    <w:rsid w:val="002464EF"/>
    <w:rsid w:val="002506E2"/>
    <w:rsid w:val="00262A13"/>
    <w:rsid w:val="00262EAF"/>
    <w:rsid w:val="002678F4"/>
    <w:rsid w:val="00285A84"/>
    <w:rsid w:val="00290178"/>
    <w:rsid w:val="00290C4C"/>
    <w:rsid w:val="00292CFA"/>
    <w:rsid w:val="002A5466"/>
    <w:rsid w:val="002C309F"/>
    <w:rsid w:val="002D24F7"/>
    <w:rsid w:val="002E4CE6"/>
    <w:rsid w:val="002F1AA2"/>
    <w:rsid w:val="002F73EC"/>
    <w:rsid w:val="00307AA0"/>
    <w:rsid w:val="00313AA8"/>
    <w:rsid w:val="00321ED3"/>
    <w:rsid w:val="003237E7"/>
    <w:rsid w:val="00326305"/>
    <w:rsid w:val="003306A2"/>
    <w:rsid w:val="00342354"/>
    <w:rsid w:val="00342C75"/>
    <w:rsid w:val="00343FFE"/>
    <w:rsid w:val="0035364D"/>
    <w:rsid w:val="0035723D"/>
    <w:rsid w:val="00360E23"/>
    <w:rsid w:val="003614CD"/>
    <w:rsid w:val="0036168D"/>
    <w:rsid w:val="003728BC"/>
    <w:rsid w:val="0038478A"/>
    <w:rsid w:val="00387D17"/>
    <w:rsid w:val="00392ED4"/>
    <w:rsid w:val="00393254"/>
    <w:rsid w:val="00393EE5"/>
    <w:rsid w:val="00394F6A"/>
    <w:rsid w:val="003A695B"/>
    <w:rsid w:val="003B3582"/>
    <w:rsid w:val="003B38D7"/>
    <w:rsid w:val="003B46C6"/>
    <w:rsid w:val="003B6905"/>
    <w:rsid w:val="003D03AD"/>
    <w:rsid w:val="003D7A94"/>
    <w:rsid w:val="003E0984"/>
    <w:rsid w:val="003E13D3"/>
    <w:rsid w:val="003E7E02"/>
    <w:rsid w:val="003F1C45"/>
    <w:rsid w:val="003F290C"/>
    <w:rsid w:val="003F4353"/>
    <w:rsid w:val="003F7AE0"/>
    <w:rsid w:val="004037B1"/>
    <w:rsid w:val="00410954"/>
    <w:rsid w:val="00412BDD"/>
    <w:rsid w:val="00420FCB"/>
    <w:rsid w:val="00424F03"/>
    <w:rsid w:val="004264B3"/>
    <w:rsid w:val="00446333"/>
    <w:rsid w:val="004554BE"/>
    <w:rsid w:val="004572E8"/>
    <w:rsid w:val="0046195D"/>
    <w:rsid w:val="00475D49"/>
    <w:rsid w:val="00481767"/>
    <w:rsid w:val="00481AB2"/>
    <w:rsid w:val="0048403D"/>
    <w:rsid w:val="00484188"/>
    <w:rsid w:val="00487F6C"/>
    <w:rsid w:val="00490CF3"/>
    <w:rsid w:val="00492470"/>
    <w:rsid w:val="004A73EA"/>
    <w:rsid w:val="004C46A9"/>
    <w:rsid w:val="004C5C5C"/>
    <w:rsid w:val="004C7561"/>
    <w:rsid w:val="004D3E33"/>
    <w:rsid w:val="004D418C"/>
    <w:rsid w:val="004E1642"/>
    <w:rsid w:val="004E6189"/>
    <w:rsid w:val="004F24B1"/>
    <w:rsid w:val="004F7415"/>
    <w:rsid w:val="00504E11"/>
    <w:rsid w:val="005138D4"/>
    <w:rsid w:val="00520950"/>
    <w:rsid w:val="0053063F"/>
    <w:rsid w:val="005355AC"/>
    <w:rsid w:val="005378F9"/>
    <w:rsid w:val="00543111"/>
    <w:rsid w:val="005436AB"/>
    <w:rsid w:val="00544EFC"/>
    <w:rsid w:val="00546719"/>
    <w:rsid w:val="00550B64"/>
    <w:rsid w:val="00553D5E"/>
    <w:rsid w:val="00562188"/>
    <w:rsid w:val="00562E77"/>
    <w:rsid w:val="0056359A"/>
    <w:rsid w:val="00563ACA"/>
    <w:rsid w:val="005665CB"/>
    <w:rsid w:val="00572A24"/>
    <w:rsid w:val="00573AB0"/>
    <w:rsid w:val="00586CF4"/>
    <w:rsid w:val="0059135E"/>
    <w:rsid w:val="005A5EAC"/>
    <w:rsid w:val="005B4B99"/>
    <w:rsid w:val="005B6451"/>
    <w:rsid w:val="005D0439"/>
    <w:rsid w:val="005E00AF"/>
    <w:rsid w:val="005E0F22"/>
    <w:rsid w:val="005E1E5D"/>
    <w:rsid w:val="005E5DB3"/>
    <w:rsid w:val="005F0300"/>
    <w:rsid w:val="00604A4D"/>
    <w:rsid w:val="00604DE3"/>
    <w:rsid w:val="00605340"/>
    <w:rsid w:val="00613B3F"/>
    <w:rsid w:val="006165CB"/>
    <w:rsid w:val="00616640"/>
    <w:rsid w:val="00616F81"/>
    <w:rsid w:val="00620505"/>
    <w:rsid w:val="00624E8D"/>
    <w:rsid w:val="0062534D"/>
    <w:rsid w:val="00630808"/>
    <w:rsid w:val="00647A90"/>
    <w:rsid w:val="00665B32"/>
    <w:rsid w:val="00666B31"/>
    <w:rsid w:val="00667EC9"/>
    <w:rsid w:val="00671147"/>
    <w:rsid w:val="006749FC"/>
    <w:rsid w:val="00682DBB"/>
    <w:rsid w:val="00690B1D"/>
    <w:rsid w:val="00693001"/>
    <w:rsid w:val="006B1C50"/>
    <w:rsid w:val="006B5463"/>
    <w:rsid w:val="006C11B7"/>
    <w:rsid w:val="006C432E"/>
    <w:rsid w:val="006C43F0"/>
    <w:rsid w:val="006D15CE"/>
    <w:rsid w:val="006D1839"/>
    <w:rsid w:val="006E7449"/>
    <w:rsid w:val="006F2A6F"/>
    <w:rsid w:val="006F5BBD"/>
    <w:rsid w:val="00700A3E"/>
    <w:rsid w:val="007011B1"/>
    <w:rsid w:val="00701338"/>
    <w:rsid w:val="00703D10"/>
    <w:rsid w:val="00710819"/>
    <w:rsid w:val="00713B02"/>
    <w:rsid w:val="007168F4"/>
    <w:rsid w:val="0071742A"/>
    <w:rsid w:val="0072286A"/>
    <w:rsid w:val="00722928"/>
    <w:rsid w:val="00727DB7"/>
    <w:rsid w:val="00743B39"/>
    <w:rsid w:val="00753558"/>
    <w:rsid w:val="00761777"/>
    <w:rsid w:val="00762CFB"/>
    <w:rsid w:val="007711DC"/>
    <w:rsid w:val="00773035"/>
    <w:rsid w:val="007A0098"/>
    <w:rsid w:val="007A2F3E"/>
    <w:rsid w:val="007A53C5"/>
    <w:rsid w:val="007A551D"/>
    <w:rsid w:val="007B1018"/>
    <w:rsid w:val="007C1065"/>
    <w:rsid w:val="007C1F07"/>
    <w:rsid w:val="007C3F10"/>
    <w:rsid w:val="007C6540"/>
    <w:rsid w:val="007C75D3"/>
    <w:rsid w:val="007D13D7"/>
    <w:rsid w:val="007D3FEE"/>
    <w:rsid w:val="007E5950"/>
    <w:rsid w:val="007F21D4"/>
    <w:rsid w:val="007F2EEA"/>
    <w:rsid w:val="00800F00"/>
    <w:rsid w:val="008022D6"/>
    <w:rsid w:val="00810A03"/>
    <w:rsid w:val="0082504C"/>
    <w:rsid w:val="00827BF0"/>
    <w:rsid w:val="00846675"/>
    <w:rsid w:val="00854E36"/>
    <w:rsid w:val="00856393"/>
    <w:rsid w:val="00861D9F"/>
    <w:rsid w:val="008660B5"/>
    <w:rsid w:val="00880F07"/>
    <w:rsid w:val="008820CA"/>
    <w:rsid w:val="00891347"/>
    <w:rsid w:val="00892893"/>
    <w:rsid w:val="00892E05"/>
    <w:rsid w:val="008A2750"/>
    <w:rsid w:val="008A625A"/>
    <w:rsid w:val="008A6F6E"/>
    <w:rsid w:val="008B4A26"/>
    <w:rsid w:val="008C06E7"/>
    <w:rsid w:val="008C1546"/>
    <w:rsid w:val="008C1A43"/>
    <w:rsid w:val="008C53D0"/>
    <w:rsid w:val="008C5E63"/>
    <w:rsid w:val="008D0575"/>
    <w:rsid w:val="008D1E52"/>
    <w:rsid w:val="008D3532"/>
    <w:rsid w:val="008E2CAE"/>
    <w:rsid w:val="008E35B6"/>
    <w:rsid w:val="008E5F6B"/>
    <w:rsid w:val="008E72EF"/>
    <w:rsid w:val="008E7A9C"/>
    <w:rsid w:val="008F15D8"/>
    <w:rsid w:val="008F248B"/>
    <w:rsid w:val="008F567A"/>
    <w:rsid w:val="008F64CE"/>
    <w:rsid w:val="00900936"/>
    <w:rsid w:val="009015F6"/>
    <w:rsid w:val="0090377F"/>
    <w:rsid w:val="00905A9F"/>
    <w:rsid w:val="00906730"/>
    <w:rsid w:val="00907FC4"/>
    <w:rsid w:val="009123C5"/>
    <w:rsid w:val="00914221"/>
    <w:rsid w:val="0091694E"/>
    <w:rsid w:val="0092144B"/>
    <w:rsid w:val="009312DB"/>
    <w:rsid w:val="009344FA"/>
    <w:rsid w:val="00936E28"/>
    <w:rsid w:val="009372CD"/>
    <w:rsid w:val="009378BD"/>
    <w:rsid w:val="00942F81"/>
    <w:rsid w:val="00946BC8"/>
    <w:rsid w:val="00951AEE"/>
    <w:rsid w:val="009601FC"/>
    <w:rsid w:val="009607DD"/>
    <w:rsid w:val="009679AF"/>
    <w:rsid w:val="00967C30"/>
    <w:rsid w:val="0097103A"/>
    <w:rsid w:val="0097187F"/>
    <w:rsid w:val="009741D3"/>
    <w:rsid w:val="00974B9E"/>
    <w:rsid w:val="00984267"/>
    <w:rsid w:val="00990BC1"/>
    <w:rsid w:val="0099207F"/>
    <w:rsid w:val="00997CA4"/>
    <w:rsid w:val="009A07E4"/>
    <w:rsid w:val="009A7F06"/>
    <w:rsid w:val="009B21CA"/>
    <w:rsid w:val="009B6EB7"/>
    <w:rsid w:val="009B7554"/>
    <w:rsid w:val="009C0BF7"/>
    <w:rsid w:val="009C4888"/>
    <w:rsid w:val="009C6D44"/>
    <w:rsid w:val="009E1018"/>
    <w:rsid w:val="009E4C26"/>
    <w:rsid w:val="009F0AB4"/>
    <w:rsid w:val="00A00F11"/>
    <w:rsid w:val="00A03061"/>
    <w:rsid w:val="00A03525"/>
    <w:rsid w:val="00A05BD2"/>
    <w:rsid w:val="00A235A2"/>
    <w:rsid w:val="00A30C2F"/>
    <w:rsid w:val="00A3426C"/>
    <w:rsid w:val="00A362B5"/>
    <w:rsid w:val="00A400E3"/>
    <w:rsid w:val="00A4514F"/>
    <w:rsid w:val="00A4776D"/>
    <w:rsid w:val="00A50BFA"/>
    <w:rsid w:val="00A52238"/>
    <w:rsid w:val="00A63DD2"/>
    <w:rsid w:val="00A66F97"/>
    <w:rsid w:val="00A70A46"/>
    <w:rsid w:val="00A919F3"/>
    <w:rsid w:val="00A94A92"/>
    <w:rsid w:val="00A9693F"/>
    <w:rsid w:val="00A96EBA"/>
    <w:rsid w:val="00AA6CB6"/>
    <w:rsid w:val="00AA7092"/>
    <w:rsid w:val="00AB3F9A"/>
    <w:rsid w:val="00AC1BBA"/>
    <w:rsid w:val="00AC4D8D"/>
    <w:rsid w:val="00AC7F9B"/>
    <w:rsid w:val="00AD6F9D"/>
    <w:rsid w:val="00AE1148"/>
    <w:rsid w:val="00AF0D18"/>
    <w:rsid w:val="00B05936"/>
    <w:rsid w:val="00B14E6E"/>
    <w:rsid w:val="00B1602C"/>
    <w:rsid w:val="00B2239F"/>
    <w:rsid w:val="00B24E2D"/>
    <w:rsid w:val="00B33CBE"/>
    <w:rsid w:val="00B40819"/>
    <w:rsid w:val="00B40A21"/>
    <w:rsid w:val="00B43C7E"/>
    <w:rsid w:val="00B445B0"/>
    <w:rsid w:val="00B468F9"/>
    <w:rsid w:val="00B56A58"/>
    <w:rsid w:val="00B65D2E"/>
    <w:rsid w:val="00B65E9F"/>
    <w:rsid w:val="00B82A8E"/>
    <w:rsid w:val="00B9091B"/>
    <w:rsid w:val="00B92F69"/>
    <w:rsid w:val="00B93325"/>
    <w:rsid w:val="00B95187"/>
    <w:rsid w:val="00B9537E"/>
    <w:rsid w:val="00B969C1"/>
    <w:rsid w:val="00BA4232"/>
    <w:rsid w:val="00BA6E57"/>
    <w:rsid w:val="00BB7AA0"/>
    <w:rsid w:val="00BC04E5"/>
    <w:rsid w:val="00BC57BF"/>
    <w:rsid w:val="00BD2EE8"/>
    <w:rsid w:val="00BD448A"/>
    <w:rsid w:val="00BE0710"/>
    <w:rsid w:val="00BE0CAB"/>
    <w:rsid w:val="00BE0E18"/>
    <w:rsid w:val="00BE1F7A"/>
    <w:rsid w:val="00BE2173"/>
    <w:rsid w:val="00BE4EF0"/>
    <w:rsid w:val="00C013D2"/>
    <w:rsid w:val="00C01D88"/>
    <w:rsid w:val="00C03794"/>
    <w:rsid w:val="00C03FDB"/>
    <w:rsid w:val="00C31B41"/>
    <w:rsid w:val="00C32757"/>
    <w:rsid w:val="00C36141"/>
    <w:rsid w:val="00C367B9"/>
    <w:rsid w:val="00C47349"/>
    <w:rsid w:val="00C51BCD"/>
    <w:rsid w:val="00C61086"/>
    <w:rsid w:val="00C61D90"/>
    <w:rsid w:val="00C70156"/>
    <w:rsid w:val="00C726C6"/>
    <w:rsid w:val="00C91C91"/>
    <w:rsid w:val="00CB01F2"/>
    <w:rsid w:val="00CB60C8"/>
    <w:rsid w:val="00CB6D6A"/>
    <w:rsid w:val="00CC1831"/>
    <w:rsid w:val="00CC1D0C"/>
    <w:rsid w:val="00CD093F"/>
    <w:rsid w:val="00CD1509"/>
    <w:rsid w:val="00CD3804"/>
    <w:rsid w:val="00CD3A75"/>
    <w:rsid w:val="00CE399E"/>
    <w:rsid w:val="00CE4B52"/>
    <w:rsid w:val="00CF1097"/>
    <w:rsid w:val="00CF25BD"/>
    <w:rsid w:val="00CF58E8"/>
    <w:rsid w:val="00CF5A17"/>
    <w:rsid w:val="00CF6B01"/>
    <w:rsid w:val="00D068BE"/>
    <w:rsid w:val="00D14C1C"/>
    <w:rsid w:val="00D255ED"/>
    <w:rsid w:val="00D324E9"/>
    <w:rsid w:val="00D55781"/>
    <w:rsid w:val="00D57697"/>
    <w:rsid w:val="00D67042"/>
    <w:rsid w:val="00D751AF"/>
    <w:rsid w:val="00D75AD9"/>
    <w:rsid w:val="00D762A0"/>
    <w:rsid w:val="00D762EB"/>
    <w:rsid w:val="00D814E7"/>
    <w:rsid w:val="00D8218E"/>
    <w:rsid w:val="00D832E0"/>
    <w:rsid w:val="00D901D8"/>
    <w:rsid w:val="00D9441A"/>
    <w:rsid w:val="00DA6A8E"/>
    <w:rsid w:val="00DB1296"/>
    <w:rsid w:val="00DB15E8"/>
    <w:rsid w:val="00DB18B8"/>
    <w:rsid w:val="00DB6E55"/>
    <w:rsid w:val="00DC2491"/>
    <w:rsid w:val="00DD28F0"/>
    <w:rsid w:val="00DE05F2"/>
    <w:rsid w:val="00DE13B9"/>
    <w:rsid w:val="00DE5737"/>
    <w:rsid w:val="00DE658F"/>
    <w:rsid w:val="00DE72A1"/>
    <w:rsid w:val="00DF3661"/>
    <w:rsid w:val="00E06294"/>
    <w:rsid w:val="00E21166"/>
    <w:rsid w:val="00E2133C"/>
    <w:rsid w:val="00E23B6E"/>
    <w:rsid w:val="00E35E71"/>
    <w:rsid w:val="00E36B15"/>
    <w:rsid w:val="00E37079"/>
    <w:rsid w:val="00E37847"/>
    <w:rsid w:val="00E37F7E"/>
    <w:rsid w:val="00E402D3"/>
    <w:rsid w:val="00E545EE"/>
    <w:rsid w:val="00E60600"/>
    <w:rsid w:val="00E63A8D"/>
    <w:rsid w:val="00E65506"/>
    <w:rsid w:val="00E71E1E"/>
    <w:rsid w:val="00E74D1E"/>
    <w:rsid w:val="00E75632"/>
    <w:rsid w:val="00E838DF"/>
    <w:rsid w:val="00E84265"/>
    <w:rsid w:val="00E97203"/>
    <w:rsid w:val="00E97BA5"/>
    <w:rsid w:val="00EA3C46"/>
    <w:rsid w:val="00EA6755"/>
    <w:rsid w:val="00EB01BD"/>
    <w:rsid w:val="00EB4806"/>
    <w:rsid w:val="00EC130F"/>
    <w:rsid w:val="00EC13E7"/>
    <w:rsid w:val="00EC3E5A"/>
    <w:rsid w:val="00ED518C"/>
    <w:rsid w:val="00ED78AF"/>
    <w:rsid w:val="00EE24B6"/>
    <w:rsid w:val="00EF3422"/>
    <w:rsid w:val="00F014DF"/>
    <w:rsid w:val="00F02FC1"/>
    <w:rsid w:val="00F11312"/>
    <w:rsid w:val="00F20B5C"/>
    <w:rsid w:val="00F23F27"/>
    <w:rsid w:val="00F3075F"/>
    <w:rsid w:val="00F31B44"/>
    <w:rsid w:val="00F444DA"/>
    <w:rsid w:val="00F4780A"/>
    <w:rsid w:val="00F50F3A"/>
    <w:rsid w:val="00F5725F"/>
    <w:rsid w:val="00F57C1A"/>
    <w:rsid w:val="00F649D7"/>
    <w:rsid w:val="00F7349C"/>
    <w:rsid w:val="00F803DC"/>
    <w:rsid w:val="00F80ECD"/>
    <w:rsid w:val="00F845E0"/>
    <w:rsid w:val="00F85384"/>
    <w:rsid w:val="00F86C2B"/>
    <w:rsid w:val="00F910B2"/>
    <w:rsid w:val="00F91506"/>
    <w:rsid w:val="00F95E7B"/>
    <w:rsid w:val="00F96B81"/>
    <w:rsid w:val="00F96BE8"/>
    <w:rsid w:val="00FA042B"/>
    <w:rsid w:val="00FA0443"/>
    <w:rsid w:val="00FA1797"/>
    <w:rsid w:val="00FA34F5"/>
    <w:rsid w:val="00FA509C"/>
    <w:rsid w:val="00FA73FE"/>
    <w:rsid w:val="00FB07C5"/>
    <w:rsid w:val="00FC2ADA"/>
    <w:rsid w:val="00FD0CBD"/>
    <w:rsid w:val="00FD1FA7"/>
    <w:rsid w:val="00FD35E1"/>
    <w:rsid w:val="00FE0BC9"/>
    <w:rsid w:val="00FE2807"/>
    <w:rsid w:val="00FE7E22"/>
    <w:rsid w:val="00FF007E"/>
    <w:rsid w:val="00FF14B3"/>
    <w:rsid w:val="00FF16CB"/>
    <w:rsid w:val="00FF3DF1"/>
    <w:rsid w:val="00FF4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3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A557A-BD2F-4D89-80A5-9201EBE6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14243</Words>
  <Characters>85459</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Puchacz</dc:creator>
  <cp:lastModifiedBy>inwestycjej</cp:lastModifiedBy>
  <cp:revision>7</cp:revision>
  <cp:lastPrinted>2017-05-30T06:14:00Z</cp:lastPrinted>
  <dcterms:created xsi:type="dcterms:W3CDTF">2017-05-29T11:35:00Z</dcterms:created>
  <dcterms:modified xsi:type="dcterms:W3CDTF">2017-05-30T08:56:00Z</dcterms:modified>
</cp:coreProperties>
</file>