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BE0710">
        <w:rPr>
          <w:rFonts w:cs="Times New Roman"/>
          <w:lang w:val="pl-PL"/>
        </w:rPr>
        <w:t>15</w:t>
      </w:r>
      <w:r w:rsidR="00FF16CB">
        <w:rPr>
          <w:rFonts w:cs="Times New Roman"/>
          <w:lang w:val="pl-PL"/>
        </w:rPr>
        <w:t>.09.2016</w:t>
      </w:r>
      <w:r w:rsidR="006154D5">
        <w:rPr>
          <w:rFonts w:cs="Times New Roman"/>
          <w:lang w:val="pl-PL"/>
        </w:rPr>
        <w:t xml:space="preserve"> </w:t>
      </w:r>
      <w:r w:rsidR="00FF16CB">
        <w:rPr>
          <w:rFonts w:cs="Times New Roman"/>
          <w:lang w:val="pl-PL"/>
        </w:rPr>
        <w:t>r</w:t>
      </w:r>
      <w:r w:rsidR="004449D0">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D737C1" w:rsidP="009A7F06">
      <w:pPr>
        <w:pStyle w:val="Standard"/>
        <w:spacing w:line="276" w:lineRule="auto"/>
        <w:ind w:hanging="142"/>
        <w:jc w:val="both"/>
        <w:rPr>
          <w:rFonts w:cs="Times New Roman"/>
          <w:b/>
          <w:bCs/>
          <w:lang w:val="pl-PL"/>
        </w:rPr>
      </w:pPr>
      <w:r>
        <w:rPr>
          <w:rFonts w:cs="Times New Roman"/>
          <w:b/>
          <w:bCs/>
          <w:lang w:val="pl-PL"/>
        </w:rPr>
        <w:t>IGP. 271. 10</w:t>
      </w:r>
      <w:r w:rsidR="00FF16CB">
        <w:rPr>
          <w:rFonts w:cs="Times New Roman"/>
          <w:b/>
          <w:bCs/>
          <w:lang w:val="pl-PL"/>
        </w:rPr>
        <w:t>.1</w:t>
      </w:r>
      <w:r>
        <w:rPr>
          <w:rFonts w:cs="Times New Roman"/>
          <w:b/>
          <w:bCs/>
          <w:lang w:val="pl-PL"/>
        </w:rPr>
        <w:t>0</w:t>
      </w:r>
      <w:r w:rsidR="00FF16CB">
        <w:rPr>
          <w:rFonts w:cs="Times New Roman"/>
          <w:b/>
          <w:bCs/>
          <w:lang w:val="pl-PL"/>
        </w:rPr>
        <w:t>.</w:t>
      </w:r>
      <w:r w:rsidR="006749FC">
        <w:rPr>
          <w:rFonts w:cs="Times New Roman"/>
          <w:b/>
          <w:bCs/>
          <w:lang w:val="pl-PL"/>
        </w:rPr>
        <w:t>2016</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3D5581">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1254CE" w:rsidRDefault="00D737C1" w:rsidP="00D737C1">
      <w:pP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006749FC">
        <w:rPr>
          <w:rFonts w:ascii="Times New Roman" w:eastAsia="Cambria" w:hAnsi="Times New Roman" w:cs="Times New Roman"/>
          <w:b/>
          <w:sz w:val="24"/>
          <w:szCs w:val="24"/>
          <w:lang w:val="pl-PL"/>
        </w:rPr>
        <w:t>„</w:t>
      </w:r>
      <w:r w:rsidR="00FF16CB">
        <w:rPr>
          <w:rFonts w:ascii="Times New Roman" w:eastAsia="Cambria" w:hAnsi="Times New Roman" w:cs="Times New Roman"/>
          <w:b/>
          <w:sz w:val="24"/>
          <w:szCs w:val="24"/>
          <w:lang w:val="pl-PL"/>
        </w:rPr>
        <w:t>Przebudowa  drogi gmin</w:t>
      </w:r>
      <w:r w:rsidR="00BE0710">
        <w:rPr>
          <w:rFonts w:ascii="Times New Roman" w:eastAsia="Cambria" w:hAnsi="Times New Roman" w:cs="Times New Roman"/>
          <w:b/>
          <w:sz w:val="24"/>
          <w:szCs w:val="24"/>
          <w:lang w:val="pl-PL"/>
        </w:rPr>
        <w:t xml:space="preserve">nej </w:t>
      </w:r>
      <w:r>
        <w:rPr>
          <w:rFonts w:ascii="Times New Roman" w:eastAsia="Cambria" w:hAnsi="Times New Roman" w:cs="Times New Roman"/>
          <w:b/>
          <w:sz w:val="24"/>
          <w:szCs w:val="24"/>
          <w:lang w:val="pl-PL"/>
        </w:rPr>
        <w:t xml:space="preserve">Kotlarka – Św. Franciszek  o długości 935 </w:t>
      </w:r>
      <w:r w:rsidR="00FF16CB">
        <w:rPr>
          <w:rFonts w:ascii="Times New Roman" w:eastAsia="Cambria" w:hAnsi="Times New Roman" w:cs="Times New Roman"/>
          <w:b/>
          <w:sz w:val="24"/>
          <w:szCs w:val="24"/>
          <w:lang w:val="pl-PL"/>
        </w:rPr>
        <w:t>mb</w:t>
      </w:r>
      <w:r w:rsidR="006749FC">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743B39" w:rsidRPr="00743B39" w:rsidRDefault="00743B39"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4A507F" w:rsidRDefault="00424F03" w:rsidP="004A507F">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FF16CB" w:rsidRDefault="00424F03" w:rsidP="00FF16CB">
      <w:pPr>
        <w:spacing w:after="0"/>
        <w:ind w:firstLine="284"/>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FF16CB">
        <w:rPr>
          <w:rFonts w:ascii="Times New Roman" w:eastAsia="Cambria" w:hAnsi="Times New Roman" w:cs="Times New Roman"/>
          <w:b/>
          <w:sz w:val="24"/>
          <w:szCs w:val="24"/>
          <w:lang w:val="pl-PL"/>
        </w:rPr>
        <w:t>„Przebudowa  drogi gminnej K</w:t>
      </w:r>
      <w:r w:rsidR="00D737C1">
        <w:rPr>
          <w:rFonts w:ascii="Times New Roman" w:eastAsia="Cambria" w:hAnsi="Times New Roman" w:cs="Times New Roman"/>
          <w:b/>
          <w:sz w:val="24"/>
          <w:szCs w:val="24"/>
          <w:lang w:val="pl-PL"/>
        </w:rPr>
        <w:t>otlarka</w:t>
      </w:r>
      <w:r w:rsidR="00FF16CB">
        <w:rPr>
          <w:rFonts w:ascii="Times New Roman" w:eastAsia="Cambria" w:hAnsi="Times New Roman" w:cs="Times New Roman"/>
          <w:b/>
          <w:sz w:val="24"/>
          <w:szCs w:val="24"/>
          <w:lang w:val="pl-PL"/>
        </w:rPr>
        <w:t xml:space="preserve"> –</w:t>
      </w:r>
      <w:r w:rsidR="00BE0710">
        <w:rPr>
          <w:rFonts w:ascii="Times New Roman" w:eastAsia="Cambria" w:hAnsi="Times New Roman" w:cs="Times New Roman"/>
          <w:b/>
          <w:sz w:val="24"/>
          <w:szCs w:val="24"/>
          <w:lang w:val="pl-PL"/>
        </w:rPr>
        <w:t xml:space="preserve"> </w:t>
      </w:r>
      <w:r w:rsidR="00D737C1">
        <w:rPr>
          <w:rFonts w:ascii="Times New Roman" w:eastAsia="Cambria" w:hAnsi="Times New Roman" w:cs="Times New Roman"/>
          <w:b/>
          <w:sz w:val="24"/>
          <w:szCs w:val="24"/>
          <w:lang w:val="pl-PL"/>
        </w:rPr>
        <w:t>Św. Franciszek</w:t>
      </w:r>
      <w:r w:rsidR="00FF16CB">
        <w:rPr>
          <w:rFonts w:ascii="Times New Roman" w:eastAsia="Cambria" w:hAnsi="Times New Roman" w:cs="Times New Roman"/>
          <w:b/>
          <w:sz w:val="24"/>
          <w:szCs w:val="24"/>
          <w:lang w:val="pl-PL"/>
        </w:rPr>
        <w:t xml:space="preserve"> </w:t>
      </w:r>
      <w:r w:rsidR="00FF16CB">
        <w:rPr>
          <w:rFonts w:ascii="Times New Roman" w:eastAsia="Cambria" w:hAnsi="Times New Roman" w:cs="Times New Roman"/>
          <w:b/>
          <w:sz w:val="24"/>
          <w:szCs w:val="24"/>
          <w:lang w:val="pl-PL"/>
        </w:rPr>
        <w:br/>
        <w:t xml:space="preserve">            o długości </w:t>
      </w:r>
      <w:r w:rsidR="00D737C1">
        <w:rPr>
          <w:rFonts w:ascii="Times New Roman" w:eastAsia="Cambria" w:hAnsi="Times New Roman" w:cs="Times New Roman"/>
          <w:b/>
          <w:sz w:val="24"/>
          <w:szCs w:val="24"/>
          <w:lang w:val="pl-PL"/>
        </w:rPr>
        <w:t>935 mb od km 0+000 do km 0+935</w:t>
      </w:r>
      <w:r w:rsidR="00FF16CB">
        <w:rPr>
          <w:rFonts w:ascii="Times New Roman" w:eastAsia="Cambria" w:hAnsi="Times New Roman" w:cs="Times New Roman"/>
          <w:b/>
          <w:sz w:val="24"/>
          <w:szCs w:val="24"/>
          <w:lang w:val="pl-PL"/>
        </w:rPr>
        <w:t>”.</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b/>
          <w:sz w:val="24"/>
          <w:szCs w:val="24"/>
          <w:lang w:val="pl-PL"/>
        </w:rPr>
        <w:tab/>
      </w:r>
      <w:r>
        <w:rPr>
          <w:rFonts w:ascii="Times New Roman" w:eastAsia="Cambria" w:hAnsi="Times New Roman" w:cs="Times New Roman"/>
          <w:sz w:val="24"/>
          <w:szCs w:val="24"/>
          <w:lang w:val="pl-PL"/>
        </w:rPr>
        <w:t>Prace obejmują:</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wykonanie robót pomiarowych;</w:t>
      </w:r>
    </w:p>
    <w:p w:rsidR="00FF16CB" w:rsidRDefault="00FF16CB"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6C11B7">
        <w:rPr>
          <w:rFonts w:ascii="Times New Roman" w:eastAsia="Cambria" w:hAnsi="Times New Roman" w:cs="Times New Roman"/>
          <w:sz w:val="24"/>
          <w:szCs w:val="24"/>
          <w:lang w:val="pl-PL"/>
        </w:rPr>
        <w:t xml:space="preserve">- wykonanie robót </w:t>
      </w:r>
      <w:r>
        <w:rPr>
          <w:rFonts w:ascii="Times New Roman" w:eastAsia="Cambria" w:hAnsi="Times New Roman" w:cs="Times New Roman"/>
          <w:sz w:val="24"/>
          <w:szCs w:val="24"/>
          <w:lang w:val="pl-PL"/>
        </w:rPr>
        <w:t>przygotowawczych</w:t>
      </w:r>
      <w:r w:rsidR="006C11B7">
        <w:rPr>
          <w:rFonts w:ascii="Times New Roman" w:eastAsia="Cambria" w:hAnsi="Times New Roman" w:cs="Times New Roman"/>
          <w:sz w:val="24"/>
          <w:szCs w:val="24"/>
          <w:lang w:val="pl-PL"/>
        </w:rPr>
        <w:t>;</w:t>
      </w:r>
    </w:p>
    <w:p w:rsidR="006C11B7" w:rsidRDefault="006C11B7" w:rsidP="00FF16CB">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roboty ziemne;</w:t>
      </w:r>
    </w:p>
    <w:p w:rsidR="006C11B7" w:rsidRDefault="006C11B7" w:rsidP="00837489">
      <w:pPr>
        <w:spacing w:after="0"/>
        <w:ind w:firstLine="28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xml:space="preserve">- wykonanie podbudowy ( </w:t>
      </w:r>
      <w:r w:rsidR="00837489">
        <w:rPr>
          <w:rFonts w:ascii="Times New Roman" w:eastAsia="Cambria" w:hAnsi="Times New Roman" w:cs="Times New Roman"/>
          <w:sz w:val="24"/>
          <w:szCs w:val="24"/>
          <w:lang w:val="pl-PL"/>
        </w:rPr>
        <w:t>3085,5</w:t>
      </w:r>
      <w:r>
        <w:rPr>
          <w:rFonts w:ascii="Times New Roman" w:eastAsia="Cambria" w:hAnsi="Times New Roman" w:cs="Times New Roman"/>
          <w:sz w:val="24"/>
          <w:szCs w:val="24"/>
          <w:lang w:val="pl-PL"/>
        </w:rPr>
        <w:t xml:space="preserve"> m</w:t>
      </w:r>
      <w:r>
        <w:rPr>
          <w:rFonts w:ascii="Times New Roman" w:eastAsia="Cambria" w:hAnsi="Times New Roman" w:cs="Times New Roman"/>
          <w:sz w:val="24"/>
          <w:szCs w:val="24"/>
          <w:vertAlign w:val="superscript"/>
          <w:lang w:val="pl-PL"/>
        </w:rPr>
        <w:t>2</w:t>
      </w:r>
      <w:r>
        <w:rPr>
          <w:rFonts w:ascii="Times New Roman" w:eastAsia="Cambria" w:hAnsi="Times New Roman" w:cs="Times New Roman"/>
          <w:sz w:val="24"/>
          <w:szCs w:val="24"/>
          <w:lang w:val="pl-PL"/>
        </w:rPr>
        <w:t>);</w:t>
      </w:r>
    </w:p>
    <w:p w:rsidR="00743B39" w:rsidRDefault="006C11B7" w:rsidP="004A507F">
      <w:pPr>
        <w:spacing w:after="0"/>
        <w:ind w:left="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wykonanie  nawierzchni </w:t>
      </w:r>
      <w:r w:rsidR="00837489">
        <w:rPr>
          <w:rFonts w:ascii="Times New Roman" w:eastAsia="Cambria" w:hAnsi="Times New Roman" w:cs="Times New Roman"/>
          <w:sz w:val="24"/>
          <w:szCs w:val="24"/>
          <w:lang w:val="pl-PL"/>
        </w:rPr>
        <w:t xml:space="preserve">bitumicznej: warstwa wiążca </w:t>
      </w:r>
      <w:r w:rsidR="00D324E9">
        <w:rPr>
          <w:rFonts w:ascii="Times New Roman" w:eastAsia="Cambria" w:hAnsi="Times New Roman" w:cs="Times New Roman"/>
          <w:sz w:val="24"/>
          <w:szCs w:val="24"/>
          <w:lang w:val="pl-PL"/>
        </w:rPr>
        <w:t>gr. 4 cm (</w:t>
      </w:r>
      <w:r w:rsidR="00837489">
        <w:rPr>
          <w:rFonts w:ascii="Times New Roman" w:eastAsia="Cambria" w:hAnsi="Times New Roman" w:cs="Times New Roman"/>
          <w:sz w:val="24"/>
          <w:szCs w:val="24"/>
          <w:lang w:val="pl-PL"/>
        </w:rPr>
        <w:t>2898,5</w:t>
      </w:r>
      <w:r w:rsidR="00D324E9">
        <w:rPr>
          <w:rFonts w:ascii="Times New Roman" w:eastAsia="Cambria" w:hAnsi="Times New Roman" w:cs="Times New Roman"/>
          <w:sz w:val="24"/>
          <w:szCs w:val="24"/>
          <w:lang w:val="pl-PL"/>
        </w:rPr>
        <w:t xml:space="preserve"> m</w:t>
      </w:r>
      <w:r w:rsidR="00D324E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 xml:space="preserve">), warstwa </w:t>
      </w:r>
      <w:r w:rsidR="004A507F">
        <w:rPr>
          <w:rFonts w:ascii="Times New Roman" w:eastAsia="Cambria" w:hAnsi="Times New Roman" w:cs="Times New Roman"/>
          <w:sz w:val="24"/>
          <w:szCs w:val="24"/>
          <w:lang w:val="pl-PL"/>
        </w:rPr>
        <w:t xml:space="preserve">   </w:t>
      </w:r>
      <w:r w:rsidR="00837489">
        <w:rPr>
          <w:rFonts w:ascii="Times New Roman" w:eastAsia="Cambria" w:hAnsi="Times New Roman" w:cs="Times New Roman"/>
          <w:sz w:val="24"/>
          <w:szCs w:val="24"/>
          <w:lang w:val="pl-PL"/>
        </w:rPr>
        <w:t>ścieralna gr. 4 cm (2805 m</w:t>
      </w:r>
      <w:r w:rsidR="00837489">
        <w:rPr>
          <w:rFonts w:ascii="Times New Roman" w:eastAsia="Cambria" w:hAnsi="Times New Roman" w:cs="Times New Roman"/>
          <w:sz w:val="24"/>
          <w:szCs w:val="24"/>
          <w:vertAlign w:val="superscript"/>
          <w:lang w:val="pl-PL"/>
        </w:rPr>
        <w:t>2</w:t>
      </w:r>
      <w:r w:rsidR="00837489">
        <w:rPr>
          <w:rFonts w:ascii="Times New Roman" w:eastAsia="Cambria" w:hAnsi="Times New Roman" w:cs="Times New Roman"/>
          <w:sz w:val="24"/>
          <w:szCs w:val="24"/>
          <w:lang w:val="pl-PL"/>
        </w:rPr>
        <w:t>),</w:t>
      </w:r>
    </w:p>
    <w:p w:rsidR="0083748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sidR="00837489">
        <w:rPr>
          <w:rFonts w:ascii="Times New Roman" w:eastAsia="Cambria" w:hAnsi="Times New Roman" w:cs="Times New Roman"/>
          <w:sz w:val="24"/>
          <w:szCs w:val="24"/>
          <w:lang w:val="pl-PL"/>
        </w:rPr>
        <w:t>- wykonanie robót wykończeniowych,</w:t>
      </w:r>
    </w:p>
    <w:p w:rsidR="00D324E9" w:rsidRPr="00D324E9" w:rsidRDefault="00D324E9" w:rsidP="006C11B7">
      <w:pPr>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t>- ustawienie znakó</w:t>
      </w:r>
      <w:r w:rsidR="00837489">
        <w:rPr>
          <w:rFonts w:ascii="Times New Roman" w:eastAsia="Cambria" w:hAnsi="Times New Roman" w:cs="Times New Roman"/>
          <w:sz w:val="24"/>
          <w:szCs w:val="24"/>
          <w:lang w:val="pl-PL"/>
        </w:rPr>
        <w:t>w pionowych wraz ze słupkami ( 3 szt.).</w:t>
      </w:r>
      <w:r>
        <w:rPr>
          <w:rFonts w:ascii="Times New Roman" w:eastAsia="Cambria" w:hAnsi="Times New Roman" w:cs="Times New Roman"/>
          <w:sz w:val="24"/>
          <w:szCs w:val="24"/>
          <w:lang w:val="pl-PL"/>
        </w:rPr>
        <w:t xml:space="preserve"> </w:t>
      </w:r>
    </w:p>
    <w:p w:rsidR="008D0575" w:rsidRPr="009B6EB7" w:rsidRDefault="00A4776D" w:rsidP="009A7F06">
      <w:pPr>
        <w:pStyle w:val="Akapitzlist"/>
        <w:adjustRightInd w:val="0"/>
        <w:spacing w:before="20"/>
        <w:ind w:left="1134"/>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8D0575" w:rsidRPr="009B6EB7">
        <w:rPr>
          <w:rFonts w:ascii="Times New Roman" w:eastAsia="Cambria" w:hAnsi="Times New Roman" w:cs="Times New Roman"/>
          <w:color w:val="auto"/>
          <w:sz w:val="24"/>
          <w:szCs w:val="24"/>
        </w:rPr>
        <w:t xml:space="preserve"> </w:t>
      </w:r>
    </w:p>
    <w:p w:rsidR="000B21AC" w:rsidRPr="00743B39" w:rsidRDefault="000B21AC" w:rsidP="009A7F06">
      <w:pPr>
        <w:pStyle w:val="Akapitzlist"/>
        <w:spacing w:after="0"/>
        <w:ind w:left="1134" w:hanging="567"/>
        <w:jc w:val="both"/>
        <w:rPr>
          <w:rFonts w:ascii="Times New Roman" w:eastAsia="Cambria" w:hAnsi="Times New Roman" w:cs="Times New Roman"/>
          <w:sz w:val="24"/>
          <w:szCs w:val="24"/>
        </w:rPr>
      </w:pPr>
    </w:p>
    <w:p w:rsidR="008F567A" w:rsidRPr="00995A0A" w:rsidRDefault="000B21AC" w:rsidP="00995A0A">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0B21AC" w:rsidRPr="00995A0A" w:rsidRDefault="00573AB0" w:rsidP="00995A0A">
      <w:pPr>
        <w:pStyle w:val="Akapitzlist"/>
        <w:spacing w:after="0"/>
        <w:ind w:left="1134"/>
        <w:jc w:val="both"/>
        <w:rPr>
          <w:rFonts w:ascii="Times New Roman" w:hAnsi="Times New Roman" w:cs="Times New Roman"/>
          <w:color w:val="auto"/>
          <w:sz w:val="24"/>
          <w:szCs w:val="24"/>
        </w:rPr>
      </w:pPr>
      <w:r w:rsidRPr="00573AB0">
        <w:rPr>
          <w:rFonts w:ascii="Times New Roman" w:hAnsi="Times New Roman" w:cs="Times New Roman"/>
          <w:color w:val="auto"/>
          <w:sz w:val="24"/>
          <w:szCs w:val="24"/>
        </w:rPr>
        <w:t>45233000-9 Roboty w zakresie konstruowania fundamentowania oraz wykonania nawierzchni dróg</w:t>
      </w:r>
    </w:p>
    <w:p w:rsidR="000B21AC" w:rsidRPr="004A507F" w:rsidRDefault="000B21AC" w:rsidP="004A507F">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586CF4" w:rsidRDefault="000B21AC" w:rsidP="009A7F06">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4A507F" w:rsidRPr="00743B39" w:rsidRDefault="004A507F" w:rsidP="009A7F06">
      <w:pPr>
        <w:pStyle w:val="Akapitzlist"/>
        <w:spacing w:after="0"/>
        <w:ind w:left="1134" w:hanging="567"/>
        <w:jc w:val="both"/>
        <w:rPr>
          <w:rFonts w:ascii="Times New Roman" w:eastAsia="Cambria" w:hAnsi="Times New Roman" w:cs="Times New Roman"/>
          <w:sz w:val="24"/>
          <w:szCs w:val="24"/>
        </w:rPr>
      </w:pPr>
    </w:p>
    <w:p w:rsidR="000B21AC" w:rsidRPr="00743B39" w:rsidRDefault="000B21AC" w:rsidP="009A7F06">
      <w:pPr>
        <w:pStyle w:val="Akapitzlist"/>
        <w:spacing w:after="0"/>
        <w:ind w:left="1134" w:hanging="708"/>
        <w:jc w:val="both"/>
        <w:rPr>
          <w:rFonts w:ascii="Times New Roman" w:eastAsia="Cambria" w:hAnsi="Times New Roman" w:cs="Times New Roman"/>
          <w:sz w:val="24"/>
          <w:szCs w:val="24"/>
        </w:rPr>
      </w:pPr>
    </w:p>
    <w:p w:rsidR="00227E45"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Wykonawca</w:t>
      </w:r>
      <w:r w:rsidR="00227E45" w:rsidRPr="00743B39">
        <w:rPr>
          <w:rFonts w:ascii="Times New Roman" w:eastAsia="Cambria" w:hAnsi="Times New Roman" w:cs="Times New Roman"/>
          <w:sz w:val="24"/>
          <w:szCs w:val="24"/>
          <w:lang w:val="pl-PL"/>
        </w:rPr>
        <w:t>:</w:t>
      </w:r>
    </w:p>
    <w:p w:rsidR="005E5DB3"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5E5DB3" w:rsidRPr="00743B39">
        <w:rPr>
          <w:rFonts w:ascii="Times New Roman" w:hAnsi="Times New Roman" w:cs="Times New Roman"/>
          <w:b/>
          <w:sz w:val="24"/>
          <w:szCs w:val="24"/>
          <w:lang w:val="pl-PL"/>
        </w:rPr>
        <w:t>i podać firmy (oznaczenie przedsiębiorstwa)</w:t>
      </w:r>
      <w:r w:rsidR="005E5DB3" w:rsidRPr="00743B39">
        <w:rPr>
          <w:rFonts w:ascii="Times New Roman" w:hAnsi="Times New Roman" w:cs="Times New Roman"/>
          <w:sz w:val="24"/>
          <w:szCs w:val="24"/>
          <w:lang w:val="pl-PL"/>
        </w:rPr>
        <w:t xml:space="preserve"> podwykonawców</w:t>
      </w:r>
      <w:r w:rsidR="007C1F07">
        <w:rPr>
          <w:rFonts w:ascii="Times New Roman" w:hAnsi="Times New Roman" w:cs="Times New Roman"/>
          <w:sz w:val="24"/>
          <w:szCs w:val="24"/>
          <w:lang w:val="pl-PL"/>
        </w:rPr>
        <w:t xml:space="preserve">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9A7F06">
      <w:pPr>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9A7F06">
      <w:pPr>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9A7F06">
      <w:pPr>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4A507F">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31B41">
      <w:pPr>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31B41">
      <w:pPr>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9A7F06">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D57697">
      <w:pPr>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743B39">
        <w:rPr>
          <w:rFonts w:ascii="Times New Roman" w:eastAsia="Cambria" w:hAnsi="Times New Roman" w:cs="Times New Roman"/>
          <w:b/>
          <w:sz w:val="24"/>
          <w:szCs w:val="24"/>
          <w:lang w:val="pl-PL"/>
        </w:rPr>
        <w:t>- wykonywanie prac objętyc</w:t>
      </w:r>
      <w:r w:rsidR="00C31B41" w:rsidRPr="00743B39">
        <w:rPr>
          <w:rFonts w:ascii="Times New Roman" w:eastAsia="Cambria" w:hAnsi="Times New Roman" w:cs="Times New Roman"/>
          <w:b/>
          <w:sz w:val="24"/>
          <w:szCs w:val="24"/>
          <w:lang w:val="pl-PL"/>
        </w:rPr>
        <w:t>h zakresem zamówienia wskazanym</w:t>
      </w:r>
      <w:r w:rsidRPr="00743B39">
        <w:rPr>
          <w:rFonts w:ascii="Times New Roman" w:eastAsia="Cambria" w:hAnsi="Times New Roman" w:cs="Times New Roman"/>
          <w:b/>
          <w:sz w:val="24"/>
          <w:szCs w:val="24"/>
          <w:lang w:val="pl-PL"/>
        </w:rPr>
        <w:t xml:space="preserve"> w pkt 3.1 SIWZ </w:t>
      </w:r>
      <w:r w:rsidR="00C31B41" w:rsidRPr="00743B39">
        <w:rPr>
          <w:rFonts w:ascii="Times New Roman" w:eastAsia="Cambria" w:hAnsi="Times New Roman" w:cs="Times New Roman"/>
          <w:b/>
          <w:sz w:val="24"/>
          <w:szCs w:val="24"/>
          <w:lang w:val="pl-PL"/>
        </w:rPr>
        <w:t>w tym prac fizycznych oraz sprzętu</w:t>
      </w:r>
      <w:r w:rsidR="00D57697">
        <w:rPr>
          <w:rFonts w:ascii="Times New Roman" w:eastAsia="Cambria" w:hAnsi="Times New Roman" w:cs="Times New Roman"/>
          <w:b/>
          <w:sz w:val="24"/>
          <w:szCs w:val="24"/>
          <w:lang w:val="pl-PL"/>
        </w:rPr>
        <w:t xml:space="preserve"> -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wykonujących obsługę geodezyjną,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AB3F9A" w:rsidRPr="00743B39" w:rsidRDefault="00424F03" w:rsidP="009A7F06">
      <w:pPr>
        <w:ind w:left="360"/>
        <w:jc w:val="both"/>
        <w:rPr>
          <w:rFonts w:ascii="Times New Roman" w:eastAsia="Cambria" w:hAnsi="Times New Roman" w:cs="Times New Roman"/>
          <w:sz w:val="24"/>
          <w:szCs w:val="24"/>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20.12</w:t>
      </w:r>
      <w:r w:rsidR="00743B39" w:rsidRPr="00BE0710">
        <w:rPr>
          <w:rFonts w:ascii="Times New Roman" w:eastAsia="Cambria" w:hAnsi="Times New Roman" w:cs="Times New Roman"/>
          <w:b/>
          <w:bCs/>
          <w:color w:val="auto"/>
          <w:sz w:val="24"/>
          <w:szCs w:val="24"/>
          <w:lang w:val="pl-PL"/>
        </w:rPr>
        <w:t>.2016r.</w:t>
      </w:r>
    </w:p>
    <w:p w:rsidR="006C432E" w:rsidRPr="00743B39" w:rsidRDefault="006C432E" w:rsidP="009A7F06">
      <w:pPr>
        <w:ind w:left="360"/>
        <w:contextualSpacing/>
        <w:jc w:val="both"/>
        <w:rPr>
          <w:rFonts w:ascii="Times New Roman" w:eastAsia="Cambria" w:hAnsi="Times New Roman" w:cs="Times New Roman"/>
          <w:b/>
          <w:bCs/>
          <w:sz w:val="24"/>
          <w:szCs w:val="24"/>
          <w:lang w:val="pl-PL"/>
        </w:rPr>
      </w:pP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743B39" w:rsidRDefault="006C432E" w:rsidP="009A7F06">
      <w:pPr>
        <w:pStyle w:val="Default"/>
        <w:spacing w:line="276" w:lineRule="auto"/>
        <w:ind w:left="2268" w:hanging="709"/>
        <w:contextualSpacing/>
        <w:rPr>
          <w:rFonts w:eastAsia="Cambria"/>
        </w:rPr>
      </w:pPr>
    </w:p>
    <w:p w:rsidR="006C432E" w:rsidRPr="00743B39" w:rsidRDefault="006C432E" w:rsidP="00002818">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w:t>
      </w:r>
      <w:r w:rsidRPr="00743B39">
        <w:rPr>
          <w:rFonts w:ascii="Times New Roman" w:hAnsi="Times New Roman" w:cs="Times New Roman"/>
          <w:b/>
          <w:sz w:val="24"/>
          <w:szCs w:val="24"/>
        </w:rPr>
        <w:lastRenderedPageBreak/>
        <w:t xml:space="preserve">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sytuację finansową lub ekonomiczną.</w:t>
      </w:r>
    </w:p>
    <w:p w:rsidR="0000168B" w:rsidRPr="00743B39" w:rsidRDefault="0000168B" w:rsidP="009A7F06">
      <w:pPr>
        <w:pStyle w:val="Akapitzlist"/>
        <w:ind w:left="1843"/>
        <w:contextualSpacing/>
        <w:jc w:val="both"/>
        <w:rPr>
          <w:rFonts w:ascii="Times New Roman" w:eastAsia="Cambria" w:hAnsi="Times New Roman" w:cs="Times New Roman"/>
          <w:kern w:val="3"/>
          <w:sz w:val="24"/>
          <w:szCs w:val="24"/>
        </w:rPr>
      </w:pPr>
    </w:p>
    <w:p w:rsidR="006C432E" w:rsidRPr="00743B39" w:rsidRDefault="006C432E" w:rsidP="00002818">
      <w:pPr>
        <w:pStyle w:val="Akapitzlist"/>
        <w:numPr>
          <w:ilvl w:val="1"/>
          <w:numId w:val="10"/>
        </w:numPr>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743B39" w:rsidRDefault="008F15D8" w:rsidP="009A7F06">
      <w:pPr>
        <w:pStyle w:val="Akapitzlist"/>
        <w:ind w:left="2268" w:hanging="567"/>
        <w:contextualSpacing/>
        <w:jc w:val="both"/>
        <w:rPr>
          <w:rFonts w:ascii="Times New Roman" w:eastAsia="Cambria" w:hAnsi="Times New Roman" w:cs="Times New Roman"/>
          <w:kern w:val="3"/>
          <w:sz w:val="24"/>
          <w:szCs w:val="24"/>
        </w:rPr>
      </w:pPr>
    </w:p>
    <w:p w:rsidR="008F15D8" w:rsidRPr="00AF0D18" w:rsidRDefault="008F15D8" w:rsidP="009A7F06">
      <w:pPr>
        <w:pStyle w:val="Akapitzlist"/>
        <w:ind w:left="2268" w:hanging="567"/>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minimum </w:t>
      </w:r>
      <w:r w:rsidR="0000168B" w:rsidRPr="00743B39">
        <w:rPr>
          <w:rFonts w:ascii="Times New Roman" w:hAnsi="Times New Roman" w:cs="Times New Roman"/>
          <w:sz w:val="24"/>
          <w:szCs w:val="24"/>
        </w:rPr>
        <w:t>2</w:t>
      </w:r>
      <w:r w:rsidR="002E4CE6" w:rsidRPr="00743B39">
        <w:rPr>
          <w:rFonts w:ascii="Times New Roman" w:hAnsi="Times New Roman" w:cs="Times New Roman"/>
          <w:sz w:val="24"/>
          <w:szCs w:val="24"/>
        </w:rPr>
        <w:t xml:space="preserve"> </w:t>
      </w:r>
      <w:r w:rsidR="002E4CE6" w:rsidRPr="00AF0D18">
        <w:rPr>
          <w:rFonts w:ascii="Times New Roman" w:hAnsi="Times New Roman" w:cs="Times New Roman"/>
          <w:color w:val="auto"/>
          <w:sz w:val="24"/>
          <w:szCs w:val="24"/>
        </w:rPr>
        <w:t>robót polegających</w:t>
      </w:r>
      <w:r w:rsidR="00AF0D18">
        <w:rPr>
          <w:rFonts w:ascii="Times New Roman" w:hAnsi="Times New Roman" w:cs="Times New Roman"/>
          <w:color w:val="auto"/>
          <w:sz w:val="24"/>
          <w:szCs w:val="24"/>
        </w:rPr>
        <w:t xml:space="preserve"> na wykonaniu</w:t>
      </w:r>
      <w:r w:rsidR="0000168B" w:rsidRPr="00AF0D18">
        <w:rPr>
          <w:rFonts w:ascii="Times New Roman" w:hAnsi="Times New Roman" w:cs="Times New Roman"/>
          <w:color w:val="auto"/>
          <w:sz w:val="24"/>
          <w:szCs w:val="24"/>
        </w:rPr>
        <w:t xml:space="preserve"> przebudowy lub budowy </w:t>
      </w:r>
      <w:r w:rsidR="00AF0D18" w:rsidRPr="00AF0D18">
        <w:rPr>
          <w:rFonts w:ascii="Times New Roman" w:hAnsi="Times New Roman" w:cs="Times New Roman"/>
          <w:color w:val="auto"/>
          <w:sz w:val="24"/>
          <w:szCs w:val="24"/>
        </w:rPr>
        <w:t xml:space="preserve">drogi o powierzchni </w:t>
      </w:r>
      <w:r w:rsidR="00AF0D18">
        <w:rPr>
          <w:rFonts w:ascii="Times New Roman" w:hAnsi="Times New Roman" w:cs="Times New Roman"/>
          <w:color w:val="auto"/>
          <w:sz w:val="24"/>
          <w:szCs w:val="24"/>
        </w:rPr>
        <w:t>minimum</w:t>
      </w:r>
      <w:r w:rsidR="00AF0D18" w:rsidRPr="00AF0D18">
        <w:rPr>
          <w:rFonts w:ascii="Times New Roman" w:hAnsi="Times New Roman" w:cs="Times New Roman"/>
          <w:color w:val="auto"/>
          <w:sz w:val="24"/>
          <w:szCs w:val="24"/>
        </w:rPr>
        <w:t xml:space="preserve"> 1000 m</w:t>
      </w:r>
      <w:r w:rsidR="00AF0D18" w:rsidRPr="00AF0D18">
        <w:rPr>
          <w:rFonts w:ascii="Times New Roman" w:hAnsi="Times New Roman" w:cs="Times New Roman"/>
          <w:color w:val="auto"/>
          <w:sz w:val="24"/>
          <w:szCs w:val="24"/>
          <w:vertAlign w:val="superscript"/>
        </w:rPr>
        <w:t>2</w:t>
      </w:r>
      <w:r w:rsidR="00AF0D18">
        <w:rPr>
          <w:rFonts w:ascii="Times New Roman" w:hAnsi="Times New Roman" w:cs="Times New Roman"/>
          <w:color w:val="auto"/>
          <w:sz w:val="24"/>
          <w:szCs w:val="24"/>
        </w:rPr>
        <w:t>.</w:t>
      </w:r>
    </w:p>
    <w:p w:rsidR="008F15D8" w:rsidRPr="00BE0CAB" w:rsidRDefault="008F15D8" w:rsidP="009A7F06">
      <w:pPr>
        <w:pStyle w:val="Akapitzlist"/>
        <w:ind w:left="1778"/>
        <w:contextualSpacing/>
        <w:jc w:val="both"/>
        <w:rPr>
          <w:rFonts w:ascii="Times New Roman" w:eastAsia="Cambria" w:hAnsi="Times New Roman" w:cs="Times New Roman"/>
          <w:color w:val="FF0000"/>
          <w:kern w:val="3"/>
          <w:sz w:val="24"/>
          <w:szCs w:val="24"/>
        </w:rPr>
      </w:pPr>
    </w:p>
    <w:p w:rsidR="0000168B" w:rsidRPr="00743B39" w:rsidRDefault="0000168B" w:rsidP="009A7F06">
      <w:pPr>
        <w:pStyle w:val="Akapitzlist"/>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AF0D18">
        <w:rPr>
          <w:rFonts w:ascii="Times New Roman" w:eastAsia="Cambria" w:hAnsi="Times New Roman" w:cs="Times New Roman"/>
          <w:i/>
          <w:iCs/>
          <w:color w:val="auto"/>
          <w:sz w:val="24"/>
          <w:szCs w:val="24"/>
        </w:rPr>
        <w:t>podać powierzchnię w m</w:t>
      </w:r>
      <w:r w:rsidRPr="00AF0D18">
        <w:rPr>
          <w:rFonts w:ascii="Times New Roman" w:eastAsia="Cambria" w:hAnsi="Times New Roman" w:cs="Times New Roman"/>
          <w:i/>
          <w:iCs/>
          <w:color w:val="auto"/>
          <w:sz w:val="24"/>
          <w:szCs w:val="24"/>
          <w:vertAlign w:val="superscript"/>
        </w:rPr>
        <w:t xml:space="preserve">2 </w:t>
      </w:r>
      <w:r w:rsidR="00AF0D18" w:rsidRPr="00AF0D18">
        <w:rPr>
          <w:rFonts w:ascii="Times New Roman" w:eastAsia="Cambria" w:hAnsi="Times New Roman" w:cs="Times New Roman"/>
          <w:i/>
          <w:iCs/>
          <w:color w:val="auto"/>
          <w:sz w:val="24"/>
          <w:szCs w:val="24"/>
        </w:rPr>
        <w:t>wykonanej</w:t>
      </w:r>
      <w:r w:rsidRPr="00AF0D18">
        <w:rPr>
          <w:rFonts w:ascii="Times New Roman" w:eastAsia="Cambria" w:hAnsi="Times New Roman" w:cs="Times New Roman"/>
          <w:i/>
          <w:iCs/>
          <w:color w:val="auto"/>
          <w:sz w:val="24"/>
          <w:szCs w:val="24"/>
        </w:rPr>
        <w:t xml:space="preserve"> </w:t>
      </w:r>
      <w:r w:rsidR="00AF0D18" w:rsidRPr="00AF0D18">
        <w:rPr>
          <w:rFonts w:ascii="Times New Roman" w:eastAsia="Cambria" w:hAnsi="Times New Roman" w:cs="Times New Roman"/>
          <w:i/>
          <w:iCs/>
          <w:color w:val="auto"/>
          <w:sz w:val="24"/>
          <w:szCs w:val="24"/>
        </w:rPr>
        <w:t xml:space="preserve">drogi </w:t>
      </w:r>
      <w:r w:rsidRPr="00AF0D18">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9A7F06">
      <w:pPr>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743B39" w:rsidRDefault="0000168B" w:rsidP="009A7F06">
      <w:pPr>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 zawarcia umów o ich wykonanie.</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00168B" w:rsidRPr="00BE0CAB" w:rsidRDefault="008F15D8" w:rsidP="009A7F06">
      <w:pPr>
        <w:pStyle w:val="Akapitzlist"/>
        <w:ind w:left="1778"/>
        <w:contextualSpacing/>
        <w:jc w:val="both"/>
        <w:rPr>
          <w:rFonts w:ascii="Times New Roman" w:hAnsi="Times New Roman" w:cs="Times New Roman"/>
          <w:color w:val="FF0000"/>
          <w:sz w:val="24"/>
          <w:szCs w:val="24"/>
        </w:rPr>
      </w:pPr>
      <w:r w:rsidRPr="00743B39">
        <w:rPr>
          <w:rFonts w:ascii="Times New Roman" w:eastAsia="Cambria" w:hAnsi="Times New Roman" w:cs="Times New Roman"/>
          <w:kern w:val="3"/>
          <w:sz w:val="24"/>
          <w:szCs w:val="24"/>
        </w:rPr>
        <w:t xml:space="preserve">5.3.2 Dysponowanie </w:t>
      </w:r>
      <w:r w:rsidR="0000168B" w:rsidRPr="00743B39">
        <w:rPr>
          <w:rFonts w:ascii="Times New Roman" w:eastAsia="Cambria" w:hAnsi="Times New Roman" w:cs="Times New Roman"/>
          <w:kern w:val="3"/>
          <w:sz w:val="24"/>
          <w:szCs w:val="24"/>
        </w:rPr>
        <w:t xml:space="preserve">minimum jedną osobą, która będzie pełniła </w:t>
      </w:r>
      <w:r w:rsidR="0000168B" w:rsidRPr="00743B39">
        <w:rPr>
          <w:rFonts w:ascii="Times New Roman" w:eastAsia="Cambria" w:hAnsi="Times New Roman" w:cs="Times New Roman"/>
          <w:sz w:val="24"/>
          <w:szCs w:val="24"/>
        </w:rPr>
        <w:t xml:space="preserve">funkcję kierownika </w:t>
      </w:r>
      <w:r w:rsidR="00A9693F">
        <w:rPr>
          <w:rFonts w:ascii="Times New Roman" w:eastAsia="Cambria" w:hAnsi="Times New Roman" w:cs="Times New Roman"/>
          <w:sz w:val="24"/>
          <w:szCs w:val="24"/>
        </w:rPr>
        <w:t>budowy</w:t>
      </w:r>
      <w:r w:rsidR="0000168B" w:rsidRPr="00743B39">
        <w:rPr>
          <w:rFonts w:ascii="Times New Roman" w:eastAsia="Cambria" w:hAnsi="Times New Roman" w:cs="Times New Roman"/>
          <w:sz w:val="24"/>
          <w:szCs w:val="24"/>
        </w:rPr>
        <w:t xml:space="preserve"> posiadającą </w:t>
      </w:r>
      <w:r w:rsidR="0000168B"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w:t>
      </w:r>
      <w:r w:rsidR="002E4CE6" w:rsidRPr="00743B39">
        <w:rPr>
          <w:rFonts w:ascii="Times New Roman" w:hAnsi="Times New Roman" w:cs="Times New Roman"/>
          <w:sz w:val="24"/>
          <w:szCs w:val="24"/>
        </w:rPr>
        <w:t xml:space="preserve">przed upływem terminu składania ofert </w:t>
      </w:r>
      <w:r w:rsidR="0000168B" w:rsidRPr="00743B39">
        <w:rPr>
          <w:rFonts w:ascii="Times New Roman" w:hAnsi="Times New Roman" w:cs="Times New Roman"/>
          <w:sz w:val="24"/>
          <w:szCs w:val="24"/>
        </w:rPr>
        <w:t xml:space="preserve">pełniła funkcję </w:t>
      </w:r>
      <w:r w:rsidR="0000168B" w:rsidRPr="00AF0D18">
        <w:rPr>
          <w:rFonts w:ascii="Times New Roman" w:hAnsi="Times New Roman" w:cs="Times New Roman"/>
          <w:color w:val="auto"/>
          <w:sz w:val="24"/>
          <w:szCs w:val="24"/>
        </w:rPr>
        <w:t xml:space="preserve">kierownika budowy w odniesieniu do minimum 1 roboty budowlanej </w:t>
      </w:r>
      <w:r w:rsidR="00AF0D18" w:rsidRPr="00AF0D18">
        <w:rPr>
          <w:rFonts w:ascii="Times New Roman" w:hAnsi="Times New Roman" w:cs="Times New Roman"/>
          <w:color w:val="auto"/>
          <w:sz w:val="24"/>
          <w:szCs w:val="24"/>
        </w:rPr>
        <w:t>obejmującej</w:t>
      </w:r>
      <w:r w:rsidR="0000168B" w:rsidRPr="00AF0D18">
        <w:rPr>
          <w:rFonts w:ascii="Times New Roman" w:hAnsi="Times New Roman" w:cs="Times New Roman"/>
          <w:color w:val="auto"/>
          <w:sz w:val="24"/>
          <w:szCs w:val="24"/>
        </w:rPr>
        <w:t xml:space="preserve"> przebudowę lub budowę </w:t>
      </w:r>
      <w:r w:rsidR="004449D0">
        <w:rPr>
          <w:rFonts w:ascii="Times New Roman" w:hAnsi="Times New Roman" w:cs="Times New Roman"/>
          <w:color w:val="auto"/>
          <w:sz w:val="24"/>
          <w:szCs w:val="24"/>
        </w:rPr>
        <w:t>drogi</w:t>
      </w:r>
      <w:r w:rsidR="0000168B" w:rsidRPr="00AF0D18">
        <w:rPr>
          <w:rFonts w:ascii="Times New Roman" w:hAnsi="Times New Roman" w:cs="Times New Roman"/>
          <w:color w:val="auto"/>
          <w:sz w:val="24"/>
          <w:szCs w:val="24"/>
        </w:rPr>
        <w:t xml:space="preserve"> </w:t>
      </w:r>
      <w:r w:rsidR="0000168B" w:rsidRPr="00AF0D18">
        <w:rPr>
          <w:rFonts w:ascii="Times New Roman" w:eastAsia="Cambria" w:hAnsi="Times New Roman" w:cs="Times New Roman"/>
          <w:color w:val="auto"/>
          <w:kern w:val="3"/>
          <w:sz w:val="24"/>
          <w:szCs w:val="24"/>
        </w:rPr>
        <w:t>o powierzchni minimum 1000 m</w:t>
      </w:r>
      <w:r w:rsidR="0000168B" w:rsidRPr="00AF0D18">
        <w:rPr>
          <w:rFonts w:ascii="Times New Roman" w:eastAsia="Cambria" w:hAnsi="Times New Roman" w:cs="Times New Roman"/>
          <w:color w:val="auto"/>
          <w:kern w:val="3"/>
          <w:sz w:val="24"/>
          <w:szCs w:val="24"/>
          <w:vertAlign w:val="superscript"/>
        </w:rPr>
        <w:t>2</w:t>
      </w:r>
      <w:r w:rsidR="0000168B" w:rsidRPr="00AF0D18">
        <w:rPr>
          <w:rFonts w:ascii="Times New Roman" w:hAnsi="Times New Roman" w:cs="Times New Roman"/>
          <w:color w:val="auto"/>
          <w:sz w:val="24"/>
          <w:szCs w:val="24"/>
        </w:rPr>
        <w:t xml:space="preserve"> .</w:t>
      </w:r>
    </w:p>
    <w:p w:rsidR="0000168B" w:rsidRPr="00743B39" w:rsidRDefault="0000168B" w:rsidP="009A7F06">
      <w:pPr>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UWAGA:</w:t>
      </w:r>
    </w:p>
    <w:p w:rsidR="0000168B" w:rsidRPr="00743B39" w:rsidRDefault="0000168B" w:rsidP="009A7F06">
      <w:pPr>
        <w:pStyle w:val="Akapitzlist"/>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osób złożonym wraz z ofertą należy podać informację o doświadczeniu kierownika budowy w kierowaniu robotami </w:t>
      </w:r>
      <w:r w:rsidRPr="00AF0D18">
        <w:rPr>
          <w:rFonts w:ascii="Times New Roman" w:eastAsia="Cambria" w:hAnsi="Times New Roman" w:cs="Times New Roman"/>
          <w:i/>
          <w:iCs/>
          <w:color w:val="auto"/>
          <w:sz w:val="24"/>
          <w:szCs w:val="24"/>
        </w:rPr>
        <w:t xml:space="preserve">budowlanymi (należy zamieścić dane o minimum 1 robocie budowlanej </w:t>
      </w:r>
      <w:r w:rsidR="00AF0D18" w:rsidRPr="00AF0D18">
        <w:rPr>
          <w:rFonts w:ascii="Times New Roman" w:hAnsi="Times New Roman" w:cs="Times New Roman"/>
          <w:i/>
          <w:color w:val="auto"/>
          <w:sz w:val="24"/>
          <w:szCs w:val="24"/>
        </w:rPr>
        <w:t xml:space="preserve">obejmującej </w:t>
      </w:r>
      <w:r w:rsidRPr="00AF0D18">
        <w:rPr>
          <w:rFonts w:ascii="Times New Roman" w:hAnsi="Times New Roman" w:cs="Times New Roman"/>
          <w:i/>
          <w:color w:val="auto"/>
          <w:sz w:val="24"/>
          <w:szCs w:val="24"/>
        </w:rPr>
        <w:t xml:space="preserve">przebudowę lub budowę </w:t>
      </w:r>
      <w:r w:rsidR="00AF0D18" w:rsidRPr="00AF0D18">
        <w:rPr>
          <w:rFonts w:ascii="Times New Roman" w:eastAsia="Cambria" w:hAnsi="Times New Roman" w:cs="Times New Roman"/>
          <w:i/>
          <w:color w:val="auto"/>
          <w:kern w:val="3"/>
          <w:sz w:val="24"/>
          <w:szCs w:val="24"/>
        </w:rPr>
        <w:t xml:space="preserve">drogi </w:t>
      </w:r>
      <w:r w:rsidRPr="00AF0D18">
        <w:rPr>
          <w:rFonts w:ascii="Times New Roman" w:eastAsia="Cambria" w:hAnsi="Times New Roman" w:cs="Times New Roman"/>
          <w:i/>
          <w:color w:val="auto"/>
          <w:kern w:val="3"/>
          <w:sz w:val="24"/>
          <w:szCs w:val="24"/>
        </w:rPr>
        <w:t>o powierzchni minimum 1000 m</w:t>
      </w:r>
      <w:r w:rsidRPr="00AF0D18">
        <w:rPr>
          <w:rFonts w:ascii="Times New Roman" w:eastAsia="Cambria" w:hAnsi="Times New Roman" w:cs="Times New Roman"/>
          <w:i/>
          <w:color w:val="auto"/>
          <w:kern w:val="3"/>
          <w:sz w:val="24"/>
          <w:szCs w:val="24"/>
          <w:vertAlign w:val="superscript"/>
        </w:rPr>
        <w:t>2</w:t>
      </w:r>
      <w:r w:rsidRPr="00AF0D18">
        <w:rPr>
          <w:rFonts w:ascii="Times New Roman" w:hAnsi="Times New Roman" w:cs="Times New Roman"/>
          <w:i/>
          <w:color w:val="auto"/>
          <w:sz w:val="24"/>
          <w:szCs w:val="24"/>
        </w:rPr>
        <w:t xml:space="preserve"> którymi ta osoba kierowała - </w:t>
      </w:r>
      <w:r w:rsidRPr="00AF0D18">
        <w:rPr>
          <w:rFonts w:ascii="Times New Roman" w:eastAsia="Cambria" w:hAnsi="Times New Roman" w:cs="Times New Roman"/>
          <w:i/>
          <w:iCs/>
          <w:color w:val="auto"/>
          <w:sz w:val="24"/>
          <w:szCs w:val="24"/>
        </w:rPr>
        <w:t>w celu weryfikacji spełniania warun</w:t>
      </w:r>
      <w:r w:rsidRPr="00743B39">
        <w:rPr>
          <w:rFonts w:ascii="Times New Roman" w:eastAsia="Cambria" w:hAnsi="Times New Roman" w:cs="Times New Roman"/>
          <w:i/>
          <w:iCs/>
          <w:sz w:val="24"/>
          <w:szCs w:val="24"/>
        </w:rPr>
        <w:t xml:space="preserve">ku udziału w postępowaniu). </w:t>
      </w:r>
    </w:p>
    <w:p w:rsidR="0000168B" w:rsidRPr="00743B39" w:rsidRDefault="0000168B" w:rsidP="009A7F06">
      <w:pPr>
        <w:spacing w:after="0"/>
        <w:ind w:left="2268"/>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00168B" w:rsidRPr="00743B39" w:rsidRDefault="0000168B" w:rsidP="009A7F06">
      <w:pPr>
        <w:pStyle w:val="Akapitzlist"/>
        <w:ind w:left="1778"/>
        <w:contextualSpacing/>
        <w:jc w:val="both"/>
        <w:rPr>
          <w:rFonts w:ascii="Times New Roman" w:eastAsia="Cambria" w:hAnsi="Times New Roman" w:cs="Times New Roman"/>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6C432E" w:rsidRPr="00743B39" w:rsidRDefault="002E4CE6"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2E4CE6"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2E4CE6" w:rsidRPr="00743B39" w:rsidRDefault="002E4CE6"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D832E0" w:rsidRPr="00743B39" w:rsidRDefault="00D832E0"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zasadach określonych w sekcji 7 SIWZ.</w:t>
      </w:r>
    </w:p>
    <w:p w:rsidR="002E4CE6" w:rsidRPr="00743B39" w:rsidRDefault="002E4CE6" w:rsidP="009A7F06">
      <w:pPr>
        <w:pStyle w:val="Akapitzlist"/>
        <w:tabs>
          <w:tab w:val="left" w:pos="709"/>
        </w:tabs>
        <w:ind w:left="2268"/>
        <w:contextualSpacing/>
        <w:jc w:val="both"/>
        <w:rPr>
          <w:rFonts w:ascii="Times New Roman" w:eastAsia="Cambria" w:hAnsi="Times New Roman" w:cs="Times New Roman"/>
          <w:sz w:val="24"/>
          <w:szCs w:val="24"/>
        </w:rPr>
      </w:pPr>
    </w:p>
    <w:p w:rsidR="006C432E" w:rsidRPr="00743B39" w:rsidRDefault="006C432E" w:rsidP="009A7F06">
      <w:pPr>
        <w:pStyle w:val="Akapitzlist"/>
        <w:tabs>
          <w:tab w:val="left" w:pos="709"/>
        </w:tabs>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2E4CE6" w:rsidRPr="00743B39" w:rsidRDefault="002E4CE6" w:rsidP="009A7F06">
      <w:pPr>
        <w:ind w:left="2268" w:hanging="709"/>
        <w:contextualSpacing/>
        <w:jc w:val="both"/>
        <w:rPr>
          <w:rFonts w:ascii="Times New Roman" w:eastAsia="Cambria" w:hAnsi="Times New Roman" w:cs="Times New Roman"/>
          <w:sz w:val="24"/>
          <w:szCs w:val="24"/>
          <w:lang w:val="pl-PL"/>
        </w:rPr>
      </w:pPr>
    </w:p>
    <w:p w:rsidR="002E4CE6" w:rsidRPr="00743B39" w:rsidRDefault="002E4CE6" w:rsidP="009A7F06">
      <w:pPr>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w:t>
      </w:r>
      <w:r w:rsidRPr="00743B39">
        <w:rPr>
          <w:rFonts w:ascii="Times New Roman" w:hAnsi="Times New Roman" w:cs="Times New Roman"/>
          <w:sz w:val="24"/>
          <w:szCs w:val="24"/>
          <w:lang w:val="pl-PL"/>
        </w:rPr>
        <w:lastRenderedPageBreak/>
        <w:t xml:space="preserve">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743B39">
          <w:rPr>
            <w:rStyle w:val="Hipercze"/>
            <w:rFonts w:ascii="Times New Roman" w:hAnsi="Times New Roman" w:cs="Times New Roman"/>
            <w:sz w:val="24"/>
            <w:szCs w:val="24"/>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D832E0" w:rsidRPr="00743B39" w:rsidRDefault="00D832E0" w:rsidP="009A7F06">
      <w:pPr>
        <w:ind w:left="2268" w:hanging="567"/>
        <w:contextualSpacing/>
        <w:jc w:val="both"/>
        <w:rPr>
          <w:rFonts w:ascii="Times New Roman" w:hAnsi="Times New Roman" w:cs="Times New Roman"/>
          <w:sz w:val="24"/>
          <w:szCs w:val="24"/>
          <w:lang w:val="pl-PL"/>
        </w:rPr>
      </w:pPr>
    </w:p>
    <w:p w:rsidR="002E4CE6" w:rsidRPr="00BE0CAB" w:rsidRDefault="002E4CE6" w:rsidP="00BE0CAB">
      <w:pPr>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2E4CE6" w:rsidRPr="00743B39" w:rsidRDefault="002E4CE6"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D832E0" w:rsidP="009A7F06">
      <w:pPr>
        <w:ind w:left="1843" w:hanging="709"/>
        <w:contextualSpacing/>
        <w:jc w:val="both"/>
        <w:rPr>
          <w:rFonts w:ascii="Times New Roman" w:eastAsia="Cambria" w:hAnsi="Times New Roman" w:cs="Times New Roman"/>
          <w:sz w:val="24"/>
          <w:szCs w:val="24"/>
          <w:lang w:val="pl-PL"/>
        </w:rPr>
      </w:pP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D832E0" w:rsidRPr="00743B39">
        <w:rPr>
          <w:rFonts w:ascii="Times New Roman" w:eastAsia="Cambria" w:hAnsi="Times New Roman" w:cs="Times New Roman"/>
          <w:sz w:val="24"/>
          <w:szCs w:val="24"/>
          <w:lang w:val="pl-PL"/>
        </w:rPr>
        <w:t>3</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C432E" w:rsidRPr="00743B39" w:rsidRDefault="006C432E" w:rsidP="009A7F0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Pr="00743B39">
        <w:rPr>
          <w:rFonts w:ascii="Times New Roman" w:hAnsi="Times New Roman" w:cs="Times New Roman"/>
          <w:sz w:val="24"/>
          <w:szCs w:val="24"/>
          <w:lang w:val="pl-PL"/>
        </w:rPr>
        <w:t>.</w:t>
      </w:r>
    </w:p>
    <w:p w:rsidR="00D832E0" w:rsidRPr="00743B39" w:rsidRDefault="00D832E0" w:rsidP="009A7F06">
      <w:pPr>
        <w:ind w:left="1843" w:hanging="709"/>
        <w:contextualSpacing/>
        <w:jc w:val="both"/>
        <w:rPr>
          <w:rFonts w:ascii="Times New Roman" w:hAnsi="Times New Roman" w:cs="Times New Roman"/>
          <w:sz w:val="24"/>
          <w:szCs w:val="24"/>
          <w:lang w:val="pl-PL"/>
        </w:rPr>
      </w:pP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lastRenderedPageBreak/>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ustawy Prawo zamówień publicznych.</w:t>
      </w:r>
    </w:p>
    <w:p w:rsidR="00A05BD2" w:rsidRPr="00743B39" w:rsidRDefault="00A05BD2" w:rsidP="009A7F06">
      <w:pPr>
        <w:pStyle w:val="Akapitzlist"/>
        <w:ind w:left="1843" w:hanging="709"/>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9A7F06">
      <w:pPr>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6.2.4 który, z przyczyn leżących po jego stronie, nie wykonał albo nienależycie wykonał w istotnym stopniu wcześniejszą umowę w sprawie zamówienia publicznego lub umowę koncesji, zawartą z zamawiającym, o którym </w:t>
      </w:r>
      <w:r w:rsidRPr="00743B39">
        <w:rPr>
          <w:rFonts w:ascii="Times New Roman" w:hAnsi="Times New Roman" w:cs="Times New Roman"/>
          <w:sz w:val="24"/>
          <w:szCs w:val="24"/>
          <w:lang w:val="pl-PL"/>
        </w:rPr>
        <w:lastRenderedPageBreak/>
        <w:t>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342354" w:rsidRPr="00743B39" w:rsidRDefault="00342354" w:rsidP="009A7F06">
      <w:pPr>
        <w:pStyle w:val="Akapitzlist"/>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6C432E" w:rsidRPr="00743B39" w:rsidRDefault="006C432E" w:rsidP="009A7F06">
      <w:pPr>
        <w:pStyle w:val="Akapitzlist"/>
        <w:ind w:left="2268" w:hanging="567"/>
        <w:contextualSpacing/>
        <w:jc w:val="both"/>
        <w:rPr>
          <w:rFonts w:ascii="Times New Roman" w:eastAsia="Cambria" w:hAnsi="Times New Roman" w:cs="Times New Roman"/>
          <w:b/>
          <w:bCs/>
          <w:sz w:val="24"/>
          <w:szCs w:val="24"/>
        </w:rPr>
      </w:pPr>
    </w:p>
    <w:p w:rsidR="006C432E" w:rsidRPr="00743B39" w:rsidRDefault="006C432E" w:rsidP="009A7F06">
      <w:pPr>
        <w:pStyle w:val="Akapitzlist"/>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zobowiązani złożyć następujące dokumenty:</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Razem z ofertą:</w:t>
      </w:r>
    </w:p>
    <w:p w:rsidR="00727DB7" w:rsidRPr="00743B39" w:rsidRDefault="00727DB7" w:rsidP="009A7F06">
      <w:pPr>
        <w:pStyle w:val="Akapitzlist"/>
        <w:ind w:left="1701"/>
        <w:contextualSpacing/>
        <w:jc w:val="both"/>
        <w:rPr>
          <w:rFonts w:ascii="Times New Roman" w:eastAsia="Cambria" w:hAnsi="Times New Roman" w:cs="Times New Roman"/>
          <w:b/>
          <w:sz w:val="24"/>
          <w:szCs w:val="24"/>
        </w:rPr>
      </w:pPr>
    </w:p>
    <w:p w:rsidR="006C432E" w:rsidRPr="00743B39" w:rsidRDefault="006C432E" w:rsidP="009A7F06">
      <w:pPr>
        <w:pStyle w:val="Akapitzlist"/>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zasadach określonych w sekcji 7 SIWZ.</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b/>
          <w:sz w:val="24"/>
          <w:szCs w:val="24"/>
        </w:rPr>
      </w:pPr>
    </w:p>
    <w:p w:rsidR="006C432E" w:rsidRPr="00743B39" w:rsidRDefault="006C432E" w:rsidP="009A7F06">
      <w:pPr>
        <w:pStyle w:val="Akapitzlist"/>
        <w:tabs>
          <w:tab w:val="left" w:pos="709"/>
        </w:tabs>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 trakcie oceny i badania ofert:</w:t>
      </w:r>
    </w:p>
    <w:p w:rsidR="00727DB7" w:rsidRPr="00743B39" w:rsidRDefault="00727DB7" w:rsidP="009A7F06">
      <w:pPr>
        <w:pStyle w:val="Akapitzlist"/>
        <w:tabs>
          <w:tab w:val="left" w:pos="709"/>
        </w:tabs>
        <w:ind w:left="1778"/>
        <w:contextualSpacing/>
        <w:jc w:val="both"/>
        <w:rPr>
          <w:rFonts w:ascii="Times New Roman" w:eastAsia="Cambria" w:hAnsi="Times New Roman" w:cs="Times New Roman"/>
          <w:sz w:val="24"/>
          <w:szCs w:val="24"/>
        </w:rPr>
      </w:pPr>
    </w:p>
    <w:p w:rsidR="0020046F" w:rsidRPr="00743B39" w:rsidRDefault="0020046F"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9A7F06">
      <w:pPr>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743B39" w:rsidRDefault="008D3532" w:rsidP="009A7F06">
      <w:pPr>
        <w:pStyle w:val="Akapitzlist"/>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informacji dotyczących tego dokumentu.</w:t>
      </w:r>
    </w:p>
    <w:p w:rsidR="000F3413" w:rsidRPr="00743B39" w:rsidRDefault="000F3413" w:rsidP="009A7F06">
      <w:pPr>
        <w:pStyle w:val="Akapitzlist"/>
        <w:ind w:left="1843" w:hanging="850"/>
        <w:contextualSpacing/>
        <w:jc w:val="both"/>
        <w:rPr>
          <w:rFonts w:ascii="Times New Roman" w:eastAsia="Cambria" w:hAnsi="Times New Roman" w:cs="Times New Roman"/>
          <w:sz w:val="24"/>
          <w:szCs w:val="24"/>
        </w:rPr>
      </w:pPr>
    </w:p>
    <w:p w:rsidR="008D3532" w:rsidRPr="00394F6A" w:rsidRDefault="006C432E" w:rsidP="00394F6A">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743B39" w:rsidRDefault="006C432E"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D3532" w:rsidRPr="00743B39" w:rsidRDefault="008D3532" w:rsidP="009A7F06">
      <w:pPr>
        <w:ind w:left="1701" w:hanging="708"/>
        <w:contextualSpacing/>
        <w:jc w:val="both"/>
        <w:rPr>
          <w:rFonts w:ascii="Times New Roman" w:eastAsia="Cambria" w:hAnsi="Times New Roman" w:cs="Times New Roman"/>
          <w:sz w:val="24"/>
          <w:szCs w:val="24"/>
          <w:lang w:val="pl-PL"/>
        </w:rPr>
      </w:pPr>
    </w:p>
    <w:p w:rsidR="008D3532" w:rsidRPr="00743B39" w:rsidRDefault="008D3532" w:rsidP="009A7F0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w:t>
      </w:r>
      <w:r w:rsidRPr="00743B39">
        <w:rPr>
          <w:rFonts w:ascii="Times New Roman" w:hAnsi="Times New Roman" w:cs="Times New Roman"/>
          <w:sz w:val="24"/>
          <w:szCs w:val="24"/>
          <w:lang w:val="pl-PL"/>
        </w:rPr>
        <w:lastRenderedPageBreak/>
        <w:t xml:space="preserve">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Pr="00743B39">
        <w:rPr>
          <w:rFonts w:ascii="Times New Roman" w:hAnsi="Times New Roman" w:cs="Times New Roman"/>
          <w:sz w:val="24"/>
          <w:szCs w:val="24"/>
          <w:lang w:val="pl-PL"/>
        </w:rPr>
        <w:t>.</w:t>
      </w:r>
    </w:p>
    <w:p w:rsidR="008D3532" w:rsidRPr="00743B39" w:rsidRDefault="008D3532" w:rsidP="009A7F06">
      <w:pPr>
        <w:ind w:left="1843" w:hanging="709"/>
        <w:contextualSpacing/>
        <w:jc w:val="both"/>
        <w:rPr>
          <w:rFonts w:ascii="Times New Roman" w:hAnsi="Times New Roman" w:cs="Times New Roman"/>
          <w:sz w:val="24"/>
          <w:szCs w:val="24"/>
          <w:lang w:val="pl-PL"/>
        </w:rPr>
      </w:pP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r w:rsidR="00394F6A">
        <w:rPr>
          <w:rFonts w:ascii="Times New Roman" w:hAnsi="Times New Roman" w:cs="Times New Roman"/>
          <w:sz w:val="24"/>
          <w:szCs w:val="24"/>
          <w:lang w:val="pl-PL"/>
        </w:rPr>
        <w:t xml:space="preserve"> ofert</w:t>
      </w:r>
      <w:r w:rsidR="008D3532" w:rsidRPr="00743B39">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zostaną wykluczeni z postępowania.</w:t>
      </w:r>
    </w:p>
    <w:p w:rsidR="001615AB" w:rsidRPr="00743B39" w:rsidRDefault="001615AB" w:rsidP="009A7F06">
      <w:pPr>
        <w:ind w:left="1843" w:hanging="709"/>
        <w:contextualSpacing/>
        <w:jc w:val="both"/>
        <w:rPr>
          <w:rFonts w:ascii="Times New Roman" w:eastAsia="Cambria" w:hAnsi="Times New Roman" w:cs="Times New Roman"/>
          <w:sz w:val="24"/>
          <w:szCs w:val="24"/>
          <w:lang w:val="pl-PL"/>
        </w:rPr>
      </w:pP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Pr="00743B39">
        <w:rPr>
          <w:rFonts w:ascii="Times New Roman" w:eastAsia="Cambria" w:hAnsi="Times New Roman" w:cs="Times New Roman"/>
          <w:b/>
          <w:sz w:val="24"/>
          <w:szCs w:val="24"/>
          <w:lang w:val="pl-PL"/>
        </w:rPr>
        <w:t xml:space="preserve"> ustawy ZPP).</w:t>
      </w:r>
    </w:p>
    <w:p w:rsidR="001615AB" w:rsidRPr="00743B39" w:rsidRDefault="001615AB" w:rsidP="009A7F06">
      <w:pPr>
        <w:ind w:left="1843" w:hanging="709"/>
        <w:contextualSpacing/>
        <w:jc w:val="both"/>
        <w:rPr>
          <w:rFonts w:ascii="Times New Roman" w:eastAsia="Cambria" w:hAnsi="Times New Roman" w:cs="Times New Roman"/>
          <w:b/>
          <w:sz w:val="24"/>
          <w:szCs w:val="24"/>
          <w:lang w:val="pl-PL"/>
        </w:rPr>
      </w:pPr>
    </w:p>
    <w:p w:rsidR="00201EF7" w:rsidRPr="00743B39" w:rsidRDefault="001615AB"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postępowaniu o udzielenie zamówienia.</w:t>
      </w:r>
    </w:p>
    <w:p w:rsidR="00201EF7" w:rsidRPr="00743B39" w:rsidRDefault="00201EF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p>
    <w:p w:rsidR="00F649D7" w:rsidRPr="00743B39" w:rsidRDefault="00F649D7"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649D7" w:rsidRPr="00743B39" w:rsidRDefault="00F649D7" w:rsidP="009A7F06">
      <w:pPr>
        <w:ind w:left="1843" w:hanging="709"/>
        <w:contextualSpacing/>
        <w:jc w:val="both"/>
        <w:rPr>
          <w:rFonts w:ascii="Times New Roman" w:eastAsia="Cambria" w:hAnsi="Times New Roman" w:cs="Times New Roman"/>
          <w:sz w:val="24"/>
          <w:szCs w:val="24"/>
          <w:lang w:val="pl-PL"/>
        </w:rPr>
      </w:pP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A05BD2" w:rsidRPr="00743B39" w:rsidRDefault="00A05BD2"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p>
    <w:p w:rsidR="006C432E" w:rsidRPr="00743B39" w:rsidRDefault="006C432E" w:rsidP="009A7F06">
      <w:pPr>
        <w:pBdr>
          <w:top w:val="none" w:sz="0" w:space="0" w:color="auto"/>
          <w:bottom w:val="single" w:sz="4" w:space="1" w:color="auto"/>
        </w:pBdr>
        <w:ind w:left="284" w:hanging="284"/>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8.</w:t>
      </w:r>
      <w:r w:rsidRPr="00743B39">
        <w:rPr>
          <w:rFonts w:ascii="Times New Roman" w:eastAsia="Cambria" w:hAnsi="Times New Roman" w:cs="Times New Roman"/>
          <w:b/>
          <w:bCs/>
          <w:sz w:val="24"/>
          <w:szCs w:val="24"/>
          <w:lang w:val="pl-PL"/>
        </w:rPr>
        <w:tab/>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6C432E" w:rsidRPr="00394F6A" w:rsidRDefault="006C432E" w:rsidP="00394F6A">
      <w:pPr>
        <w:tabs>
          <w:tab w:val="left" w:pos="709"/>
          <w:tab w:val="left" w:pos="1418"/>
        </w:tabs>
        <w:contextualSpacing/>
        <w:jc w:val="both"/>
        <w:rPr>
          <w:rFonts w:ascii="Times New Roman" w:eastAsia="Cambria" w:hAnsi="Times New Roman" w:cs="Times New Roman"/>
          <w:b/>
          <w:bCs/>
          <w:sz w:val="24"/>
          <w:szCs w:val="24"/>
        </w:rPr>
      </w:pPr>
    </w:p>
    <w:p w:rsidR="00F96B81" w:rsidRPr="00743B39" w:rsidRDefault="006C432E" w:rsidP="009A7F06">
      <w:pPr>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potwierdza fakt ich otrzymania.</w:t>
      </w:r>
    </w:p>
    <w:p w:rsidR="00F96B81" w:rsidRPr="00743B39" w:rsidRDefault="00F96B81" w:rsidP="009A7F06">
      <w:pPr>
        <w:ind w:left="1134" w:hanging="567"/>
        <w:contextualSpacing/>
        <w:jc w:val="both"/>
        <w:rPr>
          <w:rFonts w:ascii="Times New Roman" w:hAnsi="Times New Roman" w:cs="Times New Roman"/>
          <w:sz w:val="24"/>
          <w:szCs w:val="24"/>
          <w:lang w:val="pl-PL"/>
        </w:rPr>
      </w:pPr>
    </w:p>
    <w:p w:rsidR="00F96B81" w:rsidRPr="00743B39" w:rsidRDefault="00F96B81" w:rsidP="009A7F06">
      <w:pPr>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 nieważności w formie pisemnej.</w:t>
      </w:r>
    </w:p>
    <w:p w:rsidR="00F96B81" w:rsidRPr="00743B39" w:rsidRDefault="00F96B81" w:rsidP="009A7F06">
      <w:pPr>
        <w:ind w:left="1134" w:hanging="567"/>
        <w:contextualSpacing/>
        <w:jc w:val="both"/>
        <w:rPr>
          <w:rFonts w:ascii="Times New Roman" w:eastAsia="Cambria" w:hAnsi="Times New Roman" w:cs="Times New Roman"/>
          <w:sz w:val="24"/>
          <w:szCs w:val="24"/>
          <w:lang w:val="pl-PL"/>
        </w:rPr>
      </w:pP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995A0A">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BE0710" w:rsidRPr="00BE0710">
        <w:rPr>
          <w:rFonts w:ascii="Times New Roman" w:eastAsia="Cambria" w:hAnsi="Times New Roman" w:cs="Times New Roman"/>
          <w:b/>
          <w:color w:val="auto"/>
          <w:sz w:val="24"/>
          <w:szCs w:val="24"/>
          <w:lang w:val="pl-PL"/>
        </w:rPr>
        <w:t>22.09.2016r.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BE0710" w:rsidRPr="00BE0710">
        <w:rPr>
          <w:rFonts w:ascii="Times New Roman" w:eastAsia="Cambria" w:hAnsi="Times New Roman" w:cs="Times New Roman"/>
          <w:b/>
          <w:sz w:val="24"/>
          <w:szCs w:val="24"/>
          <w:lang w:val="pl-PL"/>
        </w:rPr>
        <w:t>Stanisław Świeboda.</w:t>
      </w:r>
    </w:p>
    <w:p w:rsidR="006C432E" w:rsidRPr="00743B39" w:rsidRDefault="006C432E" w:rsidP="009A7F0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743B39" w:rsidRDefault="00D9441A" w:rsidP="009A7F06">
      <w:pPr>
        <w:tabs>
          <w:tab w:val="left" w:pos="709"/>
          <w:tab w:val="left" w:pos="1418"/>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Składający ofertę winien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29.09.</w:t>
      </w:r>
      <w:r w:rsidR="00FE2807">
        <w:rPr>
          <w:rFonts w:ascii="Times New Roman" w:eastAsia="Cambria" w:hAnsi="Times New Roman" w:cs="Times New Roman"/>
          <w:b/>
          <w:sz w:val="24"/>
          <w:szCs w:val="24"/>
          <w:lang w:val="pl-PL"/>
        </w:rPr>
        <w:t xml:space="preserve">2016r.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AF0D18" w:rsidRPr="00AF0D18">
        <w:rPr>
          <w:rFonts w:ascii="Times New Roman" w:eastAsia="Cambria" w:hAnsi="Times New Roman" w:cs="Times New Roman"/>
          <w:b/>
          <w:sz w:val="24"/>
          <w:szCs w:val="24"/>
          <w:lang w:val="pl-PL"/>
        </w:rPr>
        <w:t>5 000,00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Pięć tysięcy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BE0710" w:rsidRPr="00BE0710" w:rsidRDefault="00BE0710" w:rsidP="00BE0710">
      <w:pPr>
        <w:spacing w:after="0"/>
        <w:ind w:left="567" w:firstLine="138"/>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t xml:space="preserve">        </w:t>
      </w:r>
      <w:r w:rsidR="00CF6B01" w:rsidRPr="00BE0710">
        <w:rPr>
          <w:rFonts w:ascii="Times New Roman" w:eastAsia="Cambria" w:hAnsi="Times New Roman" w:cs="Times New Roman"/>
          <w:b/>
          <w:bCs/>
          <w:color w:val="auto"/>
          <w:sz w:val="24"/>
          <w:szCs w:val="24"/>
          <w:lang w:val="pl-PL"/>
        </w:rPr>
        <w:t xml:space="preserve">Wadium na zadanie pn. </w:t>
      </w:r>
      <w:r>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Kotlarka – Św. Franciszek  o długości 935</w:t>
      </w:r>
      <w:r>
        <w:rPr>
          <w:rFonts w:ascii="Times New Roman" w:eastAsia="Cambria" w:hAnsi="Times New Roman" w:cs="Times New Roman"/>
          <w:b/>
          <w:sz w:val="24"/>
          <w:szCs w:val="24"/>
          <w:lang w:val="pl-PL"/>
        </w:rPr>
        <w:t xml:space="preserve"> mb”.</w:t>
      </w:r>
    </w:p>
    <w:p w:rsidR="00AB3F9A" w:rsidRPr="00743B3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9A7F06">
      <w:pPr>
        <w:tabs>
          <w:tab w:val="left" w:pos="851"/>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9A7F06">
      <w:pPr>
        <w:tabs>
          <w:tab w:val="left" w:pos="709"/>
          <w:tab w:val="left" w:pos="851"/>
        </w:tabs>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9A7F06">
      <w:pPr>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D9441A">
      <w:pPr>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9A7F06">
      <w:pPr>
        <w:tabs>
          <w:tab w:val="left" w:pos="567"/>
        </w:tabs>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D9441A">
      <w:pPr>
        <w:pBdr>
          <w:bottom w:val="single" w:sz="4" w:space="0" w:color="000000"/>
        </w:pBdr>
        <w:tabs>
          <w:tab w:val="left" w:pos="567"/>
        </w:tabs>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Default="007711DC"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4A507F" w:rsidRPr="00743B39" w:rsidRDefault="004A507F" w:rsidP="00D9441A">
      <w:pPr>
        <w:ind w:left="1134" w:hanging="567"/>
        <w:jc w:val="both"/>
        <w:rPr>
          <w:rFonts w:ascii="Times New Roman" w:eastAsia="Cambria" w:hAnsi="Times New Roman" w:cs="Times New Roman"/>
          <w:sz w:val="24"/>
          <w:szCs w:val="24"/>
          <w:lang w:val="pl-PL"/>
        </w:rPr>
      </w:pPr>
    </w:p>
    <w:p w:rsidR="00AB3F9A" w:rsidRPr="00743B39" w:rsidRDefault="00424F03" w:rsidP="009A7F06">
      <w:pPr>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lastRenderedPageBreak/>
        <w:t>UWAGA:</w:t>
      </w:r>
    </w:p>
    <w:p w:rsidR="00AB3F9A" w:rsidRPr="00743B39" w:rsidRDefault="007711DC"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06452A" w:rsidRPr="00BE0710" w:rsidRDefault="007711DC" w:rsidP="009A7F06">
      <w:pPr>
        <w:ind w:left="1701" w:hanging="850"/>
        <w:jc w:val="both"/>
        <w:rPr>
          <w:rFonts w:ascii="Times New Roman" w:hAnsi="Times New Roman" w:cs="Times New Roman"/>
          <w:color w:val="auto"/>
          <w:sz w:val="24"/>
          <w:szCs w:val="24"/>
          <w:highlight w:val="yellow"/>
          <w:u w:val="single"/>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wraz z kosztorysem ofertowym sporządzonym metodą kalkulacji uproszczonej</w:t>
      </w:r>
      <w:r w:rsidR="00FD1FA7" w:rsidRPr="00BE0710">
        <w:rPr>
          <w:rFonts w:ascii="Times New Roman" w:eastAsia="Cambria" w:hAnsi="Times New Roman" w:cs="Times New Roman"/>
          <w:b/>
          <w:color w:val="auto"/>
          <w:sz w:val="24"/>
          <w:szCs w:val="24"/>
          <w:u w:val="single"/>
          <w:lang w:val="pl-PL"/>
        </w:rPr>
        <w:t xml:space="preserve"> wg wzoru stanowiącego załącznik Nr 3 do SIWZ</w:t>
      </w:r>
      <w:r w:rsidR="00CB6D6A" w:rsidRPr="00BE0710">
        <w:rPr>
          <w:rFonts w:ascii="Times New Roman" w:eastAsia="Cambria" w:hAnsi="Times New Roman" w:cs="Times New Roman"/>
          <w:color w:val="auto"/>
          <w:sz w:val="24"/>
          <w:szCs w:val="24"/>
          <w:lang w:val="pl-PL"/>
        </w:rPr>
        <w:t>, który musi być zgodny z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kosztorysowego. </w:t>
      </w:r>
      <w:r w:rsidR="0006452A" w:rsidRPr="00BE0710">
        <w:rPr>
          <w:rFonts w:ascii="Times New Roman" w:hAnsi="Times New Roman" w:cs="Times New Roman"/>
          <w:b/>
          <w:color w:val="auto"/>
          <w:sz w:val="24"/>
          <w:szCs w:val="24"/>
          <w:u w:val="single"/>
          <w:lang w:val="pl-PL"/>
        </w:rPr>
        <w:t>W cenę oferty należy wkalkulować</w:t>
      </w:r>
      <w:r w:rsidR="0006452A" w:rsidRPr="00BE0710">
        <w:rPr>
          <w:rFonts w:ascii="Times New Roman" w:hAnsi="Times New Roman" w:cs="Times New Roman"/>
          <w:color w:val="auto"/>
          <w:sz w:val="24"/>
          <w:szCs w:val="24"/>
          <w:lang w:val="pl-PL"/>
        </w:rPr>
        <w:t xml:space="preserve"> koszt </w:t>
      </w:r>
      <w:r w:rsidR="0006452A" w:rsidRPr="00BE0710">
        <w:rPr>
          <w:rFonts w:ascii="Times New Roman" w:hAnsi="Times New Roman" w:cs="Times New Roman"/>
          <w:b/>
          <w:color w:val="auto"/>
          <w:sz w:val="24"/>
          <w:szCs w:val="24"/>
          <w:lang w:val="pl-PL"/>
        </w:rPr>
        <w:t>opracowania projektu organizacji ruchu i oznakowania na czas prowadzenia robót</w:t>
      </w:r>
      <w:r w:rsidR="0006452A" w:rsidRPr="00BE0710">
        <w:rPr>
          <w:rFonts w:ascii="Times New Roman" w:hAnsi="Times New Roman" w:cs="Times New Roman"/>
          <w:color w:val="auto"/>
          <w:sz w:val="24"/>
          <w:szCs w:val="24"/>
          <w:lang w:val="pl-PL"/>
        </w:rPr>
        <w:t xml:space="preserve">, wraz z wymaganymi uzgodnieniami i zatwierdzeniami. </w:t>
      </w:r>
      <w:r w:rsidR="00BE0710" w:rsidRPr="00BE0710">
        <w:rPr>
          <w:rFonts w:ascii="Times New Roman" w:hAnsi="Times New Roman" w:cs="Times New Roman"/>
          <w:color w:val="auto"/>
          <w:sz w:val="24"/>
          <w:szCs w:val="24"/>
          <w:lang w:val="pl-PL"/>
        </w:rPr>
        <w:br/>
      </w:r>
      <w:r w:rsidR="0006452A" w:rsidRPr="00BE0710">
        <w:rPr>
          <w:rFonts w:ascii="Times New Roman" w:hAnsi="Times New Roman" w:cs="Times New Roman"/>
          <w:color w:val="auto"/>
          <w:sz w:val="24"/>
          <w:szCs w:val="24"/>
          <w:lang w:val="pl-PL"/>
        </w:rPr>
        <w:t>W/</w:t>
      </w:r>
      <w:r w:rsidR="00BE0710" w:rsidRPr="00BE0710">
        <w:rPr>
          <w:rFonts w:ascii="Times New Roman" w:hAnsi="Times New Roman" w:cs="Times New Roman"/>
          <w:color w:val="auto"/>
          <w:sz w:val="24"/>
          <w:szCs w:val="24"/>
          <w:lang w:val="pl-PL"/>
        </w:rPr>
        <w:t>w</w:t>
      </w:r>
      <w:r w:rsidR="0006452A" w:rsidRPr="00BE0710">
        <w:rPr>
          <w:rFonts w:ascii="Times New Roman" w:hAnsi="Times New Roman" w:cs="Times New Roman"/>
          <w:color w:val="auto"/>
          <w:sz w:val="24"/>
          <w:szCs w:val="24"/>
          <w:lang w:val="pl-PL"/>
        </w:rPr>
        <w:t xml:space="preserve"> projekt będzie wymagany do przedłożenia Zamawiającemu, zgodnie z zapisami zawartymi we wzorze umowy.</w:t>
      </w:r>
      <w:r w:rsidR="0006452A" w:rsidRPr="00BE0710">
        <w:rPr>
          <w:rFonts w:ascii="Times New Roman" w:hAnsi="Times New Roman" w:cs="Times New Roman"/>
          <w:color w:val="auto"/>
          <w:sz w:val="24"/>
          <w:szCs w:val="24"/>
          <w:u w:val="single"/>
          <w:lang w:val="pl-PL"/>
        </w:rPr>
        <w:t xml:space="preserve"> </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9A7F06">
      <w:pPr>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na trwałe wszystkich dokumentów, załączenie spisu treści oferty, ułożenie wszystkich wymaganych dokumentów zgodnie z kolejnością podaną  w specyfikacji oraz ponumerowanie wszystkich stron oferty.</w:t>
      </w:r>
    </w:p>
    <w:p w:rsidR="00550B64" w:rsidRPr="00743B39" w:rsidRDefault="007711DC" w:rsidP="009A7F06">
      <w:pPr>
        <w:ind w:left="1701" w:hanging="850"/>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 xml:space="preserve">W przypadku gdyby oferta, oświadczenia lub dokumenty zawierały informacje stanowiące tajemnicę przedsiębiorstwa w rozumieniu przepisów o zwalczaniu </w:t>
      </w:r>
      <w:r w:rsidR="0023463E" w:rsidRPr="00743B39">
        <w:rPr>
          <w:rFonts w:ascii="Times New Roman" w:hAnsi="Times New Roman" w:cs="Times New Roman"/>
          <w:sz w:val="24"/>
          <w:szCs w:val="24"/>
          <w:lang w:val="pl-PL"/>
        </w:rPr>
        <w:lastRenderedPageBreak/>
        <w:t>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Pr="00743B39" w:rsidRDefault="007711DC" w:rsidP="009A7F06">
      <w:pPr>
        <w:ind w:left="1701" w:hanging="850"/>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BE0710" w:rsidRPr="00BE0710">
        <w:rPr>
          <w:rFonts w:cs="Times New Roman"/>
          <w:b/>
          <w:bCs/>
          <w:lang w:val="pl-PL"/>
        </w:rPr>
        <w:t>„Przebudowa</w:t>
      </w:r>
      <w:r w:rsidR="00BE0710">
        <w:rPr>
          <w:rFonts w:cs="Times New Roman"/>
          <w:b/>
          <w:bCs/>
          <w:lang w:val="pl-PL"/>
        </w:rPr>
        <w:t xml:space="preserve"> drogi gminnej </w:t>
      </w:r>
      <w:r w:rsidR="002128CD">
        <w:rPr>
          <w:rFonts w:eastAsia="Cambria" w:cs="Times New Roman"/>
          <w:b/>
          <w:lang w:val="pl-PL"/>
        </w:rPr>
        <w:t>Kotlarka – Św. Franciszek  o długości 935</w:t>
      </w:r>
      <w:r w:rsidR="00BE0710">
        <w:rPr>
          <w:rFonts w:cs="Times New Roman"/>
          <w:b/>
          <w:bCs/>
          <w:lang w:val="pl-PL"/>
        </w:rPr>
        <w:t xml:space="preserve"> mb”</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BE0710">
        <w:rPr>
          <w:rFonts w:cs="Times New Roman"/>
          <w:b/>
          <w:bCs/>
          <w:lang w:val="pl-PL"/>
        </w:rPr>
        <w:t>29.09.2016r.</w:t>
      </w:r>
      <w:r w:rsidRPr="00CF6B01">
        <w:rPr>
          <w:rFonts w:cs="Times New Roman"/>
          <w:b/>
          <w:bCs/>
          <w:lang w:val="pl-PL"/>
        </w:rPr>
        <w:t xml:space="preserve">, godz. </w:t>
      </w:r>
      <w:r w:rsidR="00BE0710">
        <w:rPr>
          <w:rFonts w:cs="Times New Roman"/>
          <w:b/>
          <w:bCs/>
          <w:lang w:val="pl-PL"/>
        </w:rPr>
        <w:t>12:</w:t>
      </w:r>
      <w:r w:rsidR="004D60FE">
        <w:rPr>
          <w:rFonts w:cs="Times New Roman"/>
          <w:b/>
          <w:bCs/>
          <w:lang w:val="pl-PL"/>
        </w:rPr>
        <w:t>15</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BE0E18" w:rsidRPr="00743B39" w:rsidRDefault="00BE0E18" w:rsidP="009A7F06">
      <w:pPr>
        <w:pStyle w:val="Standard"/>
        <w:spacing w:line="276" w:lineRule="auto"/>
        <w:ind w:left="1843" w:hanging="1135"/>
        <w:jc w:val="both"/>
        <w:rPr>
          <w:rFonts w:cs="Times New Roman"/>
          <w:lang w:val="pl-PL"/>
        </w:rPr>
      </w:pPr>
    </w:p>
    <w:p w:rsidR="00550B64" w:rsidRPr="00743B39" w:rsidRDefault="007711DC" w:rsidP="009A7F06">
      <w:pPr>
        <w:pStyle w:val="Standard"/>
        <w:spacing w:line="276" w:lineRule="auto"/>
        <w:ind w:left="1843" w:hanging="1135"/>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550B64" w:rsidRPr="00743B39" w:rsidRDefault="00550B64" w:rsidP="009A7F06">
      <w:pPr>
        <w:pStyle w:val="Standard"/>
        <w:spacing w:line="276" w:lineRule="auto"/>
        <w:jc w:val="both"/>
        <w:rPr>
          <w:rFonts w:cs="Times New Roman"/>
          <w:lang w:val="pl-PL"/>
        </w:rPr>
      </w:pPr>
    </w:p>
    <w:p w:rsidR="00AB3F9A" w:rsidRPr="00743B39" w:rsidRDefault="005B4B99" w:rsidP="009A7F06">
      <w:pPr>
        <w:pBdr>
          <w:bottom w:val="single" w:sz="4" w:space="0" w:color="000000"/>
        </w:pBdr>
        <w:tabs>
          <w:tab w:val="left" w:pos="567"/>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9A7F06">
      <w:pPr>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9A7F06">
      <w:pPr>
        <w:tabs>
          <w:tab w:val="left" w:pos="1418"/>
        </w:tabs>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xml:space="preserve">, które wpłyną do Zamawiającego  do dnia  </w:t>
      </w:r>
      <w:r w:rsidR="0020791B" w:rsidRPr="0020791B">
        <w:rPr>
          <w:rFonts w:ascii="Times New Roman" w:eastAsia="Cambria" w:hAnsi="Times New Roman" w:cs="Times New Roman"/>
          <w:b/>
          <w:sz w:val="24"/>
          <w:szCs w:val="24"/>
          <w:lang w:val="pl-PL"/>
        </w:rPr>
        <w:t>29.09.2016r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lastRenderedPageBreak/>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5D0439">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20791B" w:rsidRPr="0020791B">
        <w:rPr>
          <w:rFonts w:ascii="Times New Roman" w:eastAsia="Cambria" w:hAnsi="Times New Roman" w:cs="Times New Roman"/>
          <w:b/>
          <w:sz w:val="24"/>
          <w:szCs w:val="24"/>
          <w:lang w:val="pl-PL"/>
        </w:rPr>
        <w:t>29.09.2016r.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w:t>
      </w:r>
      <w:r w:rsidR="004D60FE">
        <w:rPr>
          <w:rFonts w:ascii="Times New Roman" w:eastAsia="Cambria" w:hAnsi="Times New Roman" w:cs="Times New Roman"/>
          <w:b/>
          <w:sz w:val="24"/>
          <w:szCs w:val="24"/>
          <w:lang w:val="pl-PL"/>
        </w:rPr>
        <w:t>15</w:t>
      </w:r>
      <w:r w:rsidR="0020791B">
        <w:rPr>
          <w:rFonts w:ascii="Times New Roman" w:eastAsia="Cambria" w:hAnsi="Times New Roman" w:cs="Times New Roman"/>
          <w:b/>
          <w:sz w:val="24"/>
          <w:szCs w:val="24"/>
          <w:lang w:val="pl-PL"/>
        </w:rPr>
        <w:t>.</w:t>
      </w:r>
    </w:p>
    <w:p w:rsidR="005D0439" w:rsidRDefault="005B4B99" w:rsidP="00D9441A">
      <w:pPr>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EA3C46" w:rsidRPr="005D0439" w:rsidRDefault="00EA3C46" w:rsidP="00D9441A">
      <w:pPr>
        <w:ind w:left="1134" w:hanging="567"/>
        <w:jc w:val="both"/>
        <w:rPr>
          <w:rFonts w:ascii="Times New Roman" w:hAnsi="Times New Roman" w:cs="Times New Roman"/>
          <w:sz w:val="24"/>
          <w:szCs w:val="24"/>
        </w:rPr>
      </w:pPr>
    </w:p>
    <w:p w:rsidR="00AB3F9A" w:rsidRPr="00743B39" w:rsidRDefault="005B4B99" w:rsidP="009A7F06">
      <w:pPr>
        <w:pBdr>
          <w:bottom w:val="single" w:sz="4" w:space="0" w:color="000000"/>
        </w:pBdr>
        <w:tabs>
          <w:tab w:val="left" w:pos="851"/>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CB6D6A" w:rsidRPr="0020791B">
        <w:rPr>
          <w:rFonts w:ascii="Times New Roman" w:eastAsia="Cambria" w:hAnsi="Times New Roman" w:cs="Times New Roman"/>
          <w:color w:val="auto"/>
          <w:sz w:val="24"/>
          <w:szCs w:val="24"/>
          <w:lang w:val="pl-PL"/>
        </w:rPr>
        <w:t>kosztorysową 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 W </w:t>
      </w:r>
      <w:r w:rsidR="00424F03" w:rsidRPr="00743B39">
        <w:rPr>
          <w:rFonts w:ascii="Times New Roman" w:eastAsia="Cambria" w:hAnsi="Times New Roman" w:cs="Times New Roman"/>
          <w:sz w:val="24"/>
          <w:szCs w:val="24"/>
          <w:lang w:val="pl-PL"/>
        </w:rPr>
        <w:t xml:space="preserve">cenie robocizny, materiałów i sprzętu należy uwzględnić wszystkie koszty narzutów. </w:t>
      </w:r>
    </w:p>
    <w:p w:rsidR="00B05936" w:rsidRPr="00743B39" w:rsidRDefault="005B4B99" w:rsidP="009A7F06">
      <w:pPr>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.2 Cena 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color w:val="auto"/>
          <w:sz w:val="24"/>
          <w:szCs w:val="24"/>
          <w:lang w:val="pl-PL"/>
        </w:rPr>
        <w:t>W cenę oferty należy wkalkulować koszt</w:t>
      </w:r>
      <w:r w:rsidR="00B05936" w:rsidRPr="0020791B">
        <w:rPr>
          <w:rFonts w:ascii="Times New Roman" w:hAnsi="Times New Roman" w:cs="Times New Roman"/>
          <w:color w:val="auto"/>
          <w:sz w:val="24"/>
          <w:szCs w:val="24"/>
          <w:lang w:val="pl-PL"/>
        </w:rPr>
        <w:t xml:space="preserve"> </w:t>
      </w:r>
      <w:r w:rsidR="00B05936" w:rsidRPr="0020791B">
        <w:rPr>
          <w:rFonts w:ascii="Times New Roman" w:hAnsi="Times New Roman" w:cs="Times New Roman"/>
          <w:b/>
          <w:color w:val="auto"/>
          <w:sz w:val="24"/>
          <w:szCs w:val="24"/>
          <w:lang w:val="pl-PL"/>
        </w:rPr>
        <w:t>opracowania projektu organizacji ruchu i oznakowania na czas prowadzenia robót</w:t>
      </w:r>
      <w:r w:rsidR="00B05936" w:rsidRPr="0020791B">
        <w:rPr>
          <w:rFonts w:ascii="Times New Roman" w:hAnsi="Times New Roman" w:cs="Times New Roman"/>
          <w:color w:val="auto"/>
          <w:sz w:val="24"/>
          <w:szCs w:val="24"/>
          <w:lang w:val="pl-PL"/>
        </w:rPr>
        <w:t xml:space="preserve">, </w:t>
      </w:r>
      <w:r w:rsidR="00B05936" w:rsidRPr="00743B39">
        <w:rPr>
          <w:rFonts w:ascii="Times New Roman" w:hAnsi="Times New Roman" w:cs="Times New Roman"/>
          <w:sz w:val="24"/>
          <w:szCs w:val="24"/>
          <w:lang w:val="pl-PL"/>
        </w:rPr>
        <w:t>wraz z wymaganymi uzgodnieniami i zatwierdzeniami. W/w projekt będzie wymagany do przedłożenia Zamawiającemu, zgodnie z zapisami zawartymi we wzorze umowy.</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B05936" w:rsidRPr="00743B39">
        <w:rPr>
          <w:rFonts w:ascii="Times New Roman" w:eastAsia="Cambria" w:hAnsi="Times New Roman" w:cs="Times New Roman"/>
          <w:sz w:val="24"/>
          <w:szCs w:val="24"/>
          <w:lang w:val="pl-PL"/>
        </w:rPr>
        <w:t>.</w:t>
      </w:r>
    </w:p>
    <w:p w:rsidR="00B05936" w:rsidRPr="00743B39" w:rsidRDefault="00B05936" w:rsidP="009A7F06">
      <w:pPr>
        <w:ind w:left="1979" w:hanging="845"/>
        <w:contextualSpacing/>
        <w:jc w:val="both"/>
        <w:rPr>
          <w:rFonts w:ascii="Times New Roman" w:eastAsia="Cambria" w:hAnsi="Times New Roman" w:cs="Times New Roman"/>
          <w:sz w:val="24"/>
          <w:szCs w:val="24"/>
          <w:lang w:val="pl-PL"/>
        </w:rPr>
      </w:pP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B05936" w:rsidRPr="0020791B">
        <w:rPr>
          <w:rFonts w:ascii="Times New Roman" w:eastAsia="Cambria" w:hAnsi="Times New Roman" w:cs="Times New Roman"/>
          <w:b/>
          <w:color w:val="auto"/>
          <w:sz w:val="24"/>
          <w:szCs w:val="24"/>
          <w:u w:val="single"/>
          <w:lang w:val="pl-PL"/>
        </w:rPr>
        <w:t>kosztorys ofertowy sporządzonym metodą kalkulacji uproszczonej</w:t>
      </w:r>
      <w:r w:rsidR="00D67042" w:rsidRPr="0020791B">
        <w:rPr>
          <w:rFonts w:ascii="Times New Roman" w:eastAsia="Cambria" w:hAnsi="Times New Roman" w:cs="Times New Roman"/>
          <w:b/>
          <w:color w:val="auto"/>
          <w:sz w:val="24"/>
          <w:szCs w:val="24"/>
          <w:u w:val="single"/>
          <w:lang w:val="pl-PL"/>
        </w:rPr>
        <w:t xml:space="preserve"> wg wzoru stanowiącego załącznik Nr 3 do SIWZ</w:t>
      </w:r>
      <w:r w:rsidR="00B05936" w:rsidRPr="00743B39">
        <w:rPr>
          <w:rFonts w:ascii="Times New Roman" w:eastAsia="Cambria" w:hAnsi="Times New Roman" w:cs="Times New Roman"/>
          <w:sz w:val="24"/>
          <w:szCs w:val="24"/>
          <w:lang w:val="pl-PL"/>
        </w:rPr>
        <w:t xml:space="preserve">, który musi być zgodny z przedmiarem robót, bowiem stanowi treść oferty wykonawcy ze względu na przyjęcie wynagrodzenia kosztorysowego.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 xml:space="preserve">z kosztorysu ofertowego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 xml:space="preserve">a ofertowego (wg załącznika </w:t>
      </w:r>
      <w:r w:rsidR="001E5AAB">
        <w:rPr>
          <w:rFonts w:ascii="Times New Roman" w:eastAsia="Cambria" w:hAnsi="Times New Roman" w:cs="Times New Roman"/>
          <w:sz w:val="24"/>
          <w:szCs w:val="24"/>
          <w:lang w:val="pl-PL"/>
        </w:rPr>
        <w:br/>
      </w:r>
      <w:r w:rsidR="00B05936" w:rsidRPr="00743B39">
        <w:rPr>
          <w:rFonts w:ascii="Times New Roman" w:eastAsia="Cambria" w:hAnsi="Times New Roman" w:cs="Times New Roman"/>
          <w:sz w:val="24"/>
          <w:szCs w:val="24"/>
          <w:lang w:val="pl-PL"/>
        </w:rPr>
        <w:t>nr 7</w:t>
      </w:r>
      <w:r w:rsidR="00424F03" w:rsidRPr="00743B39">
        <w:rPr>
          <w:rFonts w:ascii="Times New Roman" w:eastAsia="Cambria" w:hAnsi="Times New Roman" w:cs="Times New Roman"/>
          <w:sz w:val="24"/>
          <w:szCs w:val="24"/>
          <w:lang w:val="pl-PL"/>
        </w:rPr>
        <w:t>)</w:t>
      </w:r>
      <w:r w:rsidR="00B05936" w:rsidRPr="00743B39">
        <w:rPr>
          <w:rFonts w:ascii="Times New Roman" w:eastAsia="Cambria" w:hAnsi="Times New Roman" w:cs="Times New Roman"/>
          <w:sz w:val="24"/>
          <w:szCs w:val="24"/>
          <w:lang w:val="pl-PL"/>
        </w:rPr>
        <w:t xml:space="preserve">. </w:t>
      </w:r>
      <w:r w:rsidR="00B05936" w:rsidRPr="008B4A26">
        <w:rPr>
          <w:rFonts w:ascii="Times New Roman" w:hAnsi="Times New Roman" w:cs="Times New Roman"/>
          <w:b/>
          <w:sz w:val="24"/>
          <w:szCs w:val="24"/>
          <w:lang w:val="pl-PL"/>
        </w:rPr>
        <w:t>W cenę oferty należy</w:t>
      </w:r>
      <w:r w:rsidR="00B05936" w:rsidRPr="00743B39">
        <w:rPr>
          <w:rFonts w:ascii="Times New Roman" w:hAnsi="Times New Roman" w:cs="Times New Roman"/>
          <w:b/>
          <w:sz w:val="24"/>
          <w:szCs w:val="24"/>
          <w:u w:val="single"/>
          <w:lang w:val="pl-PL"/>
        </w:rPr>
        <w:t xml:space="preserve"> </w:t>
      </w:r>
      <w:r w:rsidR="00B05936" w:rsidRPr="008B4A26">
        <w:rPr>
          <w:rFonts w:ascii="Times New Roman" w:hAnsi="Times New Roman" w:cs="Times New Roman"/>
          <w:b/>
          <w:sz w:val="24"/>
          <w:szCs w:val="24"/>
          <w:lang w:val="pl-PL"/>
        </w:rPr>
        <w:t>wkalkulować koszt</w:t>
      </w:r>
      <w:r w:rsidR="00B05936" w:rsidRPr="00743B39">
        <w:rPr>
          <w:rFonts w:ascii="Times New Roman" w:hAnsi="Times New Roman" w:cs="Times New Roman"/>
          <w:sz w:val="24"/>
          <w:szCs w:val="24"/>
          <w:lang w:val="pl-PL"/>
        </w:rPr>
        <w:t xml:space="preserve"> </w:t>
      </w:r>
      <w:r w:rsidR="00B05936" w:rsidRPr="00743B39">
        <w:rPr>
          <w:rFonts w:ascii="Times New Roman" w:hAnsi="Times New Roman" w:cs="Times New Roman"/>
          <w:b/>
          <w:sz w:val="24"/>
          <w:szCs w:val="24"/>
          <w:lang w:val="pl-PL"/>
        </w:rPr>
        <w:t>opracowania projektu organizacji ruchu i oznakowania na czas prowadzenia robót</w:t>
      </w:r>
      <w:r w:rsidR="00B05936" w:rsidRPr="00743B39">
        <w:rPr>
          <w:rFonts w:ascii="Times New Roman" w:hAnsi="Times New Roman" w:cs="Times New Roman"/>
          <w:sz w:val="24"/>
          <w:szCs w:val="24"/>
          <w:lang w:val="pl-PL"/>
        </w:rPr>
        <w:t>, wraz z wymaganymi uzgodnieniami i zatwierdzeniami. W/</w:t>
      </w:r>
      <w:r w:rsidR="00693001" w:rsidRPr="00743B39">
        <w:rPr>
          <w:rFonts w:ascii="Times New Roman" w:hAnsi="Times New Roman" w:cs="Times New Roman"/>
          <w:sz w:val="24"/>
          <w:szCs w:val="24"/>
          <w:lang w:val="pl-PL"/>
        </w:rPr>
        <w:t xml:space="preserve">w </w:t>
      </w:r>
      <w:r w:rsidR="00B05936" w:rsidRPr="00743B39">
        <w:rPr>
          <w:rFonts w:ascii="Times New Roman" w:hAnsi="Times New Roman" w:cs="Times New Roman"/>
          <w:sz w:val="24"/>
          <w:szCs w:val="24"/>
          <w:lang w:val="pl-PL"/>
        </w:rPr>
        <w:t>projekt będzie wymagany do przedłożenia Zamawiającemu, zgodnie z zapisami zawartymi we wzorze umowy.</w:t>
      </w:r>
      <w:r w:rsidR="00B05936" w:rsidRPr="00743B39">
        <w:rPr>
          <w:rFonts w:ascii="Times New Roman" w:hAnsi="Times New Roman" w:cs="Times New Roman"/>
          <w:sz w:val="24"/>
          <w:szCs w:val="24"/>
          <w:u w:val="single"/>
          <w:lang w:val="pl-PL"/>
        </w:rPr>
        <w:t xml:space="preserve"> </w:t>
      </w:r>
      <w:r w:rsidR="00424F03" w:rsidRPr="00743B39">
        <w:rPr>
          <w:rFonts w:ascii="Times New Roman" w:eastAsia="Cambria" w:hAnsi="Times New Roman" w:cs="Times New Roman"/>
          <w:sz w:val="24"/>
          <w:szCs w:val="24"/>
          <w:lang w:val="pl-PL"/>
        </w:rPr>
        <w:t xml:space="preserve"> </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9A7F06">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Zamawiający poprawi oczywiste omyłki pisarskie i oczywiste omyłki rachunkowe w treści oferty z uwzględnieniem konsekwencji rachunkowych dokonanych poprawek w następujący sposób:</w:t>
      </w:r>
    </w:p>
    <w:p w:rsidR="00AB3F9A" w:rsidRPr="00743B39" w:rsidRDefault="00424F03" w:rsidP="009A7F06">
      <w:pPr>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AB3F9A" w:rsidRDefault="00424F03" w:rsidP="00D9441A">
      <w:pPr>
        <w:suppressAutoHyphens/>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F845E0" w:rsidRPr="00743B39" w:rsidRDefault="00F845E0" w:rsidP="00D9441A">
      <w:pPr>
        <w:suppressAutoHyphens/>
        <w:ind w:left="567" w:firstLine="141"/>
        <w:jc w:val="both"/>
        <w:rPr>
          <w:rFonts w:ascii="Times New Roman" w:eastAsia="Cambria" w:hAnsi="Times New Roman" w:cs="Times New Roman"/>
          <w:sz w:val="24"/>
          <w:szCs w:val="24"/>
          <w:lang w:val="pl-PL"/>
        </w:rPr>
      </w:pPr>
    </w:p>
    <w:p w:rsidR="00AB3F9A" w:rsidRPr="00604A4D" w:rsidRDefault="005B4B99" w:rsidP="00604A4D">
      <w:pPr>
        <w:pBdr>
          <w:bottom w:val="single" w:sz="4" w:space="0" w:color="000000"/>
        </w:pBdr>
        <w:tabs>
          <w:tab w:val="left" w:pos="567"/>
          <w:tab w:val="left" w:pos="709"/>
          <w:tab w:val="left" w:pos="993"/>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9135E" w:rsidRPr="00604A4D" w:rsidRDefault="0059135E" w:rsidP="00D9441A">
      <w:pPr>
        <w:autoSpaceDE w:val="0"/>
        <w:autoSpaceDN w:val="0"/>
        <w:adjustRightInd w:val="0"/>
        <w:spacing w:after="0"/>
        <w:jc w:val="both"/>
        <w:rPr>
          <w:rFonts w:ascii="Times New Roman" w:hAnsi="Times New Roman" w:cs="Times New Roman"/>
          <w:color w:val="auto"/>
          <w:sz w:val="24"/>
          <w:szCs w:val="24"/>
        </w:rPr>
      </w:pP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220316">
      <w:pPr>
        <w:widowControl w:val="0"/>
        <w:tabs>
          <w:tab w:val="right" w:pos="9470"/>
        </w:tabs>
        <w:suppressAutoHyphens/>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D9441A">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D9441A">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lastRenderedPageBreak/>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424F03" w:rsidP="00D9441A">
      <w:pP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D9441A">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A05BD2" w:rsidRDefault="005B4B99" w:rsidP="00D9441A">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A3C46" w:rsidRPr="00743B39" w:rsidRDefault="00EA3C46" w:rsidP="00D9441A">
      <w:pPr>
        <w:spacing w:after="0"/>
        <w:ind w:left="1134" w:hanging="567"/>
        <w:jc w:val="both"/>
        <w:rPr>
          <w:rFonts w:ascii="Times New Roman" w:eastAsia="Cambria" w:hAnsi="Times New Roman" w:cs="Times New Roman"/>
          <w:sz w:val="24"/>
          <w:szCs w:val="24"/>
          <w:lang w:val="pl-PL"/>
        </w:rPr>
      </w:pPr>
    </w:p>
    <w:p w:rsidR="00AB3F9A" w:rsidRPr="00743B39" w:rsidRDefault="00424F03" w:rsidP="009A7F06">
      <w:pPr>
        <w:pBdr>
          <w:bottom w:val="single" w:sz="4" w:space="0" w:color="000000"/>
        </w:pBdr>
        <w:tabs>
          <w:tab w:val="left" w:pos="567"/>
        </w:tabs>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97103A">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9A7F0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AB3F9A" w:rsidP="009A7F06">
      <w:pPr>
        <w:spacing w:after="0"/>
        <w:ind w:left="2268" w:hanging="567"/>
        <w:jc w:val="both"/>
        <w:rPr>
          <w:rFonts w:ascii="Times New Roman" w:eastAsia="Cambria" w:hAnsi="Times New Roman" w:cs="Times New Roman"/>
          <w:sz w:val="24"/>
          <w:szCs w:val="24"/>
          <w:lang w:val="pl-PL"/>
        </w:rPr>
      </w:pPr>
    </w:p>
    <w:p w:rsidR="00AB3F9A" w:rsidRPr="00743B39" w:rsidRDefault="005B4B99" w:rsidP="009A7F06">
      <w:pPr>
        <w:tabs>
          <w:tab w:val="left" w:pos="993"/>
        </w:tabs>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9A7F06">
      <w:pPr>
        <w:tabs>
          <w:tab w:val="left" w:pos="993"/>
        </w:tabs>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 xml:space="preserve">100% wartości zabezpieczenia należytego wykonania umowy będzie zawierało określony datą termin odpowiedzialności wykonawcy za niewykonanie lub nienależyte wykonanie zamówienia, nie krótszy niż termin </w:t>
      </w:r>
      <w:r w:rsidR="00424F03" w:rsidRPr="00743B39">
        <w:rPr>
          <w:rFonts w:ascii="Times New Roman" w:eastAsia="Cambria" w:hAnsi="Times New Roman" w:cs="Times New Roman"/>
          <w:sz w:val="24"/>
          <w:szCs w:val="24"/>
          <w:lang w:val="pl-PL"/>
        </w:rPr>
        <w:lastRenderedPageBreak/>
        <w:t>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9A7F06">
      <w:pPr>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71742A">
      <w:pPr>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71742A">
      <w:pPr>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D9441A">
      <w:pPr>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D9441A">
      <w:pPr>
        <w:pBdr>
          <w:bottom w:val="single" w:sz="4" w:space="0" w:color="000000"/>
        </w:pBdr>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D9441A">
      <w:pPr>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D9441A">
      <w:pPr>
        <w:pBdr>
          <w:bottom w:val="single" w:sz="4" w:space="1" w:color="auto"/>
        </w:pBdr>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D9441A">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lastRenderedPageBreak/>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D9441A">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9A7F06">
      <w:pPr>
        <w:ind w:left="567"/>
        <w:jc w:val="both"/>
        <w:rPr>
          <w:rFonts w:ascii="Times New Roman" w:eastAsia="Cambria" w:hAnsi="Times New Roman" w:cs="Times New Roman"/>
          <w:sz w:val="24"/>
          <w:szCs w:val="24"/>
          <w:lang w:val="pl-PL"/>
        </w:rPr>
      </w:pPr>
    </w:p>
    <w:p w:rsidR="00AB3F9A" w:rsidRPr="00D9441A" w:rsidRDefault="00D751AF" w:rsidP="00D9441A">
      <w:pPr>
        <w:pBdr>
          <w:bottom w:val="single" w:sz="4" w:space="0" w:color="000000"/>
        </w:pBdr>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9A7F06">
      <w:pPr>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604A4D">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604A4D">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604A4D">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743B39" w:rsidRDefault="005B4B99" w:rsidP="00604A4D">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613B3F" w:rsidRPr="00743B39" w:rsidRDefault="00613B3F" w:rsidP="00604A4D">
      <w:pPr>
        <w:spacing w:after="0" w:line="240" w:lineRule="auto"/>
        <w:ind w:left="2835" w:hanging="1134"/>
        <w:jc w:val="both"/>
        <w:rPr>
          <w:rFonts w:ascii="Times New Roman" w:eastAsia="Cambria" w:hAnsi="Times New Roman" w:cs="Times New Roman"/>
          <w:sz w:val="24"/>
          <w:szCs w:val="24"/>
          <w:lang w:val="pl-PL"/>
        </w:rPr>
      </w:pPr>
    </w:p>
    <w:p w:rsidR="00AB3F9A" w:rsidRPr="00743B39" w:rsidRDefault="005B4B99" w:rsidP="009A7F06">
      <w:pPr>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9A7F06">
      <w:pPr>
        <w:tabs>
          <w:tab w:val="left" w:pos="1134"/>
        </w:tabs>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9A7F06">
      <w:pPr>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AB3F9A" w:rsidRDefault="00AB3F9A" w:rsidP="009A7F06">
      <w:pPr>
        <w:ind w:left="1985" w:hanging="1985"/>
        <w:jc w:val="both"/>
        <w:rPr>
          <w:rFonts w:ascii="Times New Roman" w:eastAsia="Cambria" w:hAnsi="Times New Roman" w:cs="Times New Roman"/>
          <w:sz w:val="24"/>
          <w:szCs w:val="24"/>
          <w:lang w:val="pl-PL"/>
        </w:rPr>
      </w:pPr>
    </w:p>
    <w:p w:rsidR="001E5AAB" w:rsidRPr="00743B39" w:rsidRDefault="001E5AAB" w:rsidP="00CD49E7">
      <w:pPr>
        <w:jc w:val="both"/>
        <w:rPr>
          <w:rFonts w:ascii="Times New Roman" w:eastAsia="Cambria" w:hAnsi="Times New Roman" w:cs="Times New Roman"/>
          <w:sz w:val="24"/>
          <w:szCs w:val="24"/>
          <w:lang w:val="pl-PL"/>
        </w:rPr>
      </w:pPr>
    </w:p>
    <w:p w:rsidR="00AB3F9A" w:rsidRPr="00743B39" w:rsidRDefault="00424F03" w:rsidP="00861D9F">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AB3F9A" w:rsidRPr="00743B39" w:rsidRDefault="00AB3F9A" w:rsidP="009A7F06">
      <w:pPr>
        <w:pStyle w:val="Akapitzlist"/>
        <w:spacing w:after="0"/>
        <w:ind w:hanging="294"/>
        <w:rPr>
          <w:rFonts w:ascii="Times New Roman" w:eastAsia="Cambria" w:hAnsi="Times New Roman" w:cs="Times New Roman"/>
          <w:sz w:val="24"/>
          <w:szCs w:val="24"/>
        </w:rPr>
      </w:pP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FD1FA7" w:rsidRPr="00743B39">
        <w:rPr>
          <w:rFonts w:ascii="Times New Roman" w:hAnsi="Times New Roman" w:cs="Times New Roman"/>
          <w:sz w:val="24"/>
          <w:szCs w:val="24"/>
          <w:lang w:val="pl-PL"/>
        </w:rPr>
        <w:t>Wzór kosztorysu ofertowego</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20791B" w:rsidRDefault="00A05BD2" w:rsidP="004A507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o długości 935 </w:t>
      </w:r>
      <w:r w:rsidR="0020791B">
        <w:rPr>
          <w:rFonts w:ascii="Times New Roman" w:eastAsia="Cambria" w:hAnsi="Times New Roman" w:cs="Times New Roman"/>
          <w:b/>
          <w:sz w:val="24"/>
          <w:szCs w:val="24"/>
          <w:lang w:val="pl-PL"/>
        </w:rPr>
        <w:t xml:space="preserve">mb” </w:t>
      </w:r>
      <w:r w:rsidR="007A551D">
        <w:rPr>
          <w:rFonts w:ascii="Times New Roman" w:hAnsi="Times New Roman" w:cs="Times New Roman"/>
          <w:sz w:val="24"/>
          <w:szCs w:val="24"/>
          <w:lang w:val="pl-PL"/>
        </w:rPr>
        <w:t>Nr.</w:t>
      </w:r>
      <w:r w:rsidR="002128CD">
        <w:rPr>
          <w:rFonts w:ascii="Times New Roman" w:hAnsi="Times New Roman" w:cs="Times New Roman"/>
          <w:sz w:val="24"/>
          <w:szCs w:val="24"/>
          <w:lang w:val="pl-PL"/>
        </w:rPr>
        <w:t xml:space="preserve"> IGP.271.10</w:t>
      </w:r>
      <w:r w:rsidR="0020791B">
        <w:rPr>
          <w:rFonts w:ascii="Times New Roman" w:hAnsi="Times New Roman" w:cs="Times New Roman"/>
          <w:sz w:val="24"/>
          <w:szCs w:val="24"/>
          <w:lang w:val="pl-PL"/>
        </w:rPr>
        <w:t>.1</w:t>
      </w:r>
      <w:r w:rsidR="002128CD">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sidR="00F02FC1">
        <w:rPr>
          <w:rFonts w:ascii="Times New Roman" w:hAnsi="Times New Roman" w:cs="Times New Roman"/>
          <w:sz w:val="24"/>
          <w:szCs w:val="24"/>
          <w:lang w:val="pl-PL"/>
        </w:rPr>
        <w:t>2016</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204BF1" w:rsidRPr="007A551D" w:rsidRDefault="00204BF1"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7A551D" w:rsidRDefault="007A551D" w:rsidP="007A551D">
      <w:pPr>
        <w:spacing w:before="120" w:after="0"/>
        <w:jc w:val="both"/>
        <w:rPr>
          <w:rFonts w:ascii="Times New Roman" w:hAnsi="Times New Roman" w:cs="Times New Roman"/>
          <w:sz w:val="24"/>
          <w:szCs w:val="24"/>
          <w:lang w:val="pl-PL"/>
        </w:rPr>
      </w:pPr>
    </w:p>
    <w:p w:rsidR="007A551D" w:rsidRPr="0020791B" w:rsidRDefault="007A551D" w:rsidP="0020791B">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20791B">
        <w:rPr>
          <w:rFonts w:ascii="Times New Roman" w:eastAsia="Cambria" w:hAnsi="Times New Roman" w:cs="Times New Roman"/>
          <w:b/>
          <w:sz w:val="24"/>
          <w:szCs w:val="24"/>
          <w:lang w:val="pl-PL"/>
        </w:rPr>
        <w:t xml:space="preserve">„Przebudowa  drogi gminnej </w:t>
      </w:r>
      <w:r w:rsidR="001A24AD">
        <w:rPr>
          <w:rFonts w:ascii="Times New Roman" w:eastAsia="Cambria" w:hAnsi="Times New Roman" w:cs="Times New Roman"/>
          <w:b/>
          <w:sz w:val="24"/>
          <w:szCs w:val="24"/>
          <w:lang w:val="pl-PL"/>
        </w:rPr>
        <w:t xml:space="preserve">Kotlarka – Św. Franciszek  o długości 935 </w:t>
      </w:r>
      <w:r w:rsidR="0020791B">
        <w:rPr>
          <w:rFonts w:ascii="Times New Roman" w:eastAsia="Cambria" w:hAnsi="Times New Roman" w:cs="Times New Roman"/>
          <w:b/>
          <w:sz w:val="24"/>
          <w:szCs w:val="24"/>
          <w:lang w:val="pl-PL"/>
        </w:rPr>
        <w:t xml:space="preserve">mb” </w:t>
      </w:r>
      <w:r w:rsidR="001A24AD">
        <w:rPr>
          <w:rFonts w:ascii="Times New Roman" w:hAnsi="Times New Roman" w:cs="Times New Roman"/>
          <w:sz w:val="24"/>
          <w:szCs w:val="24"/>
          <w:lang w:val="pl-PL"/>
        </w:rPr>
        <w:t xml:space="preserve"> Nr. IGP.271.10</w:t>
      </w:r>
      <w:r w:rsidR="0020791B">
        <w:rPr>
          <w:rFonts w:ascii="Times New Roman" w:hAnsi="Times New Roman" w:cs="Times New Roman"/>
          <w:sz w:val="24"/>
          <w:szCs w:val="24"/>
          <w:lang w:val="pl-PL"/>
        </w:rPr>
        <w:t>.1</w:t>
      </w:r>
      <w:r w:rsidR="001A24AD">
        <w:rPr>
          <w:rFonts w:ascii="Times New Roman" w:hAnsi="Times New Roman" w:cs="Times New Roman"/>
          <w:sz w:val="24"/>
          <w:szCs w:val="24"/>
          <w:lang w:val="pl-PL"/>
        </w:rPr>
        <w:t>0</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2016</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20791B" w:rsidRDefault="00E37F7E" w:rsidP="0020791B">
      <w:pPr>
        <w:jc w:val="center"/>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o długości 935 </w:t>
      </w:r>
      <w:r w:rsidR="0020791B">
        <w:rPr>
          <w:rFonts w:ascii="Times New Roman" w:eastAsia="Cambria" w:hAnsi="Times New Roman" w:cs="Times New Roman"/>
          <w:b/>
          <w:sz w:val="24"/>
          <w:szCs w:val="24"/>
          <w:lang w:val="pl-PL"/>
        </w:rPr>
        <w:t>mb”</w:t>
      </w: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contextualSpacing/>
        <w:jc w:val="center"/>
        <w:rPr>
          <w:rFonts w:ascii="Times New Roman" w:hAnsi="Times New Roman" w:cs="Times New Roman"/>
          <w:b/>
          <w:sz w:val="24"/>
          <w:szCs w:val="24"/>
          <w:lang w:val="pl-PL"/>
        </w:rPr>
      </w:pPr>
    </w:p>
    <w:p w:rsidR="00E37F7E" w:rsidRPr="00743B39" w:rsidRDefault="00E37F7E" w:rsidP="009A7F06">
      <w:pPr>
        <w:tabs>
          <w:tab w:val="left" w:pos="709"/>
        </w:tabs>
        <w:ind w:left="1342"/>
        <w:contextualSpacing/>
        <w:jc w:val="both"/>
        <w:rPr>
          <w:rFonts w:ascii="Times New Roman" w:hAnsi="Times New Roman" w:cs="Times New Roman"/>
          <w:b/>
          <w:sz w:val="24"/>
          <w:szCs w:val="24"/>
          <w:lang w:val="pl-PL"/>
        </w:rPr>
      </w:pP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743B39" w:rsidRDefault="00E37F7E" w:rsidP="009A7F06">
            <w:pPr>
              <w:contextualSpacing/>
              <w:jc w:val="cente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(podanie nazwy inwestycji i miejsca jej realizacji z opisem pozwalającym na ocenę spełniania warunku udziału w postępowaniu </w:t>
            </w:r>
            <w:r w:rsidRPr="00743B39">
              <w:rPr>
                <w:rFonts w:ascii="Times New Roman" w:hAnsi="Times New Roman" w:cs="Times New Roman"/>
                <w:b/>
                <w:sz w:val="24"/>
                <w:szCs w:val="24"/>
                <w:u w:val="single"/>
                <w:lang w:val="pl-PL"/>
              </w:rPr>
              <w:t>z podaniem ilości m2 wykonanej nawierzchni</w:t>
            </w:r>
            <w:r w:rsidRPr="00743B39">
              <w:rPr>
                <w:rFonts w:ascii="Times New Roman" w:hAnsi="Times New Roman" w:cs="Times New Roman"/>
                <w:sz w:val="24"/>
                <w:szCs w:val="24"/>
                <w:lang w:val="pl-PL"/>
              </w:rPr>
              <w:t>).</w:t>
            </w:r>
          </w:p>
          <w:p w:rsidR="00E37F7E" w:rsidRPr="00743B39"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2A53" w:rsidRPr="00743B39" w:rsidRDefault="00142A5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20791B" w:rsidRDefault="00F20B5C" w:rsidP="0020791B">
      <w:pPr>
        <w:jc w:val="center"/>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20791B">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w:t>
      </w:r>
      <w:r w:rsidR="0067666B">
        <w:rPr>
          <w:rFonts w:ascii="Times New Roman" w:eastAsia="Cambria" w:hAnsi="Times New Roman" w:cs="Times New Roman"/>
          <w:b/>
          <w:sz w:val="24"/>
          <w:szCs w:val="24"/>
          <w:lang w:val="pl-PL"/>
        </w:rPr>
        <w:t xml:space="preserve">                             </w:t>
      </w:r>
      <w:r w:rsidR="002128CD">
        <w:rPr>
          <w:rFonts w:ascii="Times New Roman" w:eastAsia="Cambria" w:hAnsi="Times New Roman" w:cs="Times New Roman"/>
          <w:b/>
          <w:sz w:val="24"/>
          <w:szCs w:val="24"/>
          <w:lang w:val="pl-PL"/>
        </w:rPr>
        <w:t xml:space="preserve"> o długości 935 </w:t>
      </w:r>
      <w:r w:rsidR="0020791B">
        <w:rPr>
          <w:rFonts w:ascii="Times New Roman" w:eastAsia="Cambria" w:hAnsi="Times New Roman" w:cs="Times New Roman"/>
          <w:b/>
          <w:sz w:val="24"/>
          <w:szCs w:val="24"/>
          <w:lang w:val="pl-PL"/>
        </w:rPr>
        <w:t>mb”</w:t>
      </w:r>
    </w:p>
    <w:p w:rsidR="001C77EE" w:rsidRPr="00743B39" w:rsidRDefault="001C77EE" w:rsidP="009A7F06">
      <w:pPr>
        <w:contextualSpacing/>
        <w:jc w:val="both"/>
        <w:textAlignment w:val="top"/>
        <w:rPr>
          <w:rFonts w:ascii="Times New Roman" w:hAnsi="Times New Roman" w:cs="Times New Roman"/>
          <w:b/>
          <w:spacing w:val="-3"/>
          <w:sz w:val="24"/>
          <w:szCs w:val="24"/>
          <w:lang w:val="pl-PL"/>
        </w:rPr>
      </w:pPr>
    </w:p>
    <w:p w:rsidR="001C77EE" w:rsidRPr="001A6674" w:rsidRDefault="001C77EE" w:rsidP="00F20B5C">
      <w:pPr>
        <w:ind w:firstLine="708"/>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osobą, która będzie pełniła </w:t>
      </w:r>
      <w:r w:rsidRPr="00743B39">
        <w:rPr>
          <w:rFonts w:ascii="Times New Roman" w:eastAsia="Cambria" w:hAnsi="Times New Roman" w:cs="Times New Roman"/>
          <w:sz w:val="24"/>
          <w:szCs w:val="24"/>
          <w:lang w:val="pl-PL"/>
        </w:rPr>
        <w:t xml:space="preserve">funkcję kierownika robót posiadającą </w:t>
      </w:r>
      <w:r w:rsidRPr="00743B39">
        <w:rPr>
          <w:rFonts w:ascii="Times New Roman" w:hAnsi="Times New Roman" w:cs="Times New Roman"/>
          <w:sz w:val="24"/>
          <w:szCs w:val="24"/>
          <w:lang w:val="pl-PL"/>
        </w:rPr>
        <w:t>uprawnienia do kierowania robotami budowlanymi w specjalności drogowej lub odpowiadające im ważne uprawnienia budowlane, które zostały wydane na podstawie wcześniej obowiązujących przepisów</w:t>
      </w:r>
      <w:r w:rsidR="006165CB"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 która w okresie ostatnich 3 lat pełniła funkcję kierownika </w:t>
      </w:r>
      <w:r w:rsidRPr="001A6674">
        <w:rPr>
          <w:rFonts w:ascii="Times New Roman" w:hAnsi="Times New Roman" w:cs="Times New Roman"/>
          <w:color w:val="auto"/>
          <w:sz w:val="24"/>
          <w:szCs w:val="24"/>
          <w:lang w:val="pl-PL"/>
        </w:rPr>
        <w:t>budowy na minimum 1 robocie budowl</w:t>
      </w:r>
      <w:r w:rsidR="001A6674" w:rsidRPr="001A6674">
        <w:rPr>
          <w:rFonts w:ascii="Times New Roman" w:hAnsi="Times New Roman" w:cs="Times New Roman"/>
          <w:color w:val="auto"/>
          <w:sz w:val="24"/>
          <w:szCs w:val="24"/>
          <w:lang w:val="pl-PL"/>
        </w:rPr>
        <w:t xml:space="preserve">anej obejmującej </w:t>
      </w:r>
      <w:r w:rsidRPr="001A6674">
        <w:rPr>
          <w:rFonts w:ascii="Times New Roman" w:hAnsi="Times New Roman" w:cs="Times New Roman"/>
          <w:color w:val="auto"/>
          <w:sz w:val="24"/>
          <w:szCs w:val="24"/>
          <w:lang w:val="pl-PL"/>
        </w:rPr>
        <w:t xml:space="preserve">przebudowę lub budowę </w:t>
      </w:r>
      <w:r w:rsidR="001A6674" w:rsidRPr="001A6674">
        <w:rPr>
          <w:rFonts w:ascii="Times New Roman" w:hAnsi="Times New Roman" w:cs="Times New Roman"/>
          <w:color w:val="auto"/>
          <w:sz w:val="24"/>
          <w:szCs w:val="24"/>
          <w:lang w:val="pl-PL"/>
        </w:rPr>
        <w:t>drogi</w:t>
      </w:r>
      <w:r w:rsidR="0067666B">
        <w:rPr>
          <w:rFonts w:ascii="Times New Roman" w:hAnsi="Times New Roman" w:cs="Times New Roman"/>
          <w:color w:val="auto"/>
          <w:sz w:val="24"/>
          <w:szCs w:val="24"/>
          <w:lang w:val="pl-PL"/>
        </w:rPr>
        <w:t xml:space="preserve"> </w:t>
      </w:r>
      <w:r w:rsidRPr="001A6674">
        <w:rPr>
          <w:rFonts w:ascii="Times New Roman" w:eastAsia="Cambria" w:hAnsi="Times New Roman" w:cs="Times New Roman"/>
          <w:color w:val="auto"/>
          <w:kern w:val="3"/>
          <w:sz w:val="24"/>
          <w:szCs w:val="24"/>
          <w:lang w:val="pl-PL"/>
        </w:rPr>
        <w:t>o powierzchni minimum 1000 m</w:t>
      </w:r>
      <w:r w:rsidRPr="001A6674">
        <w:rPr>
          <w:rFonts w:ascii="Times New Roman" w:eastAsia="Cambria" w:hAnsi="Times New Roman" w:cs="Times New Roman"/>
          <w:color w:val="auto"/>
          <w:kern w:val="3"/>
          <w:sz w:val="24"/>
          <w:szCs w:val="24"/>
          <w:vertAlign w:val="superscript"/>
          <w:lang w:val="pl-PL"/>
        </w:rPr>
        <w:t xml:space="preserve">2 </w:t>
      </w:r>
      <w:r w:rsidRPr="001A6674">
        <w:rPr>
          <w:rFonts w:ascii="Times New Roman" w:hAnsi="Times New Roman" w:cs="Times New Roman"/>
          <w:bCs/>
          <w:color w:val="auto"/>
          <w:sz w:val="24"/>
          <w:szCs w:val="24"/>
          <w:lang w:val="pl-PL"/>
        </w:rPr>
        <w:t>wg wykazu:</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743B39" w:rsidRDefault="001C77EE" w:rsidP="0067666B">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743B39">
              <w:rPr>
                <w:rFonts w:ascii="Times New Roman" w:hAnsi="Times New Roman" w:cs="Times New Roman"/>
                <w:b/>
                <w:sz w:val="24"/>
                <w:szCs w:val="24"/>
                <w:lang w:val="pl-PL"/>
              </w:rPr>
              <w:t xml:space="preserve">minimum </w:t>
            </w:r>
            <w:r w:rsidR="0067666B">
              <w:rPr>
                <w:rFonts w:ascii="Times New Roman" w:hAnsi="Times New Roman" w:cs="Times New Roman"/>
                <w:b/>
                <w:sz w:val="24"/>
                <w:szCs w:val="24"/>
                <w:lang w:val="pl-PL"/>
              </w:rPr>
              <w:t>1</w:t>
            </w:r>
            <w:r w:rsidRPr="00743B39">
              <w:rPr>
                <w:rFonts w:ascii="Times New Roman" w:hAnsi="Times New Roman" w:cs="Times New Roman"/>
                <w:b/>
                <w:sz w:val="24"/>
                <w:szCs w:val="24"/>
                <w:lang w:val="pl-PL"/>
              </w:rPr>
              <w:t xml:space="preserve"> rob</w:t>
            </w:r>
            <w:r w:rsidR="0067666B">
              <w:rPr>
                <w:rFonts w:ascii="Times New Roman" w:hAnsi="Times New Roman" w:cs="Times New Roman"/>
                <w:b/>
                <w:sz w:val="24"/>
                <w:szCs w:val="24"/>
                <w:lang w:val="pl-PL"/>
              </w:rPr>
              <w:t>oty</w:t>
            </w:r>
            <w:r w:rsidRPr="00743B39">
              <w:rPr>
                <w:rFonts w:ascii="Times New Roman" w:hAnsi="Times New Roman" w:cs="Times New Roman"/>
                <w:b/>
                <w:sz w:val="24"/>
                <w:szCs w:val="24"/>
                <w:lang w:val="pl-PL"/>
              </w:rPr>
              <w:t xml:space="preserve"> budowlan</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obejmując</w:t>
            </w:r>
            <w:r w:rsidR="0067666B">
              <w:rPr>
                <w:rFonts w:ascii="Times New Roman" w:hAnsi="Times New Roman" w:cs="Times New Roman"/>
                <w:b/>
                <w:sz w:val="24"/>
                <w:szCs w:val="24"/>
                <w:lang w:val="pl-PL"/>
              </w:rPr>
              <w:t>ej</w:t>
            </w:r>
            <w:r w:rsidRPr="00743B39">
              <w:rPr>
                <w:rFonts w:ascii="Times New Roman" w:hAnsi="Times New Roman" w:cs="Times New Roman"/>
                <w:b/>
                <w:sz w:val="24"/>
                <w:szCs w:val="24"/>
                <w:lang w:val="pl-PL"/>
              </w:rPr>
              <w:t xml:space="preserve"> remont, przebudowę lub budowę </w:t>
            </w:r>
            <w:r w:rsidRPr="00743B39">
              <w:rPr>
                <w:rFonts w:ascii="Times New Roman" w:eastAsia="Cambria" w:hAnsi="Times New Roman" w:cs="Times New Roman"/>
                <w:b/>
                <w:kern w:val="3"/>
                <w:sz w:val="24"/>
                <w:szCs w:val="24"/>
                <w:lang w:val="pl-PL"/>
              </w:rPr>
              <w:t xml:space="preserve">drogi o powierzchni minimum </w:t>
            </w:r>
            <w:r w:rsidR="006165CB" w:rsidRPr="00743B39">
              <w:rPr>
                <w:rFonts w:ascii="Times New Roman" w:eastAsia="Cambria" w:hAnsi="Times New Roman" w:cs="Times New Roman"/>
                <w:b/>
                <w:kern w:val="3"/>
                <w:sz w:val="24"/>
                <w:szCs w:val="24"/>
                <w:lang w:val="pl-PL"/>
              </w:rPr>
              <w:t>1000</w:t>
            </w:r>
            <w:r w:rsidRPr="00743B39">
              <w:rPr>
                <w:rFonts w:ascii="Times New Roman" w:eastAsia="Cambria" w:hAnsi="Times New Roman" w:cs="Times New Roman"/>
                <w:b/>
                <w:kern w:val="3"/>
                <w:sz w:val="24"/>
                <w:szCs w:val="24"/>
                <w:lang w:val="pl-PL"/>
              </w:rPr>
              <w:t xml:space="preserve"> m2 któr</w:t>
            </w:r>
            <w:r w:rsidR="0067666B">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sidRPr="00743B39">
        <w:rPr>
          <w:rFonts w:ascii="Times New Roman" w:hAnsi="Times New Roman" w:cs="Times New Roman"/>
          <w:bCs/>
          <w:spacing w:val="-2"/>
          <w:sz w:val="24"/>
          <w:szCs w:val="24"/>
        </w:rPr>
        <w:t xml:space="preserve">         …….………………………………………………………</w:t>
      </w:r>
    </w:p>
    <w:p w:rsidR="00B65E9F"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67666B" w:rsidRPr="00F20B5C" w:rsidRDefault="0067666B"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p>
    <w:p w:rsidR="001E5AAB" w:rsidRPr="00743B39" w:rsidRDefault="001E5AAB"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667EC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p>
    <w:p w:rsidR="0062534D" w:rsidRPr="001A6674" w:rsidRDefault="00667EC9" w:rsidP="001A6674">
      <w:pPr>
        <w:pStyle w:val="Nagwek6"/>
        <w:pBdr>
          <w:top w:val="single" w:sz="4" w:space="1" w:color="auto"/>
          <w:left w:val="single" w:sz="4" w:space="1" w:color="auto"/>
          <w:bottom w:val="single" w:sz="4" w:space="1" w:color="auto"/>
          <w:right w:val="single" w:sz="4" w:space="1" w:color="auto"/>
        </w:pBdr>
        <w:contextualSpacing/>
        <w:rPr>
          <w:rFonts w:ascii="Times New Roman" w:hAnsi="Times New Roman" w:cs="Times New Roman"/>
          <w:b/>
          <w:i w:val="0"/>
          <w:color w:val="auto"/>
          <w:sz w:val="24"/>
          <w:szCs w:val="24"/>
        </w:rPr>
      </w:pPr>
      <w:r w:rsidRPr="001A6674">
        <w:rPr>
          <w:rFonts w:ascii="Times New Roman" w:hAnsi="Times New Roman" w:cs="Times New Roman"/>
          <w:b/>
          <w:bCs/>
          <w:color w:val="auto"/>
          <w:sz w:val="24"/>
          <w:szCs w:val="24"/>
        </w:rPr>
        <w:t>“</w:t>
      </w:r>
      <w:r w:rsidR="001A6674" w:rsidRPr="001A6674">
        <w:rPr>
          <w:rFonts w:ascii="Times New Roman" w:eastAsia="Cambria" w:hAnsi="Times New Roman" w:cs="Times New Roman"/>
          <w:b/>
          <w:color w:val="auto"/>
          <w:sz w:val="24"/>
          <w:szCs w:val="24"/>
        </w:rPr>
        <w:t xml:space="preserve"> Przebudowa  drogi gminnej </w:t>
      </w:r>
      <w:r w:rsidR="002128CD">
        <w:rPr>
          <w:rFonts w:ascii="Times New Roman" w:eastAsia="Cambria" w:hAnsi="Times New Roman" w:cs="Times New Roman"/>
          <w:b/>
          <w:sz w:val="24"/>
          <w:szCs w:val="24"/>
        </w:rPr>
        <w:t xml:space="preserve">Kotlarka – Św. Franciszek  o długości 935 </w:t>
      </w:r>
      <w:r w:rsidR="001A6674" w:rsidRPr="001A6674">
        <w:rPr>
          <w:rFonts w:ascii="Times New Roman" w:eastAsia="Cambria" w:hAnsi="Times New Roman" w:cs="Times New Roman"/>
          <w:b/>
          <w:color w:val="auto"/>
          <w:sz w:val="24"/>
          <w:szCs w:val="24"/>
        </w:rPr>
        <w:t>mb</w:t>
      </w:r>
      <w:r w:rsidR="001A6674">
        <w:rPr>
          <w:rFonts w:ascii="Times New Roman" w:eastAsia="Cambria" w:hAnsi="Times New Roman" w:cs="Times New Roman"/>
          <w:b/>
          <w:color w:val="auto"/>
          <w:sz w:val="24"/>
          <w:szCs w:val="24"/>
        </w:rPr>
        <w:t>”</w:t>
      </w:r>
    </w:p>
    <w:p w:rsidR="0062534D" w:rsidRPr="00743B39" w:rsidRDefault="0062534D" w:rsidP="009A7F06">
      <w:pPr>
        <w:contextualSpacing/>
        <w:jc w:val="both"/>
        <w:rPr>
          <w:rFonts w:ascii="Times New Roman" w:hAnsi="Times New Roman" w:cs="Times New Roman"/>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o długości 935 </w:t>
      </w:r>
      <w:r w:rsidR="001A6674">
        <w:rPr>
          <w:rFonts w:ascii="Times New Roman" w:eastAsia="Cambria" w:hAnsi="Times New Roman" w:cs="Times New Roman"/>
          <w:b/>
          <w:sz w:val="24"/>
          <w:szCs w:val="24"/>
          <w:lang w:val="pl-PL"/>
        </w:rPr>
        <w:t>mb</w:t>
      </w:r>
      <w:r w:rsidR="001A6674" w:rsidRPr="00743B39">
        <w:rPr>
          <w:rFonts w:ascii="Times New Roman" w:hAnsi="Times New Roman" w:cs="Times New Roman"/>
          <w:b/>
          <w:sz w:val="24"/>
          <w:szCs w:val="24"/>
          <w:lang w:val="pl-PL"/>
        </w:rPr>
        <w:t xml:space="preserve"> </w:t>
      </w:r>
      <w:r w:rsidRPr="00743B39">
        <w:rPr>
          <w:rFonts w:ascii="Times New Roman" w:hAnsi="Times New Roman" w:cs="Times New Roman"/>
          <w:b/>
          <w:sz w:val="24"/>
          <w:szCs w:val="24"/>
          <w:lang w:val="pl-PL"/>
        </w:rPr>
        <w:t>„</w:t>
      </w:r>
      <w:r w:rsidR="001A6674">
        <w:rPr>
          <w:rFonts w:ascii="Times New Roman" w:eastAsia="Cambria" w:hAnsi="Times New Roman" w:cs="Times New Roman"/>
          <w:b/>
          <w:sz w:val="24"/>
          <w:szCs w:val="24"/>
          <w:lang w:val="pl-PL"/>
        </w:rPr>
        <w:t xml:space="preserve"> </w:t>
      </w:r>
      <w:r w:rsidRPr="00743B39">
        <w:rPr>
          <w:rFonts w:ascii="Times New Roman" w:hAnsi="Times New Roman" w:cs="Times New Roman"/>
          <w:b/>
          <w:bCs/>
          <w:sz w:val="24"/>
          <w:szCs w:val="24"/>
          <w:lang w:val="pl-PL"/>
        </w:rPr>
        <w:t xml:space="preserve"> 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463A4F" w:rsidP="009A7F06">
      <w:pPr>
        <w:pStyle w:val="Standard"/>
        <w:spacing w:line="276" w:lineRule="auto"/>
        <w:ind w:left="1134" w:hanging="567"/>
        <w:jc w:val="both"/>
        <w:rPr>
          <w:rFonts w:cs="Times New Roman"/>
          <w:lang w:val="pl-PL"/>
        </w:rPr>
      </w:pPr>
      <w:r w:rsidRPr="00463A4F">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463A4F" w:rsidP="00936E28">
      <w:pPr>
        <w:pStyle w:val="Standard"/>
        <w:spacing w:line="276" w:lineRule="auto"/>
        <w:ind w:left="1134" w:hanging="567"/>
        <w:jc w:val="both"/>
        <w:rPr>
          <w:rFonts w:cs="Times New Roman"/>
          <w:lang w:val="pl-PL"/>
        </w:rPr>
      </w:pPr>
      <w:r w:rsidRPr="00463A4F">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lastRenderedPageBreak/>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0936" w:rsidRPr="00743B39" w:rsidRDefault="00900936"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A6674" w:rsidRDefault="00DB15E8" w:rsidP="001A6674">
      <w:pPr>
        <w:autoSpaceDE w:val="0"/>
        <w:autoSpaceDN w:val="0"/>
        <w:adjustRightInd w:val="0"/>
        <w:jc w:val="both"/>
        <w:rPr>
          <w:rFonts w:ascii="Times New Roman" w:hAnsi="Times New Roman" w:cs="Times New Roman"/>
          <w:sz w:val="24"/>
          <w:szCs w:val="24"/>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142A53">
        <w:rPr>
          <w:rFonts w:ascii="Times New Roman" w:eastAsia="Cambria" w:hAnsi="Times New Roman" w:cs="Times New Roman"/>
          <w:b/>
          <w:sz w:val="24"/>
          <w:szCs w:val="24"/>
          <w:lang w:val="pl-PL"/>
        </w:rPr>
        <w:t>Przebudowie</w:t>
      </w:r>
      <w:r w:rsidR="001A6674">
        <w:rPr>
          <w:rFonts w:ascii="Times New Roman" w:eastAsia="Cambria" w:hAnsi="Times New Roman" w:cs="Times New Roman"/>
          <w:b/>
          <w:sz w:val="24"/>
          <w:szCs w:val="24"/>
          <w:lang w:val="pl-PL"/>
        </w:rPr>
        <w:t xml:space="preserve">  drogi gminnej </w:t>
      </w:r>
      <w:r w:rsidR="002128CD">
        <w:rPr>
          <w:rFonts w:ascii="Times New Roman" w:eastAsia="Cambria" w:hAnsi="Times New Roman" w:cs="Times New Roman"/>
          <w:b/>
          <w:sz w:val="24"/>
          <w:szCs w:val="24"/>
          <w:lang w:val="pl-PL"/>
        </w:rPr>
        <w:t xml:space="preserve">Kotlarka – Św. Franciszek  o długości 935 </w:t>
      </w:r>
      <w:r w:rsidR="001A6674">
        <w:rPr>
          <w:rFonts w:ascii="Times New Roman" w:eastAsia="Cambria" w:hAnsi="Times New Roman" w:cs="Times New Roman"/>
          <w:b/>
          <w:sz w:val="24"/>
          <w:szCs w:val="24"/>
          <w:lang w:val="pl-PL"/>
        </w:rPr>
        <w:t>mb</w:t>
      </w:r>
      <w:r w:rsidR="001A6674" w:rsidRPr="00DB15E8">
        <w:rPr>
          <w:rFonts w:ascii="Times New Roman" w:hAnsi="Times New Roman" w:cs="Times New Roman"/>
          <w:sz w:val="24"/>
          <w:szCs w:val="24"/>
        </w:rPr>
        <w:t xml:space="preserve"> </w:t>
      </w:r>
      <w:r w:rsidR="001A6674">
        <w:rPr>
          <w:rFonts w:ascii="Times New Roman" w:hAnsi="Times New Roman" w:cs="Times New Roman"/>
          <w:sz w:val="24"/>
          <w:szCs w:val="24"/>
        </w:rPr>
        <w:t>.</w:t>
      </w:r>
    </w:p>
    <w:p w:rsidR="00DB15E8" w:rsidRPr="00DB15E8" w:rsidRDefault="00DB15E8" w:rsidP="001A6674">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DB15E8" w:rsidRPr="00DB15E8" w:rsidRDefault="00DB15E8" w:rsidP="00DB15E8">
      <w:pPr>
        <w:tabs>
          <w:tab w:val="left" w:pos="284"/>
        </w:tabs>
        <w:jc w:val="both"/>
        <w:rPr>
          <w:rFonts w:ascii="Times New Roman" w:hAnsi="Times New Roman" w:cs="Times New Roman"/>
          <w:sz w:val="24"/>
          <w:szCs w:val="24"/>
        </w:rPr>
      </w:pPr>
      <w:r w:rsidRPr="00DB15E8">
        <w:rPr>
          <w:rFonts w:ascii="Times New Roman" w:hAnsi="Times New Roman" w:cs="Times New Roman"/>
          <w:sz w:val="24"/>
          <w:szCs w:val="24"/>
        </w:rPr>
        <w:t>Integralne części składowe niniejszej umowy stanowią ponadto:</w:t>
      </w:r>
    </w:p>
    <w:p w:rsidR="00DB15E8" w:rsidRPr="00DB15E8" w:rsidRDefault="00DB15E8" w:rsidP="000028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oferta Wykonawcy,</w:t>
      </w:r>
    </w:p>
    <w:p w:rsidR="00DB15E8" w:rsidRPr="00DB15E8" w:rsidRDefault="00DB15E8" w:rsidP="0000281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specyfikacja istotnych warunków zamówienia,</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E35E71" w:rsidRDefault="007A551D"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Obowiązkiem Wykonawcy jest zapewnienie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p>
    <w:p w:rsidR="00E35E71"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zobowiązany jest przygotować i przedłożyć w dniu podp</w:t>
      </w:r>
      <w:r w:rsidR="00D814E7">
        <w:rPr>
          <w:rFonts w:ascii="Times New Roman" w:hAnsi="Times New Roman" w:cs="Times New Roman"/>
          <w:sz w:val="24"/>
          <w:szCs w:val="24"/>
        </w:rPr>
        <w:t>isania umowu Zamawiającemu doku</w:t>
      </w:r>
      <w:r>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nty niezbędne do zgłoszenia w nadzorze budowlanym rozpoczęcia robót budowlanych.</w:t>
      </w:r>
    </w:p>
    <w:p w:rsidR="007A551D"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zabezpieczy</w:t>
      </w:r>
      <w:r w:rsidR="00142A53">
        <w:rPr>
          <w:rFonts w:ascii="Times New Roman" w:hAnsi="Times New Roman" w:cs="Times New Roman"/>
          <w:sz w:val="24"/>
          <w:szCs w:val="24"/>
        </w:rPr>
        <w:t>ć, oznaczyć</w:t>
      </w:r>
      <w:r>
        <w:rPr>
          <w:rFonts w:ascii="Times New Roman" w:hAnsi="Times New Roman" w:cs="Times New Roman"/>
          <w:sz w:val="24"/>
          <w:szCs w:val="24"/>
        </w:rPr>
        <w:t xml:space="preserve"> roboty oraz dbać o stan techniczny i prawidłowość oznakowa</w:t>
      </w:r>
      <w:r w:rsidR="00D814E7">
        <w:rPr>
          <w:rFonts w:ascii="Times New Roman" w:hAnsi="Times New Roman" w:cs="Times New Roman"/>
          <w:sz w:val="24"/>
          <w:szCs w:val="24"/>
        </w:rPr>
        <w:t>nia przez cały czas trwania realizacji zadania. Wykonawca ponosi pełną</w:t>
      </w:r>
      <w:r>
        <w:rPr>
          <w:rFonts w:ascii="Times New Roman" w:hAnsi="Times New Roman" w:cs="Times New Roman"/>
          <w:sz w:val="24"/>
          <w:szCs w:val="24"/>
        </w:rPr>
        <w:t xml:space="preserve"> odpowiedzialność za teren budowy od chwili przejęcia placu budowy. </w:t>
      </w:r>
    </w:p>
    <w:p w:rsidR="00E35E71" w:rsidRPr="00DB15E8" w:rsidRDefault="00E35E71"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we własnym zakresie zorganizuje zaplecze budowy i zao</w:t>
      </w:r>
      <w:r w:rsidR="00D814E7">
        <w:rPr>
          <w:rFonts w:ascii="Times New Roman" w:hAnsi="Times New Roman" w:cs="Times New Roman"/>
          <w:sz w:val="24"/>
          <w:szCs w:val="24"/>
        </w:rPr>
        <w:t>ptarzenie w niezbędne do prawidł</w:t>
      </w:r>
      <w:r>
        <w:rPr>
          <w:rFonts w:ascii="Times New Roman" w:hAnsi="Times New Roman" w:cs="Times New Roman"/>
          <w:sz w:val="24"/>
          <w:szCs w:val="24"/>
        </w:rPr>
        <w:t>owej  realizacji zadania media oraz zapewni odpowiedni sprzęt i poracowników.</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Ponoszenie kosztów zużycia mediów. </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podejmie odpowiednie środki w celu zabezpieczenia dróg prowadzących na plac budowy przed zniszczeniem spowodowanym śr</w:t>
      </w:r>
      <w:r w:rsidR="00D814E7">
        <w:rPr>
          <w:rFonts w:ascii="Times New Roman" w:hAnsi="Times New Roman" w:cs="Times New Roman"/>
          <w:sz w:val="24"/>
          <w:szCs w:val="24"/>
        </w:rPr>
        <w:t>odkami transportowymi oraz należ</w:t>
      </w:r>
      <w:r>
        <w:rPr>
          <w:rFonts w:ascii="Times New Roman" w:hAnsi="Times New Roman" w:cs="Times New Roman"/>
          <w:sz w:val="24"/>
          <w:szCs w:val="24"/>
        </w:rPr>
        <w:t>ytego ich utrzymania w czystości.</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jest zobow</w:t>
      </w:r>
      <w:r w:rsidR="00D814E7">
        <w:rPr>
          <w:rFonts w:ascii="Times New Roman" w:hAnsi="Times New Roman" w:cs="Times New Roman"/>
          <w:sz w:val="24"/>
          <w:szCs w:val="24"/>
        </w:rPr>
        <w:t>iązany do udziału w odbiorze koń</w:t>
      </w:r>
      <w:r>
        <w:rPr>
          <w:rFonts w:ascii="Times New Roman" w:hAnsi="Times New Roman" w:cs="Times New Roman"/>
          <w:sz w:val="24"/>
          <w:szCs w:val="24"/>
        </w:rPr>
        <w:t>cowym robót i w odbiorze pogwarancyjnym.</w:t>
      </w:r>
    </w:p>
    <w:p w:rsidR="006F2A6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ga zatrudnienia przez Wykonawcę</w:t>
      </w:r>
      <w:r>
        <w:rPr>
          <w:rFonts w:ascii="Times New Roman" w:hAnsi="Times New Roman" w:cs="Times New Roman"/>
          <w:sz w:val="24"/>
          <w:szCs w:val="24"/>
        </w:rPr>
        <w:t>, podwykonawcę lub dal</w:t>
      </w:r>
      <w:r w:rsidR="00D814E7">
        <w:rPr>
          <w:rFonts w:ascii="Times New Roman" w:hAnsi="Times New Roman" w:cs="Times New Roman"/>
          <w:sz w:val="24"/>
          <w:szCs w:val="24"/>
        </w:rPr>
        <w:t>szego podwykonawcę osób wykonują</w:t>
      </w:r>
      <w:r>
        <w:rPr>
          <w:rFonts w:ascii="Times New Roman" w:hAnsi="Times New Roman" w:cs="Times New Roman"/>
          <w:sz w:val="24"/>
          <w:szCs w:val="24"/>
        </w:rPr>
        <w:t>cych wszel</w:t>
      </w:r>
      <w:r w:rsidR="00D814E7">
        <w:rPr>
          <w:rFonts w:ascii="Times New Roman" w:hAnsi="Times New Roman" w:cs="Times New Roman"/>
          <w:sz w:val="24"/>
          <w:szCs w:val="24"/>
        </w:rPr>
        <w:t>kie czynności wchodzące w tzw. koszty bezpoś</w:t>
      </w:r>
      <w:r>
        <w:rPr>
          <w:rFonts w:ascii="Times New Roman" w:hAnsi="Times New Roman" w:cs="Times New Roman"/>
          <w:sz w:val="24"/>
          <w:szCs w:val="24"/>
        </w:rPr>
        <w:t xml:space="preserve">rednie, na podstawie umowy o pracę. Wymóg </w:t>
      </w:r>
      <w:r w:rsidR="00F50F3A">
        <w:rPr>
          <w:rFonts w:ascii="Times New Roman" w:hAnsi="Times New Roman" w:cs="Times New Roman"/>
          <w:sz w:val="24"/>
          <w:szCs w:val="24"/>
        </w:rPr>
        <w:t>ten dotyczy osób, które wykonują</w:t>
      </w:r>
      <w:r>
        <w:rPr>
          <w:rFonts w:ascii="Times New Roman" w:hAnsi="Times New Roman" w:cs="Times New Roman"/>
          <w:sz w:val="24"/>
          <w:szCs w:val="24"/>
        </w:rPr>
        <w:t xml:space="preserve"> czynności bezpośrednio związane z wykonywan</w:t>
      </w:r>
      <w:r w:rsidR="00D814E7">
        <w:rPr>
          <w:rFonts w:ascii="Times New Roman" w:hAnsi="Times New Roman" w:cs="Times New Roman"/>
          <w:sz w:val="24"/>
          <w:szCs w:val="24"/>
        </w:rPr>
        <w:t>iem robót, czyli tzw. pracownikó</w:t>
      </w:r>
      <w:r>
        <w:rPr>
          <w:rFonts w:ascii="Times New Roman" w:hAnsi="Times New Roman" w:cs="Times New Roman"/>
          <w:sz w:val="24"/>
          <w:szCs w:val="24"/>
        </w:rPr>
        <w:t>w fizycznych. Wymóg nie dotyczy między innymi osób: kierujących budową, wykonujących obsługę geodezyjną, dostawców materiałów</w:t>
      </w:r>
      <w:r w:rsidR="00081240">
        <w:rPr>
          <w:rFonts w:ascii="Times New Roman" w:hAnsi="Times New Roman" w:cs="Times New Roman"/>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 odniesieniu do podwykonawców lub dalszych podwykonawców wykaz pracowników należy przedłożyć wraz z przedłożonym Zamawiającemu projektem umowy </w:t>
      </w:r>
      <w:r>
        <w:rPr>
          <w:rFonts w:ascii="Times New Roman" w:hAnsi="Times New Roman" w:cs="Times New Roman"/>
          <w:sz w:val="24"/>
          <w:szCs w:val="24"/>
        </w:rPr>
        <w:br/>
        <w:t>o podwykonawstwo lub dalsze podwykonawstwo. Bez spełnienia tych wymogów osoby</w:t>
      </w:r>
      <w:r w:rsidR="00D814E7">
        <w:rPr>
          <w:rFonts w:ascii="Times New Roman" w:hAnsi="Times New Roman" w:cs="Times New Roman"/>
          <w:sz w:val="24"/>
          <w:szCs w:val="24"/>
        </w:rPr>
        <w:t>,</w:t>
      </w:r>
      <w:r>
        <w:rPr>
          <w:rFonts w:ascii="Times New Roman" w:hAnsi="Times New Roman" w:cs="Times New Roman"/>
          <w:sz w:val="24"/>
          <w:szCs w:val="24"/>
        </w:rPr>
        <w:br/>
        <w:t>o których mowa nie mogą przebywać na placu budowy, a więc nie będ</w:t>
      </w:r>
      <w:r w:rsidR="00D814E7">
        <w:rPr>
          <w:rFonts w:ascii="Times New Roman" w:hAnsi="Times New Roman" w:cs="Times New Roman"/>
          <w:sz w:val="24"/>
          <w:szCs w:val="24"/>
        </w:rPr>
        <w:t>ą mogły wykonywać pracy z winy W</w:t>
      </w:r>
      <w:r>
        <w:rPr>
          <w:rFonts w:ascii="Times New Roman" w:hAnsi="Times New Roman" w:cs="Times New Roman"/>
          <w:sz w:val="24"/>
          <w:szCs w:val="24"/>
        </w:rPr>
        <w:t>ykonawcy.</w:t>
      </w:r>
    </w:p>
    <w:p w:rsidR="00DB15E8" w:rsidRPr="00081240" w:rsidRDefault="00081240" w:rsidP="0008124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na </w:t>
      </w:r>
      <w:r w:rsidR="00D814E7">
        <w:rPr>
          <w:rFonts w:ascii="Times New Roman" w:hAnsi="Times New Roman" w:cs="Times New Roman"/>
          <w:b/>
          <w:bCs/>
          <w:sz w:val="24"/>
          <w:szCs w:val="24"/>
        </w:rPr>
        <w:t>20.12</w:t>
      </w:r>
      <w:r w:rsidRPr="00DB15E8">
        <w:rPr>
          <w:rFonts w:ascii="Times New Roman" w:hAnsi="Times New Roman" w:cs="Times New Roman"/>
          <w:b/>
          <w:bCs/>
          <w:sz w:val="24"/>
          <w:szCs w:val="24"/>
        </w:rPr>
        <w:t>.2016r</w:t>
      </w:r>
      <w:r w:rsidRPr="00DB15E8">
        <w:rPr>
          <w:rFonts w:ascii="Times New Roman" w:hAnsi="Times New Roman" w:cs="Times New Roman"/>
          <w:b/>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DB15E8" w:rsidRPr="00DB15E8" w:rsidRDefault="00DB15E8" w:rsidP="004A507F">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B40A21">
        <w:rPr>
          <w:rFonts w:ascii="Times New Roman" w:hAnsi="Times New Roman" w:cs="Times New Roman"/>
          <w:sz w:val="24"/>
          <w:szCs w:val="24"/>
        </w:rPr>
        <w:t>dzienniku budowy.</w:t>
      </w:r>
    </w:p>
    <w:p w:rsidR="00B40A21" w:rsidRDefault="00B40A21" w:rsidP="00B40A21">
      <w:pPr>
        <w:pStyle w:val="Tekstpodstawowywcity"/>
        <w:tabs>
          <w:tab w:val="left" w:pos="284"/>
        </w:tabs>
        <w:spacing w:after="0" w:line="240" w:lineRule="auto"/>
        <w:ind w:left="643"/>
        <w:jc w:val="both"/>
        <w:rPr>
          <w:rFonts w:ascii="Times New Roman" w:hAnsi="Times New Roman" w:cs="Times New Roman"/>
          <w:sz w:val="24"/>
          <w:szCs w:val="24"/>
        </w:rPr>
      </w:pP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p>
    <w:p w:rsidR="00DB15E8" w:rsidRPr="001A6674"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r>
      <w:r w:rsidR="00DB15E8" w:rsidRPr="0082504C">
        <w:rPr>
          <w:rFonts w:ascii="Times New Roman" w:hAnsi="Times New Roman" w:cs="Times New Roman"/>
          <w:sz w:val="24"/>
          <w:szCs w:val="24"/>
        </w:rPr>
        <w:lastRenderedPageBreak/>
        <w:t>odbiorowych, w skład których wchodzą m.in</w:t>
      </w:r>
      <w:r w:rsidR="001A6674">
        <w:rPr>
          <w:rFonts w:ascii="Times New Roman" w:hAnsi="Times New Roman" w:cs="Times New Roman"/>
          <w:sz w:val="24"/>
          <w:szCs w:val="24"/>
        </w:rPr>
        <w:t>.:</w:t>
      </w:r>
      <w:r w:rsidR="00DB15E8" w:rsidRPr="0082504C">
        <w:rPr>
          <w:rFonts w:ascii="Times New Roman" w:hAnsi="Times New Roman" w:cs="Times New Roman"/>
          <w:color w:val="FF0000"/>
          <w:sz w:val="24"/>
          <w:szCs w:val="24"/>
        </w:rPr>
        <w:t xml:space="preserve"> </w:t>
      </w:r>
      <w:r w:rsidR="00DB15E8" w:rsidRPr="001A6674">
        <w:rPr>
          <w:rFonts w:ascii="Times New Roman" w:hAnsi="Times New Roman" w:cs="Times New Roman"/>
          <w:sz w:val="24"/>
          <w:szCs w:val="24"/>
        </w:rPr>
        <w:t xml:space="preserve">atesty, certyfikaty, deklaracje zgodności, </w:t>
      </w:r>
      <w:r w:rsidR="00AD6F9D">
        <w:rPr>
          <w:rFonts w:ascii="Times New Roman" w:hAnsi="Times New Roman" w:cs="Times New Roman"/>
          <w:sz w:val="24"/>
          <w:szCs w:val="24"/>
        </w:rPr>
        <w:t>protokoły z prób  i badań, itp..</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lastRenderedPageBreak/>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DB15E8">
      <w:pPr>
        <w:tabs>
          <w:tab w:val="num" w:pos="284"/>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DB15E8">
      <w:pPr>
        <w:tabs>
          <w:tab w:val="num" w:pos="284"/>
        </w:tabs>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1. Zamawiający za wykonany przedmiot umowy zapłaci wynagrodzenie kosztorysowe ustalone na podstawie oferty Wykonawcy. Wartość robót zgodnie z ofertą cenową netto w wysokości ...................................zł.(słownie: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2. W przypadku, gdy ilość faktycznie wykonanych robót będzie odbiegała od ilości robót wynikających wprost z zestawienia prac planowanych (przedmiaru robót) będącego podstawą obliczenia wynagrodzenia kosztorysowego, wynagrodzenie określone w ust.1 zostanie proporcjonalnie zmniejszone lub zwiększone przy zachowaniu cen jednostkowych zawartych w kosztorysie ofertowym na podstawie kosztorysu powykonawczego.</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3.Nie przewiduje się wzrostu cen jednostkowych przedstawionych w kosztorysie ofertowym, jak również nie przewiduje się moż</w:t>
      </w:r>
      <w:r w:rsidR="00E65506">
        <w:rPr>
          <w:rFonts w:ascii="Times New Roman" w:hAnsi="Times New Roman" w:cs="Times New Roman"/>
          <w:sz w:val="24"/>
          <w:szCs w:val="24"/>
        </w:rPr>
        <w:t>liwości zmian składników ceno</w:t>
      </w:r>
      <w:r w:rsidRPr="00DB15E8">
        <w:rPr>
          <w:rFonts w:ascii="Times New Roman" w:hAnsi="Times New Roman" w:cs="Times New Roman"/>
          <w:sz w:val="24"/>
          <w:szCs w:val="24"/>
        </w:rPr>
        <w:t>twórczych podanych w ofercie</w:t>
      </w:r>
      <w:r w:rsidR="00E65506">
        <w:rPr>
          <w:rFonts w:ascii="Times New Roman" w:hAnsi="Times New Roman" w:cs="Times New Roman"/>
          <w:sz w:val="24"/>
          <w:szCs w:val="24"/>
        </w:rPr>
        <w:t>,</w:t>
      </w:r>
      <w:r w:rsidRPr="00DB15E8">
        <w:rPr>
          <w:rFonts w:ascii="Times New Roman" w:hAnsi="Times New Roman" w:cs="Times New Roman"/>
          <w:sz w:val="24"/>
          <w:szCs w:val="24"/>
        </w:rPr>
        <w:t xml:space="preserve"> bez względu na zaistniałą w międzyczasie sytuację za wyjątkiem zmiany, o której mowa w § 6 ust. 1 pkt. 1 niniejszej umowy.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 xml:space="preserve">4. Za roboty niewykonane jako zbędne, choć objęte kosztorysem ofertowym oraz  specyfikacją istotnych warunków zamówienia wynagrodzenie nie przysługuje.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5. Rozliczenie robót odbywać się będzie na podstawie faktur częściowych wystawianych nie częściej niż raz w miesiącu.</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6. Suma faktur częściowych nie może przekroczyć 80% wartości przedmiotu umowy.</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7.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lastRenderedPageBreak/>
        <w:t>8.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F50F3A">
        <w:rPr>
          <w:rFonts w:ascii="Times New Roman" w:hAnsi="Times New Roman" w:cs="Times New Roman"/>
          <w:sz w:val="24"/>
          <w:szCs w:val="24"/>
        </w:rPr>
        <w:b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W przypadku nieprzedłużenia lub niewniesienia nowego zabezpieczenia najpóźniej na 30 dni 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D57697">
      <w:pP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 </w:t>
      </w:r>
      <w:r w:rsidR="00FA0443" w:rsidRPr="00FA0443">
        <w:rPr>
          <w:rFonts w:ascii="Times New Roman" w:eastAsia="Cambria" w:hAnsi="Times New Roman" w:cs="Times New Roman"/>
          <w:b/>
          <w:sz w:val="24"/>
          <w:szCs w:val="24"/>
          <w:lang w:val="pl-PL"/>
        </w:rPr>
        <w:t>wykonywanie prac objętych zakresem zamówienia wskazanym w pkt 3.1 SIWZ w tym prac fiz</w:t>
      </w:r>
      <w:r>
        <w:rPr>
          <w:rFonts w:ascii="Times New Roman" w:eastAsia="Cambria" w:hAnsi="Times New Roman" w:cs="Times New Roman"/>
          <w:b/>
          <w:sz w:val="24"/>
          <w:szCs w:val="24"/>
          <w:lang w:val="pl-PL"/>
        </w:rPr>
        <w:t>ycznych oraz sprzętu</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br/>
        <w:t xml:space="preserve">           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3.</w:t>
      </w:r>
      <w:r w:rsidRPr="00FA0443">
        <w:rPr>
          <w:rFonts w:ascii="Times New Roman" w:eastAsia="Cambria" w:hAnsi="Times New Roman" w:cs="Times New Roman"/>
          <w:sz w:val="24"/>
          <w:szCs w:val="24"/>
        </w:rPr>
        <w:tab/>
        <w:t>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4.</w:t>
      </w:r>
      <w:r w:rsidRPr="00FA0443">
        <w:rPr>
          <w:rFonts w:ascii="Times New Roman" w:eastAsia="Cambria" w:hAnsi="Times New Roman" w:cs="Times New Roman"/>
          <w:sz w:val="24"/>
          <w:szCs w:val="24"/>
        </w:rPr>
        <w:tab/>
        <w:t>Każdorazowa zmiana wykazu osób, o którym mowa w ust. 3 nie wyma</w:t>
      </w:r>
      <w:r w:rsidR="00967C30">
        <w:rPr>
          <w:rFonts w:ascii="Times New Roman" w:eastAsia="Cambria" w:hAnsi="Times New Roman" w:cs="Times New Roman"/>
          <w:sz w:val="24"/>
          <w:szCs w:val="24"/>
        </w:rPr>
        <w:t>ga aneksu do umowy (W</w:t>
      </w:r>
      <w:r w:rsidRPr="00FA0443">
        <w:rPr>
          <w:rFonts w:ascii="Times New Roman" w:eastAsia="Cambria" w:hAnsi="Times New Roman" w:cs="Times New Roman"/>
          <w:sz w:val="24"/>
          <w:szCs w:val="24"/>
        </w:rPr>
        <w:t>ykonawca przedstawia korektę listy osób oddelegowanych do wykony</w:t>
      </w:r>
      <w:r w:rsidR="00967C30">
        <w:rPr>
          <w:rFonts w:ascii="Times New Roman" w:eastAsia="Cambria" w:hAnsi="Times New Roman" w:cs="Times New Roman"/>
          <w:sz w:val="24"/>
          <w:szCs w:val="24"/>
        </w:rPr>
        <w:t>wania zamówienia do wiadomości Z</w:t>
      </w:r>
      <w:r w:rsidRPr="00FA0443">
        <w:rPr>
          <w:rFonts w:ascii="Times New Roman" w:eastAsia="Cambria" w:hAnsi="Times New Roman" w:cs="Times New Roman"/>
          <w:sz w:val="24"/>
          <w:szCs w:val="24"/>
        </w:rPr>
        <w:t xml:space="preserve">amawiającego).  </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5.</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sidR="00967C30">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ykonawcę w wykazie o którym mowa w us</w:t>
      </w:r>
      <w:r w:rsidR="00967C30">
        <w:rPr>
          <w:rFonts w:ascii="Times New Roman" w:eastAsia="Cambria" w:hAnsi="Times New Roman" w:cs="Times New Roman"/>
          <w:sz w:val="24"/>
          <w:szCs w:val="24"/>
        </w:rPr>
        <w:t>t. 3. Osoby oddelegowane przez W</w:t>
      </w:r>
      <w:r w:rsidRPr="00FA0443">
        <w:rPr>
          <w:rFonts w:ascii="Times New Roman" w:eastAsia="Cambria" w:hAnsi="Times New Roman" w:cs="Times New Roman"/>
          <w:sz w:val="24"/>
          <w:szCs w:val="24"/>
        </w:rPr>
        <w:t xml:space="preserve">ykonawcę są zobowiązane podać imię i nazwisko podczas </w:t>
      </w:r>
      <w:r w:rsidR="00967C30">
        <w:rPr>
          <w:rFonts w:ascii="Times New Roman" w:eastAsia="Cambria" w:hAnsi="Times New Roman" w:cs="Times New Roman"/>
          <w:sz w:val="24"/>
          <w:szCs w:val="24"/>
        </w:rPr>
        <w:t>kontroli przeprowadzanej przez Z</w:t>
      </w:r>
      <w:r w:rsidRPr="00FA0443">
        <w:rPr>
          <w:rFonts w:ascii="Times New Roman" w:eastAsia="Cambria" w:hAnsi="Times New Roman" w:cs="Times New Roman"/>
          <w:sz w:val="24"/>
          <w:szCs w:val="24"/>
        </w:rPr>
        <w:t>amawiającego. W razie odmowy podania danych umożliwiających identyfikację osób wyko</w:t>
      </w:r>
      <w:r w:rsidR="00967C30">
        <w:rPr>
          <w:rFonts w:ascii="Times New Roman" w:eastAsia="Cambria" w:hAnsi="Times New Roman" w:cs="Times New Roman"/>
          <w:sz w:val="24"/>
          <w:szCs w:val="24"/>
        </w:rPr>
        <w:t>nujących prace na placu budowy Z</w:t>
      </w:r>
      <w:r w:rsidRPr="00FA0443">
        <w:rPr>
          <w:rFonts w:ascii="Times New Roman" w:eastAsia="Cambria" w:hAnsi="Times New Roman" w:cs="Times New Roman"/>
          <w:sz w:val="24"/>
          <w:szCs w:val="24"/>
        </w:rPr>
        <w:t>amawiający wzywa kierownika budowy do wydania zakazu wykonywania przez te osoby prac do momentu wyjaśnienia podsta</w:t>
      </w:r>
      <w:r w:rsidR="00967C30">
        <w:rPr>
          <w:rFonts w:ascii="Times New Roman" w:eastAsia="Cambria" w:hAnsi="Times New Roman" w:cs="Times New Roman"/>
          <w:sz w:val="24"/>
          <w:szCs w:val="24"/>
        </w:rPr>
        <w:t>wy ich zatrudnienia oraz wzywa W</w:t>
      </w:r>
      <w:r w:rsidRPr="00FA0443">
        <w:rPr>
          <w:rFonts w:ascii="Times New Roman" w:eastAsia="Cambria" w:hAnsi="Times New Roman" w:cs="Times New Roman"/>
          <w:sz w:val="24"/>
          <w:szCs w:val="24"/>
        </w:rPr>
        <w:t xml:space="preserve">ykonawcę do złożenia </w:t>
      </w:r>
      <w:r w:rsidRPr="00FA0443">
        <w:rPr>
          <w:rFonts w:ascii="Times New Roman" w:eastAsia="Cambria" w:hAnsi="Times New Roman" w:cs="Times New Roman"/>
          <w:sz w:val="24"/>
          <w:szCs w:val="24"/>
        </w:rPr>
        <w:lastRenderedPageBreak/>
        <w:t>pisemnego oświadczenia wskazującego dane osób, które odmówiły podania imien</w:t>
      </w:r>
      <w:r w:rsidR="00967C30">
        <w:rPr>
          <w:rFonts w:ascii="Times New Roman" w:eastAsia="Cambria" w:hAnsi="Times New Roman" w:cs="Times New Roman"/>
          <w:sz w:val="24"/>
          <w:szCs w:val="24"/>
        </w:rPr>
        <w:t>ia i nazwiska podczas kontroli Z</w:t>
      </w:r>
      <w:r w:rsidRPr="00FA0443">
        <w:rPr>
          <w:rFonts w:ascii="Times New Roman" w:eastAsia="Cambria" w:hAnsi="Times New Roman" w:cs="Times New Roman"/>
          <w:sz w:val="24"/>
          <w:szCs w:val="24"/>
        </w:rPr>
        <w:t>amawiającego.</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6.</w:t>
      </w:r>
      <w:r w:rsidRPr="00FA0443">
        <w:rPr>
          <w:rFonts w:ascii="Times New Roman" w:eastAsia="Cambria" w:hAnsi="Times New Roman" w:cs="Times New Roman"/>
          <w:sz w:val="24"/>
          <w:szCs w:val="24"/>
        </w:rPr>
        <w:tab/>
        <w:t>Wykonawca jest zobowiązany nie później niż w ciąg</w:t>
      </w:r>
      <w:r w:rsidR="00967C30">
        <w:rPr>
          <w:rFonts w:ascii="Times New Roman" w:eastAsia="Cambria" w:hAnsi="Times New Roman" w:cs="Times New Roman"/>
          <w:sz w:val="24"/>
          <w:szCs w:val="24"/>
        </w:rPr>
        <w:t>u 2 dni od dnia wezwania przez Z</w:t>
      </w:r>
      <w:r w:rsidRPr="00FA0443">
        <w:rPr>
          <w:rFonts w:ascii="Times New Roman" w:eastAsia="Cambria" w:hAnsi="Times New Roman" w:cs="Times New Roman"/>
          <w:sz w:val="24"/>
          <w:szCs w:val="24"/>
        </w:rPr>
        <w:t>amawiającego przedstawić dowody zatrudnien</w:t>
      </w:r>
      <w:r w:rsidR="00967C30">
        <w:rPr>
          <w:rFonts w:ascii="Times New Roman" w:eastAsia="Cambria" w:hAnsi="Times New Roman" w:cs="Times New Roman"/>
          <w:sz w:val="24"/>
          <w:szCs w:val="24"/>
        </w:rPr>
        <w:t>ia na umowę o pracę</w:t>
      </w:r>
      <w:r w:rsidRPr="00FA0443">
        <w:rPr>
          <w:rFonts w:ascii="Times New Roman" w:eastAsia="Cambria" w:hAnsi="Times New Roman" w:cs="Times New Roman"/>
          <w:sz w:val="24"/>
          <w:szCs w:val="24"/>
        </w:rPr>
        <w:t xml:space="preserve"> osób wskazanych w wyka</w:t>
      </w:r>
      <w:r w:rsidR="00967C30">
        <w:rPr>
          <w:rFonts w:ascii="Times New Roman" w:eastAsia="Cambria" w:hAnsi="Times New Roman" w:cs="Times New Roman"/>
          <w:sz w:val="24"/>
          <w:szCs w:val="24"/>
        </w:rPr>
        <w:t>zie, o którym mowa w ustępie 3, jeżeli Z</w:t>
      </w:r>
      <w:r w:rsidRPr="00FA0443">
        <w:rPr>
          <w:rFonts w:ascii="Times New Roman" w:eastAsia="Cambria" w:hAnsi="Times New Roman" w:cs="Times New Roman"/>
          <w:sz w:val="24"/>
          <w:szCs w:val="24"/>
        </w:rPr>
        <w:t>amawiający o to wystąpi.</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7.</w:t>
      </w:r>
      <w:r w:rsidRPr="00FA0443">
        <w:rPr>
          <w:rFonts w:ascii="Times New Roman" w:eastAsia="Cambria" w:hAnsi="Times New Roman" w:cs="Times New Roman"/>
          <w:sz w:val="24"/>
          <w:szCs w:val="24"/>
        </w:rPr>
        <w:tab/>
        <w:t xml:space="preserve">Wykonawca do każdej faktury musi złożyć oświadczenie o zatrudnianiu wszystkich osób wskazanych w wykazie 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EF304F" w:rsidRDefault="00DB15E8" w:rsidP="00EF304F">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DB15E8" w:rsidRDefault="00DB15E8" w:rsidP="00DB15E8">
      <w:pPr>
        <w:pStyle w:val="Tekstpodstawowywcity"/>
        <w:tabs>
          <w:tab w:val="left" w:pos="360"/>
        </w:tabs>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 z następujących tytułów i w podanych wysokościach:</w:t>
      </w:r>
    </w:p>
    <w:p w:rsidR="00DB15E8" w:rsidRPr="00DB15E8" w:rsidRDefault="00DB15E8" w:rsidP="00002818">
      <w:pPr>
        <w:pStyle w:val="Tekstpodstawowywcity"/>
        <w:numPr>
          <w:ilvl w:val="0"/>
          <w:numId w:val="25"/>
        </w:numPr>
        <w:tabs>
          <w:tab w:val="left" w:pos="360"/>
        </w:tabs>
        <w:spacing w:after="0"/>
        <w:ind w:hanging="720"/>
        <w:jc w:val="both"/>
        <w:rPr>
          <w:rFonts w:ascii="Times New Roman" w:hAnsi="Times New Roman" w:cs="Times New Roman"/>
          <w:sz w:val="24"/>
          <w:szCs w:val="24"/>
        </w:rPr>
      </w:pPr>
      <w:r w:rsidRPr="00DB15E8">
        <w:rPr>
          <w:rFonts w:ascii="Times New Roman" w:hAnsi="Times New Roman" w:cs="Times New Roman"/>
          <w:sz w:val="24"/>
          <w:szCs w:val="24"/>
        </w:rPr>
        <w:t>Wykonawca zapłaci Zamawiającemu kary umowne:</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strony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oddelegowania do wykonywania prac wskazanych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1 osób nie zatrudnionych na podsta</w:t>
      </w:r>
      <w:r w:rsidR="00D57697">
        <w:rPr>
          <w:rFonts w:ascii="Times New Roman" w:eastAsia="Cambria" w:hAnsi="Times New Roman" w:cs="Times New Roman"/>
          <w:sz w:val="24"/>
          <w:szCs w:val="24"/>
        </w:rPr>
        <w:t>wie umowy o pracę – w wysokości 1 000,00</w:t>
      </w:r>
      <w:r w:rsidRPr="00FA0443">
        <w:rPr>
          <w:rFonts w:ascii="Times New Roman" w:eastAsia="Cambria" w:hAnsi="Times New Roman" w:cs="Times New Roman"/>
          <w:sz w:val="24"/>
          <w:szCs w:val="24"/>
        </w:rPr>
        <w:t xml:space="preserve"> zł </w:t>
      </w:r>
      <w:r w:rsidR="00D57697">
        <w:rPr>
          <w:rFonts w:ascii="Times New Roman" w:eastAsia="Cambria" w:hAnsi="Times New Roman" w:cs="Times New Roman"/>
          <w:sz w:val="24"/>
          <w:szCs w:val="24"/>
        </w:rPr>
        <w:t xml:space="preserve">/słownie: Jeden tysiąc złotych/ </w:t>
      </w:r>
      <w:r w:rsidRPr="00FA0443">
        <w:rPr>
          <w:rFonts w:ascii="Times New Roman" w:eastAsia="Cambria" w:hAnsi="Times New Roman" w:cs="Times New Roman"/>
          <w:sz w:val="24"/>
          <w:szCs w:val="24"/>
        </w:rPr>
        <w:t>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amawiający podczas kontroli stwierdzi, że nie jest ona zatrudniona na umowę o pracę);</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1 osób niewskazanych w wykazie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w:t>
      </w:r>
      <w:r w:rsidR="00967C30">
        <w:rPr>
          <w:rFonts w:ascii="Times New Roman" w:eastAsia="Cambria" w:hAnsi="Times New Roman" w:cs="Times New Roman"/>
          <w:sz w:val="24"/>
          <w:szCs w:val="24"/>
        </w:rPr>
        <w:lastRenderedPageBreak/>
        <w:t>jeżeli Z</w:t>
      </w:r>
      <w:r w:rsidRPr="00FA0443">
        <w:rPr>
          <w:rFonts w:ascii="Times New Roman" w:eastAsia="Cambria" w:hAnsi="Times New Roman" w:cs="Times New Roman"/>
          <w:sz w:val="24"/>
          <w:szCs w:val="24"/>
        </w:rPr>
        <w:t xml:space="preserve">amawiający podczas kontroli stwierdzi, że nie jest ona wskazana w wykazie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zatrudnionych przez podwykonawców;</w:t>
      </w:r>
    </w:p>
    <w:p w:rsidR="00FA0443" w:rsidRPr="00FA0443" w:rsidRDefault="00FA0443" w:rsidP="00002818">
      <w:pPr>
        <w:pStyle w:val="Tekstpodstawowywcity"/>
        <w:numPr>
          <w:ilvl w:val="1"/>
          <w:numId w:val="28"/>
        </w:numPr>
        <w:tabs>
          <w:tab w:val="clear" w:pos="1440"/>
          <w:tab w:val="left" w:pos="360"/>
          <w:tab w:val="num" w:pos="426"/>
        </w:tabs>
        <w:spacing w:after="0"/>
        <w:ind w:left="425"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odmowy podania danych umożliwiających identyfikację wykonujących czynności wskazane w ust. 1 na zasadach określonych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5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 xml:space="preserve">zł </w:t>
      </w:r>
      <w:r w:rsidR="00D57697">
        <w:rPr>
          <w:rFonts w:ascii="Times New Roman" w:eastAsia="Cambria" w:hAnsi="Times New Roman" w:cs="Times New Roman"/>
          <w:sz w:val="24"/>
          <w:szCs w:val="24"/>
        </w:rPr>
        <w:t xml:space="preserve">/słownie: Pięćset złotych/ </w:t>
      </w:r>
      <w:r w:rsidRPr="00FA0443">
        <w:rPr>
          <w:rFonts w:ascii="Times New Roman" w:eastAsia="Cambria" w:hAnsi="Times New Roman" w:cs="Times New Roman"/>
          <w:sz w:val="24"/>
          <w:szCs w:val="24"/>
        </w:rPr>
        <w:t>za każdy stwierdzony przypadek (kara może być nakładana wielokrotnie wobec ten samej osoby w przypadku</w:t>
      </w:r>
      <w:r w:rsidR="00967C30">
        <w:rPr>
          <w:rFonts w:ascii="Times New Roman" w:eastAsia="Cambria" w:hAnsi="Times New Roman" w:cs="Times New Roman"/>
          <w:sz w:val="24"/>
          <w:szCs w:val="24"/>
        </w:rPr>
        <w:t xml:space="preserve"> niewskazania jej danych przez W</w:t>
      </w:r>
      <w:r w:rsidRPr="00FA0443">
        <w:rPr>
          <w:rFonts w:ascii="Times New Roman" w:eastAsia="Cambria" w:hAnsi="Times New Roman" w:cs="Times New Roman"/>
          <w:sz w:val="24"/>
          <w:szCs w:val="24"/>
        </w:rPr>
        <w:t xml:space="preserve">ykonawcę w drodze oświadczenia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5).</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7</w:t>
      </w:r>
      <w:r w:rsidRPr="00DB15E8">
        <w:rPr>
          <w:rFonts w:ascii="Times New Roman" w:hAnsi="Times New Roman" w:cs="Times New Roman"/>
          <w:sz w:val="24"/>
          <w:szCs w:val="24"/>
        </w:rPr>
        <w:t xml:space="preserve"> umowy z zastrzeżeniem § 8 ust. 10.</w:t>
      </w:r>
    </w:p>
    <w:p w:rsidR="00EF304F" w:rsidRDefault="00EF304F" w:rsidP="00DB15E8">
      <w:pPr>
        <w:pStyle w:val="Tekstpodstawowywcity"/>
        <w:spacing w:after="0"/>
        <w:ind w:left="0"/>
        <w:jc w:val="both"/>
        <w:rPr>
          <w:rFonts w:ascii="Times New Roman" w:hAnsi="Times New Roman" w:cs="Times New Roman"/>
          <w:sz w:val="24"/>
          <w:szCs w:val="24"/>
        </w:rPr>
      </w:pPr>
    </w:p>
    <w:p w:rsidR="00EF304F" w:rsidRPr="00DB15E8" w:rsidRDefault="00EF304F" w:rsidP="00DB15E8">
      <w:pPr>
        <w:pStyle w:val="Tekstpodstawowywcity"/>
        <w:spacing w:after="0"/>
        <w:ind w:left="0"/>
        <w:jc w:val="both"/>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bookmarkStart w:id="1" w:name="_GoBack"/>
      <w:bookmarkEnd w:id="1"/>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Pr="00DB15E8" w:rsidRDefault="00FA0443" w:rsidP="004A507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0B0FBB" w:rsidRPr="00743B39" w:rsidRDefault="000B0FBB" w:rsidP="001A6674">
      <w:pPr>
        <w:autoSpaceDE w:val="0"/>
        <w:autoSpaceDN w:val="0"/>
        <w:adjustRightInd w:val="0"/>
        <w:ind w:left="993" w:hanging="993"/>
        <w:rPr>
          <w:rFonts w:ascii="Times New Roman" w:hAnsi="Times New Roman" w:cs="Times New Roman"/>
          <w:bCs/>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o długości 935 </w:t>
      </w:r>
      <w:r w:rsidR="001A6674">
        <w:rPr>
          <w:rFonts w:ascii="Times New Roman" w:eastAsia="Cambria" w:hAnsi="Times New Roman" w:cs="Times New Roman"/>
          <w:b/>
          <w:sz w:val="24"/>
          <w:szCs w:val="24"/>
          <w:lang w:val="pl-PL"/>
        </w:rPr>
        <w:t>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4554BE" w:rsidRPr="00743B39" w:rsidRDefault="000B0FBB" w:rsidP="00F86C2B">
      <w:pPr>
        <w:autoSpaceDE w:val="0"/>
        <w:autoSpaceDN w:val="0"/>
        <w:adjustRightInd w:val="0"/>
        <w:ind w:left="993" w:hanging="993"/>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A6674">
        <w:rPr>
          <w:rFonts w:ascii="Times New Roman" w:eastAsia="Cambria" w:hAnsi="Times New Roman" w:cs="Times New Roman"/>
          <w:b/>
          <w:sz w:val="24"/>
          <w:szCs w:val="24"/>
          <w:lang w:val="pl-PL"/>
        </w:rPr>
        <w:t xml:space="preserve">Przebudowa  drogi gminnej </w:t>
      </w:r>
      <w:r w:rsidR="002128CD">
        <w:rPr>
          <w:rFonts w:ascii="Times New Roman" w:eastAsia="Cambria" w:hAnsi="Times New Roman" w:cs="Times New Roman"/>
          <w:b/>
          <w:sz w:val="24"/>
          <w:szCs w:val="24"/>
          <w:lang w:val="pl-PL"/>
        </w:rPr>
        <w:t xml:space="preserve">Kotlarka – Św. Franciszek  o długości 935 </w:t>
      </w:r>
      <w:r w:rsidR="001A6674">
        <w:rPr>
          <w:rFonts w:ascii="Times New Roman" w:eastAsia="Cambria" w:hAnsi="Times New Roman" w:cs="Times New Roman"/>
          <w:b/>
          <w:sz w:val="24"/>
          <w:szCs w:val="24"/>
          <w:lang w:val="pl-PL"/>
        </w:rPr>
        <w:t>mb</w:t>
      </w:r>
      <w:r w:rsidR="001A6674" w:rsidRPr="00743B39">
        <w:rPr>
          <w:rFonts w:ascii="Times New Roman" w:hAnsi="Times New Roman" w:cs="Times New Roman"/>
          <w:bCs/>
          <w:sz w:val="24"/>
          <w:szCs w:val="24"/>
          <w:lang w:val="pl-PL"/>
        </w:rPr>
        <w:t xml:space="preserve"> </w:t>
      </w:r>
      <w:r w:rsidR="001A6674">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w:t>
      </w:r>
      <w:r w:rsidR="004A507F">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 xml:space="preserve">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F86C2B">
      <w:pPr>
        <w:contextualSpacing/>
        <w:jc w:val="right"/>
        <w:rPr>
          <w:rFonts w:ascii="Times New Roman" w:hAnsi="Times New Roman" w:cs="Times New Roman"/>
          <w:i/>
          <w:sz w:val="24"/>
          <w:szCs w:val="24"/>
          <w:lang w:val="pl-PL"/>
        </w:rPr>
      </w:pPr>
    </w:p>
    <w:sectPr w:rsidR="00667EC9" w:rsidRPr="00743B39" w:rsidSect="00AB3F9A">
      <w:footerReference w:type="default" r:id="rId14"/>
      <w:pgSz w:w="11900" w:h="16840"/>
      <w:pgMar w:top="1417" w:right="1417" w:bottom="851" w:left="993"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0E1" w:rsidRDefault="008B00E1" w:rsidP="00AB3F9A">
      <w:pPr>
        <w:spacing w:after="0" w:line="240" w:lineRule="auto"/>
      </w:pPr>
      <w:r>
        <w:separator/>
      </w:r>
    </w:p>
  </w:endnote>
  <w:endnote w:type="continuationSeparator" w:id="0">
    <w:p w:rsidR="008B00E1" w:rsidRDefault="008B00E1" w:rsidP="00AB3F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Helvetica">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0A" w:rsidRDefault="00995A0A">
    <w:pPr>
      <w:pStyle w:val="Stopka"/>
      <w:jc w:val="center"/>
    </w:pPr>
    <w:fldSimple w:instr=" PAGE ">
      <w:r w:rsidR="001A24AD">
        <w:rPr>
          <w:noProof/>
        </w:rPr>
        <w:t>25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0E1" w:rsidRDefault="008B00E1" w:rsidP="00AB3F9A">
      <w:pPr>
        <w:spacing w:after="0" w:line="240" w:lineRule="auto"/>
      </w:pPr>
      <w:r>
        <w:separator/>
      </w:r>
    </w:p>
  </w:footnote>
  <w:footnote w:type="continuationSeparator" w:id="0">
    <w:p w:rsidR="008B00E1" w:rsidRDefault="008B00E1" w:rsidP="00AB3F9A">
      <w:pPr>
        <w:spacing w:after="0" w:line="240" w:lineRule="auto"/>
      </w:pPr>
      <w:r>
        <w:continuationSeparator/>
      </w:r>
    </w:p>
  </w:footnote>
  <w:footnote w:id="1">
    <w:p w:rsidR="00995A0A" w:rsidRPr="001F07B8" w:rsidRDefault="00995A0A"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995A0A" w:rsidRPr="001F07B8" w:rsidRDefault="00995A0A" w:rsidP="001F07B8">
      <w:pPr>
        <w:pStyle w:val="Tekstprzypisudolnego"/>
        <w:ind w:left="567" w:hanging="567"/>
        <w:rPr>
          <w:sz w:val="16"/>
          <w:szCs w:val="16"/>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4">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1">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2">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663F5E64"/>
    <w:multiLevelType w:val="multilevel"/>
    <w:tmpl w:val="05109726"/>
    <w:numStyleLink w:val="Zaimportowanystyl2"/>
  </w:abstractNum>
  <w:abstractNum w:abstractNumId="22">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25">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6">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4"/>
  </w:num>
  <w:num w:numId="2">
    <w:abstractNumId w:val="21"/>
  </w:num>
  <w:num w:numId="3">
    <w:abstractNumId w:val="2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2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0"/>
  </w:num>
  <w:num w:numId="10">
    <w:abstractNumId w:val="2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9"/>
  </w:num>
  <w:num w:numId="15">
    <w:abstractNumId w:val="9"/>
  </w:num>
  <w:num w:numId="16">
    <w:abstractNumId w:val="0"/>
  </w:num>
  <w:num w:numId="17">
    <w:abstractNumId w:val="5"/>
  </w:num>
  <w:num w:numId="18">
    <w:abstractNumId w:val="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7"/>
  </w:num>
  <w:num w:numId="27">
    <w:abstractNumId w:val="16"/>
  </w:num>
  <w:num w:numId="28">
    <w:abstractNumId w:val="2"/>
  </w:num>
  <w:num w:numId="29">
    <w:abstractNumId w:val="10"/>
  </w:num>
  <w:num w:numId="30">
    <w:abstractNumId w:val="25"/>
  </w:num>
  <w:num w:numId="31">
    <w:abstractNumId w:val="26"/>
  </w:num>
  <w:num w:numId="32">
    <w:abstractNumId w:val="17"/>
  </w:num>
  <w:num w:numId="33">
    <w:abstractNumId w:val="4"/>
  </w:num>
  <w:num w:numId="34">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B3F9A"/>
    <w:rsid w:val="0000168B"/>
    <w:rsid w:val="00002818"/>
    <w:rsid w:val="000245A1"/>
    <w:rsid w:val="00034B61"/>
    <w:rsid w:val="00043746"/>
    <w:rsid w:val="0006452A"/>
    <w:rsid w:val="000665BE"/>
    <w:rsid w:val="00071BD6"/>
    <w:rsid w:val="00081240"/>
    <w:rsid w:val="00087FBD"/>
    <w:rsid w:val="000908E3"/>
    <w:rsid w:val="00092B84"/>
    <w:rsid w:val="000B0FBB"/>
    <w:rsid w:val="000B21AC"/>
    <w:rsid w:val="000B436F"/>
    <w:rsid w:val="000B54AA"/>
    <w:rsid w:val="000C2FB2"/>
    <w:rsid w:val="000C7B2B"/>
    <w:rsid w:val="000D468C"/>
    <w:rsid w:val="000F3413"/>
    <w:rsid w:val="001013EB"/>
    <w:rsid w:val="0010232F"/>
    <w:rsid w:val="00103817"/>
    <w:rsid w:val="001254CE"/>
    <w:rsid w:val="00142A53"/>
    <w:rsid w:val="00146917"/>
    <w:rsid w:val="001615AB"/>
    <w:rsid w:val="00194D23"/>
    <w:rsid w:val="00197DF4"/>
    <w:rsid w:val="001A222A"/>
    <w:rsid w:val="001A24AD"/>
    <w:rsid w:val="001A6674"/>
    <w:rsid w:val="001C5DBD"/>
    <w:rsid w:val="001C77EE"/>
    <w:rsid w:val="001E11F9"/>
    <w:rsid w:val="001E1A62"/>
    <w:rsid w:val="001E43CE"/>
    <w:rsid w:val="001E5AAB"/>
    <w:rsid w:val="001F07B8"/>
    <w:rsid w:val="001F53AF"/>
    <w:rsid w:val="0020046F"/>
    <w:rsid w:val="00201EF7"/>
    <w:rsid w:val="00204BF1"/>
    <w:rsid w:val="0020791B"/>
    <w:rsid w:val="002128CD"/>
    <w:rsid w:val="002153CF"/>
    <w:rsid w:val="00216DA3"/>
    <w:rsid w:val="00220077"/>
    <w:rsid w:val="00220316"/>
    <w:rsid w:val="00220851"/>
    <w:rsid w:val="00226608"/>
    <w:rsid w:val="00227E45"/>
    <w:rsid w:val="0023463E"/>
    <w:rsid w:val="002464EF"/>
    <w:rsid w:val="002506E2"/>
    <w:rsid w:val="00290178"/>
    <w:rsid w:val="002C309F"/>
    <w:rsid w:val="002E4CE6"/>
    <w:rsid w:val="002F1AA2"/>
    <w:rsid w:val="002F73EC"/>
    <w:rsid w:val="00313AA8"/>
    <w:rsid w:val="00321ED3"/>
    <w:rsid w:val="003237E7"/>
    <w:rsid w:val="003306A2"/>
    <w:rsid w:val="00342354"/>
    <w:rsid w:val="00343FFE"/>
    <w:rsid w:val="0035364D"/>
    <w:rsid w:val="003614CD"/>
    <w:rsid w:val="00392ED4"/>
    <w:rsid w:val="00393EE5"/>
    <w:rsid w:val="00394F6A"/>
    <w:rsid w:val="003B3582"/>
    <w:rsid w:val="003B38D7"/>
    <w:rsid w:val="003D5581"/>
    <w:rsid w:val="003E0984"/>
    <w:rsid w:val="003E13D3"/>
    <w:rsid w:val="003F7AE0"/>
    <w:rsid w:val="004037B1"/>
    <w:rsid w:val="00412BDD"/>
    <w:rsid w:val="00420FCB"/>
    <w:rsid w:val="00424F03"/>
    <w:rsid w:val="004449D0"/>
    <w:rsid w:val="00446333"/>
    <w:rsid w:val="004554BE"/>
    <w:rsid w:val="00463A4F"/>
    <w:rsid w:val="00481767"/>
    <w:rsid w:val="0048403D"/>
    <w:rsid w:val="00487F6C"/>
    <w:rsid w:val="00492470"/>
    <w:rsid w:val="004A507F"/>
    <w:rsid w:val="004A73EA"/>
    <w:rsid w:val="004C5C5C"/>
    <w:rsid w:val="004C7561"/>
    <w:rsid w:val="004D418C"/>
    <w:rsid w:val="004D60FE"/>
    <w:rsid w:val="004E6189"/>
    <w:rsid w:val="004F24B1"/>
    <w:rsid w:val="004F7415"/>
    <w:rsid w:val="00504E11"/>
    <w:rsid w:val="005378F9"/>
    <w:rsid w:val="00543111"/>
    <w:rsid w:val="00544EFC"/>
    <w:rsid w:val="00550B64"/>
    <w:rsid w:val="00553D5E"/>
    <w:rsid w:val="00554A11"/>
    <w:rsid w:val="00562E77"/>
    <w:rsid w:val="0056359A"/>
    <w:rsid w:val="00572A24"/>
    <w:rsid w:val="00573AB0"/>
    <w:rsid w:val="00586CF4"/>
    <w:rsid w:val="0059135E"/>
    <w:rsid w:val="005B4B99"/>
    <w:rsid w:val="005B6451"/>
    <w:rsid w:val="005D0439"/>
    <w:rsid w:val="005E00AF"/>
    <w:rsid w:val="005E5DB3"/>
    <w:rsid w:val="005F0300"/>
    <w:rsid w:val="00604A4D"/>
    <w:rsid w:val="00604DE3"/>
    <w:rsid w:val="00613B3F"/>
    <w:rsid w:val="006154D5"/>
    <w:rsid w:val="006165CB"/>
    <w:rsid w:val="0062534D"/>
    <w:rsid w:val="00665B32"/>
    <w:rsid w:val="00667EC9"/>
    <w:rsid w:val="00671147"/>
    <w:rsid w:val="006749FC"/>
    <w:rsid w:val="0067666B"/>
    <w:rsid w:val="00693001"/>
    <w:rsid w:val="006B4025"/>
    <w:rsid w:val="006B5463"/>
    <w:rsid w:val="006C11B7"/>
    <w:rsid w:val="006C432E"/>
    <w:rsid w:val="006D15CE"/>
    <w:rsid w:val="006E7449"/>
    <w:rsid w:val="006F2A6F"/>
    <w:rsid w:val="00700A3E"/>
    <w:rsid w:val="00703D10"/>
    <w:rsid w:val="00710819"/>
    <w:rsid w:val="00713B02"/>
    <w:rsid w:val="0071742A"/>
    <w:rsid w:val="0072286A"/>
    <w:rsid w:val="00722928"/>
    <w:rsid w:val="00727DB7"/>
    <w:rsid w:val="00743B39"/>
    <w:rsid w:val="00753558"/>
    <w:rsid w:val="00761777"/>
    <w:rsid w:val="00762CFB"/>
    <w:rsid w:val="007711DC"/>
    <w:rsid w:val="007A551D"/>
    <w:rsid w:val="007B1018"/>
    <w:rsid w:val="007C1065"/>
    <w:rsid w:val="007C1F07"/>
    <w:rsid w:val="007C2605"/>
    <w:rsid w:val="007D13D7"/>
    <w:rsid w:val="007E5950"/>
    <w:rsid w:val="00800F00"/>
    <w:rsid w:val="00815C56"/>
    <w:rsid w:val="0082504C"/>
    <w:rsid w:val="00827BF0"/>
    <w:rsid w:val="00837489"/>
    <w:rsid w:val="00854E36"/>
    <w:rsid w:val="00856393"/>
    <w:rsid w:val="00861D9F"/>
    <w:rsid w:val="00891347"/>
    <w:rsid w:val="008A625A"/>
    <w:rsid w:val="008B00E1"/>
    <w:rsid w:val="008B4A26"/>
    <w:rsid w:val="008C1546"/>
    <w:rsid w:val="008C53D0"/>
    <w:rsid w:val="008C5E63"/>
    <w:rsid w:val="008D0575"/>
    <w:rsid w:val="008D3532"/>
    <w:rsid w:val="008E2CAE"/>
    <w:rsid w:val="008E5F6B"/>
    <w:rsid w:val="008E7A9C"/>
    <w:rsid w:val="008F15D8"/>
    <w:rsid w:val="008F248B"/>
    <w:rsid w:val="008F567A"/>
    <w:rsid w:val="00900936"/>
    <w:rsid w:val="00905A9F"/>
    <w:rsid w:val="00906730"/>
    <w:rsid w:val="00907FC4"/>
    <w:rsid w:val="009123C5"/>
    <w:rsid w:val="009344FA"/>
    <w:rsid w:val="00936E28"/>
    <w:rsid w:val="009378BD"/>
    <w:rsid w:val="00942F81"/>
    <w:rsid w:val="00946BC8"/>
    <w:rsid w:val="00951AEE"/>
    <w:rsid w:val="00967C30"/>
    <w:rsid w:val="0097103A"/>
    <w:rsid w:val="00984267"/>
    <w:rsid w:val="00990BC1"/>
    <w:rsid w:val="00995A0A"/>
    <w:rsid w:val="009A7F06"/>
    <w:rsid w:val="009B21CA"/>
    <w:rsid w:val="009B4154"/>
    <w:rsid w:val="009B6EB7"/>
    <w:rsid w:val="009B7554"/>
    <w:rsid w:val="009C0BF7"/>
    <w:rsid w:val="009C6D44"/>
    <w:rsid w:val="009E1018"/>
    <w:rsid w:val="00A00F11"/>
    <w:rsid w:val="00A03061"/>
    <w:rsid w:val="00A03525"/>
    <w:rsid w:val="00A05BD2"/>
    <w:rsid w:val="00A310BD"/>
    <w:rsid w:val="00A3426C"/>
    <w:rsid w:val="00A4514F"/>
    <w:rsid w:val="00A4776D"/>
    <w:rsid w:val="00A52238"/>
    <w:rsid w:val="00A52DD0"/>
    <w:rsid w:val="00A63DD2"/>
    <w:rsid w:val="00A66F97"/>
    <w:rsid w:val="00A87F03"/>
    <w:rsid w:val="00A919F3"/>
    <w:rsid w:val="00A94A92"/>
    <w:rsid w:val="00A9693F"/>
    <w:rsid w:val="00AA7092"/>
    <w:rsid w:val="00AB3F9A"/>
    <w:rsid w:val="00AC4D8D"/>
    <w:rsid w:val="00AD6F9D"/>
    <w:rsid w:val="00AF0D18"/>
    <w:rsid w:val="00AF1B74"/>
    <w:rsid w:val="00B05936"/>
    <w:rsid w:val="00B14E6E"/>
    <w:rsid w:val="00B2239F"/>
    <w:rsid w:val="00B33CBE"/>
    <w:rsid w:val="00B40819"/>
    <w:rsid w:val="00B40A21"/>
    <w:rsid w:val="00B468F9"/>
    <w:rsid w:val="00B65E9F"/>
    <w:rsid w:val="00B82A8E"/>
    <w:rsid w:val="00B92F69"/>
    <w:rsid w:val="00B93325"/>
    <w:rsid w:val="00B969C1"/>
    <w:rsid w:val="00BD448A"/>
    <w:rsid w:val="00BE0710"/>
    <w:rsid w:val="00BE0CAB"/>
    <w:rsid w:val="00BE0E18"/>
    <w:rsid w:val="00BE2173"/>
    <w:rsid w:val="00C31B41"/>
    <w:rsid w:val="00C36141"/>
    <w:rsid w:val="00C367B9"/>
    <w:rsid w:val="00C61086"/>
    <w:rsid w:val="00CB60C8"/>
    <w:rsid w:val="00CB6D6A"/>
    <w:rsid w:val="00CC1831"/>
    <w:rsid w:val="00CD1509"/>
    <w:rsid w:val="00CD3804"/>
    <w:rsid w:val="00CD3A75"/>
    <w:rsid w:val="00CD49E7"/>
    <w:rsid w:val="00CE399E"/>
    <w:rsid w:val="00CE4B52"/>
    <w:rsid w:val="00CF25BD"/>
    <w:rsid w:val="00CF58E8"/>
    <w:rsid w:val="00CF5A17"/>
    <w:rsid w:val="00CF6B01"/>
    <w:rsid w:val="00D255ED"/>
    <w:rsid w:val="00D324E9"/>
    <w:rsid w:val="00D57697"/>
    <w:rsid w:val="00D67042"/>
    <w:rsid w:val="00D737C1"/>
    <w:rsid w:val="00D751AF"/>
    <w:rsid w:val="00D762EB"/>
    <w:rsid w:val="00D814E7"/>
    <w:rsid w:val="00D8218E"/>
    <w:rsid w:val="00D832E0"/>
    <w:rsid w:val="00D901D8"/>
    <w:rsid w:val="00D9441A"/>
    <w:rsid w:val="00DB15E8"/>
    <w:rsid w:val="00DB18B8"/>
    <w:rsid w:val="00DB6E55"/>
    <w:rsid w:val="00DD28F0"/>
    <w:rsid w:val="00DE05F2"/>
    <w:rsid w:val="00DE13B9"/>
    <w:rsid w:val="00DE3C84"/>
    <w:rsid w:val="00DE5737"/>
    <w:rsid w:val="00DE658F"/>
    <w:rsid w:val="00E2133C"/>
    <w:rsid w:val="00E35E71"/>
    <w:rsid w:val="00E37079"/>
    <w:rsid w:val="00E37847"/>
    <w:rsid w:val="00E37F7E"/>
    <w:rsid w:val="00E402D3"/>
    <w:rsid w:val="00E63E2D"/>
    <w:rsid w:val="00E65506"/>
    <w:rsid w:val="00E74D1E"/>
    <w:rsid w:val="00E75632"/>
    <w:rsid w:val="00E84265"/>
    <w:rsid w:val="00E97203"/>
    <w:rsid w:val="00EA3C46"/>
    <w:rsid w:val="00EA496E"/>
    <w:rsid w:val="00EB01BD"/>
    <w:rsid w:val="00EB4806"/>
    <w:rsid w:val="00EC130F"/>
    <w:rsid w:val="00EF304F"/>
    <w:rsid w:val="00EF3422"/>
    <w:rsid w:val="00F02FC1"/>
    <w:rsid w:val="00F20B5C"/>
    <w:rsid w:val="00F3075F"/>
    <w:rsid w:val="00F31B44"/>
    <w:rsid w:val="00F444DA"/>
    <w:rsid w:val="00F50F3A"/>
    <w:rsid w:val="00F649D7"/>
    <w:rsid w:val="00F7349C"/>
    <w:rsid w:val="00F803DC"/>
    <w:rsid w:val="00F845E0"/>
    <w:rsid w:val="00F86C2B"/>
    <w:rsid w:val="00F910B2"/>
    <w:rsid w:val="00F95E7B"/>
    <w:rsid w:val="00F96B81"/>
    <w:rsid w:val="00F96BE8"/>
    <w:rsid w:val="00FA0443"/>
    <w:rsid w:val="00FD0CBD"/>
    <w:rsid w:val="00FD1FA7"/>
    <w:rsid w:val="00FD35E1"/>
    <w:rsid w:val="00FE0BC9"/>
    <w:rsid w:val="00FE2807"/>
    <w:rsid w:val="00FE7E22"/>
    <w:rsid w:val="00FF007E"/>
    <w:rsid w:val="00FF14B3"/>
    <w:rsid w:val="00FF16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r="http://schemas.openxmlformats.org/officeDocument/2006/relationships" xmlns:w="http://schemas.openxmlformats.org/wordprocessingml/2006/main">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629F0-62B2-4202-A0F2-DB1D38FD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13938</Words>
  <Characters>83630</Characters>
  <Application>Microsoft Office Word</Application>
  <DocSecurity>0</DocSecurity>
  <Lines>696</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Adm</cp:lastModifiedBy>
  <cp:revision>8</cp:revision>
  <cp:lastPrinted>2016-09-15T09:27:00Z</cp:lastPrinted>
  <dcterms:created xsi:type="dcterms:W3CDTF">2016-09-15T05:23:00Z</dcterms:created>
  <dcterms:modified xsi:type="dcterms:W3CDTF">2016-09-15T09:28:00Z</dcterms:modified>
</cp:coreProperties>
</file>