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C6" w:rsidRPr="00DB44C6" w:rsidRDefault="00DB44C6" w:rsidP="002E175B">
      <w:pPr>
        <w:suppressAutoHyphens/>
        <w:spacing w:after="120"/>
        <w:jc w:val="right"/>
        <w:rPr>
          <w:sz w:val="16"/>
          <w:szCs w:val="16"/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-685800</wp:posOffset>
                </wp:positionV>
                <wp:extent cx="3195320" cy="8128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75B" w:rsidRDefault="002E175B" w:rsidP="002E175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0.4pt;margin-top:-54pt;width:251.6pt;height: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" stroked="f">
                <v:textbox>
                  <w:txbxContent>
                    <w:p w:rsidR="002E175B" w:rsidRDefault="002E175B" w:rsidP="002E175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BE0">
        <w:rPr>
          <w:lang w:eastAsia="ar-SA"/>
        </w:rPr>
        <w:t xml:space="preserve">Iłża, dnia </w:t>
      </w:r>
      <w:r w:rsidR="004B43BE">
        <w:rPr>
          <w:lang w:eastAsia="ar-SA"/>
        </w:rPr>
        <w:t>22.07</w:t>
      </w:r>
      <w:r w:rsidR="00E865D9">
        <w:rPr>
          <w:lang w:eastAsia="ar-SA"/>
        </w:rPr>
        <w:t>.2016</w:t>
      </w:r>
      <w:r w:rsidRPr="002E175B">
        <w:rPr>
          <w:lang w:eastAsia="ar-SA"/>
        </w:rPr>
        <w:t xml:space="preserve"> r.</w:t>
      </w:r>
    </w:p>
    <w:p w:rsidR="00326F0F" w:rsidRDefault="004B43BE" w:rsidP="002E175B">
      <w:pPr>
        <w:suppressAutoHyphens/>
        <w:jc w:val="both"/>
        <w:rPr>
          <w:b/>
        </w:rPr>
      </w:pPr>
      <w:r>
        <w:rPr>
          <w:b/>
        </w:rPr>
        <w:t>PFU.040.4</w:t>
      </w:r>
      <w:r w:rsidR="00326F0F" w:rsidRPr="002717AD">
        <w:rPr>
          <w:b/>
        </w:rPr>
        <w:t>.</w:t>
      </w:r>
      <w:r>
        <w:rPr>
          <w:b/>
        </w:rPr>
        <w:t>7</w:t>
      </w:r>
      <w:r w:rsidR="00326F0F">
        <w:rPr>
          <w:b/>
        </w:rPr>
        <w:t xml:space="preserve">.2016 </w:t>
      </w:r>
    </w:p>
    <w:p w:rsidR="002E175B" w:rsidRPr="002E175B" w:rsidRDefault="002E175B" w:rsidP="002E175B">
      <w:pPr>
        <w:suppressAutoHyphens/>
        <w:jc w:val="both"/>
        <w:rPr>
          <w:szCs w:val="20"/>
          <w:lang w:eastAsia="ar-SA"/>
        </w:rPr>
      </w:pPr>
      <w:r w:rsidRPr="002E175B">
        <w:rPr>
          <w:iCs/>
          <w:sz w:val="20"/>
          <w:szCs w:val="20"/>
          <w:lang w:eastAsia="ar-SA"/>
        </w:rPr>
        <w:t xml:space="preserve"> (NUMER SPRAWY)</w:t>
      </w:r>
    </w:p>
    <w:p w:rsidR="00E8524C" w:rsidRDefault="00E8524C" w:rsidP="00E8524C">
      <w:pPr>
        <w:suppressAutoHyphens/>
        <w:ind w:left="4247" w:firstLine="709"/>
        <w:jc w:val="both"/>
        <w:rPr>
          <w:b/>
          <w:bCs/>
          <w:lang w:eastAsia="ar-SA"/>
        </w:rPr>
      </w:pPr>
    </w:p>
    <w:p w:rsidR="009778FB" w:rsidRDefault="009778FB" w:rsidP="002E175B">
      <w:pPr>
        <w:suppressAutoHyphens/>
        <w:spacing w:after="120"/>
        <w:jc w:val="center"/>
        <w:rPr>
          <w:b/>
          <w:bCs/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center"/>
        <w:rPr>
          <w:b/>
          <w:bCs/>
          <w:lang w:eastAsia="ar-SA"/>
        </w:rPr>
      </w:pPr>
      <w:r w:rsidRPr="002E175B">
        <w:rPr>
          <w:b/>
          <w:bCs/>
          <w:lang w:eastAsia="ar-SA"/>
        </w:rPr>
        <w:t>Gmina Iłża</w:t>
      </w:r>
    </w:p>
    <w:p w:rsidR="002E175B" w:rsidRDefault="002E175B" w:rsidP="002E175B">
      <w:pPr>
        <w:suppressAutoHyphens/>
        <w:spacing w:after="120"/>
        <w:jc w:val="center"/>
        <w:rPr>
          <w:b/>
          <w:sz w:val="28"/>
          <w:szCs w:val="28"/>
          <w:lang w:eastAsia="ar-SA"/>
        </w:rPr>
      </w:pPr>
      <w:r w:rsidRPr="002E175B">
        <w:rPr>
          <w:b/>
          <w:sz w:val="28"/>
          <w:szCs w:val="28"/>
          <w:lang w:eastAsia="ar-SA"/>
        </w:rPr>
        <w:t>ZAPRASZA</w:t>
      </w:r>
    </w:p>
    <w:p w:rsidR="0078186B" w:rsidRPr="0078186B" w:rsidRDefault="0078186B" w:rsidP="0078186B">
      <w:pPr>
        <w:suppressAutoHyphens/>
        <w:spacing w:after="120"/>
        <w:jc w:val="center"/>
        <w:rPr>
          <w:lang w:eastAsia="ar-SA"/>
        </w:rPr>
      </w:pPr>
      <w:r w:rsidRPr="0078186B">
        <w:rPr>
          <w:lang w:eastAsia="ar-SA"/>
        </w:rPr>
        <w:t>do złożenia propozycji cenowej (ofertowej) na zadanie pn.:</w:t>
      </w:r>
    </w:p>
    <w:p w:rsidR="00CE4BE0" w:rsidRDefault="004B43BE" w:rsidP="00CE4BE0">
      <w:pPr>
        <w:suppressAutoHyphens/>
        <w:rPr>
          <w:rFonts w:eastAsia="Calibri"/>
          <w:lang w:eastAsia="en-US"/>
        </w:rPr>
      </w:pPr>
      <w:r w:rsidRPr="004B43BE">
        <w:rPr>
          <w:rFonts w:eastAsia="Calibri"/>
          <w:lang w:eastAsia="en-US"/>
        </w:rPr>
        <w:t>„Opracowanie Programu Rewitalizacji Gminy Iłża wraz z przeprowadzeniem strategicznej oceny oddziaływania na środowisko</w:t>
      </w:r>
      <w:r>
        <w:rPr>
          <w:rFonts w:eastAsia="Calibri"/>
          <w:lang w:eastAsia="en-US"/>
        </w:rPr>
        <w:t xml:space="preserve"> oraz zadaniami powiązanymi</w:t>
      </w:r>
      <w:r w:rsidR="00866559"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>.</w:t>
      </w:r>
    </w:p>
    <w:p w:rsidR="004B43BE" w:rsidRPr="002D591D" w:rsidRDefault="004B43BE" w:rsidP="00CE4BE0">
      <w:pPr>
        <w:suppressAutoHyphens/>
        <w:rPr>
          <w:lang w:eastAsia="ar-SA"/>
        </w:rPr>
      </w:pPr>
    </w:p>
    <w:p w:rsidR="002E175B" w:rsidRPr="002E175B" w:rsidRDefault="002E175B" w:rsidP="0078186B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lang w:eastAsia="ar-SA"/>
        </w:rPr>
      </w:pPr>
      <w:r w:rsidRPr="002E175B">
        <w:rPr>
          <w:lang w:eastAsia="ar-SA"/>
        </w:rPr>
        <w:t>Opis sposobu przygotowania ofert/ propozycji cenowej:</w:t>
      </w:r>
    </w:p>
    <w:p w:rsidR="002E175B" w:rsidRPr="002E175B" w:rsidRDefault="002E175B" w:rsidP="0078186B">
      <w:pPr>
        <w:numPr>
          <w:ilvl w:val="0"/>
          <w:numId w:val="10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Może być złożona: osobiście, pocztą lub faksem lub e-mailem na adres:</w:t>
      </w:r>
    </w:p>
    <w:p w:rsidR="002E175B" w:rsidRPr="002E175B" w:rsidRDefault="002E175B" w:rsidP="0078186B">
      <w:pPr>
        <w:ind w:left="720"/>
        <w:jc w:val="both"/>
        <w:rPr>
          <w:lang w:eastAsia="ar-SA"/>
        </w:rPr>
      </w:pPr>
      <w:r w:rsidRPr="002E175B">
        <w:rPr>
          <w:lang w:eastAsia="ar-SA"/>
        </w:rPr>
        <w:t>Urząd Miejski w Iłży, ul. Rynek 11, 27-100 Iłża, fax: (48) 616 33 00,</w:t>
      </w:r>
      <w:r w:rsidRPr="002E175B">
        <w:rPr>
          <w:lang w:eastAsia="ar-SA"/>
        </w:rPr>
        <w:br/>
        <w:t xml:space="preserve">e-mail: promocja@ilza.pl </w:t>
      </w:r>
    </w:p>
    <w:p w:rsidR="002E175B" w:rsidRPr="002E175B" w:rsidRDefault="002E175B" w:rsidP="0078186B">
      <w:pPr>
        <w:numPr>
          <w:ilvl w:val="0"/>
          <w:numId w:val="10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Ceny w niej podane mają być wyrażone cyfrowo i słownie,</w:t>
      </w:r>
    </w:p>
    <w:p w:rsidR="002E175B" w:rsidRPr="002E175B" w:rsidRDefault="002E175B" w:rsidP="0078186B">
      <w:pPr>
        <w:numPr>
          <w:ilvl w:val="0"/>
          <w:numId w:val="10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Ma być napisana w języku polskim, czytelnie i trwałą techniką,</w:t>
      </w:r>
    </w:p>
    <w:p w:rsidR="002E175B" w:rsidRDefault="002E175B" w:rsidP="0078186B">
      <w:pPr>
        <w:numPr>
          <w:ilvl w:val="0"/>
          <w:numId w:val="10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Ma obejmować całość zamówienia.</w:t>
      </w:r>
    </w:p>
    <w:p w:rsidR="0078186B" w:rsidRPr="002E175B" w:rsidRDefault="0078186B" w:rsidP="0078186B">
      <w:pPr>
        <w:suppressAutoHyphens/>
        <w:ind w:left="720"/>
        <w:jc w:val="both"/>
        <w:rPr>
          <w:lang w:eastAsia="ar-SA"/>
        </w:rPr>
      </w:pPr>
    </w:p>
    <w:p w:rsidR="002E175B" w:rsidRDefault="002E175B" w:rsidP="0078186B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lang w:eastAsia="ar-SA"/>
        </w:rPr>
      </w:pPr>
      <w:r w:rsidRPr="002E175B">
        <w:rPr>
          <w:lang w:eastAsia="ar-SA"/>
        </w:rPr>
        <w:t xml:space="preserve">Opis przedmiotu zamówienia (stanowi załącznik*): </w:t>
      </w:r>
    </w:p>
    <w:p w:rsidR="0078186B" w:rsidRPr="002E175B" w:rsidRDefault="0078186B" w:rsidP="0078186B">
      <w:pPr>
        <w:suppressAutoHyphens/>
        <w:ind w:left="360"/>
        <w:jc w:val="both"/>
        <w:rPr>
          <w:lang w:eastAsia="ar-SA"/>
        </w:rPr>
      </w:pPr>
    </w:p>
    <w:p w:rsidR="002E175B" w:rsidRDefault="002E175B" w:rsidP="007F4E31">
      <w:pPr>
        <w:numPr>
          <w:ilvl w:val="0"/>
          <w:numId w:val="9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78186B">
        <w:rPr>
          <w:lang w:eastAsia="ar-SA"/>
        </w:rPr>
        <w:t xml:space="preserve">Wymagany </w:t>
      </w:r>
      <w:r w:rsidR="0078186B" w:rsidRPr="0078186B">
        <w:rPr>
          <w:lang w:eastAsia="ar-SA"/>
        </w:rPr>
        <w:t>termi</w:t>
      </w:r>
      <w:r w:rsidR="004B43BE">
        <w:rPr>
          <w:lang w:eastAsia="ar-SA"/>
        </w:rPr>
        <w:t>n realizacji zamówienia do 30.09</w:t>
      </w:r>
      <w:r w:rsidR="0078186B" w:rsidRPr="0078186B">
        <w:rPr>
          <w:lang w:eastAsia="ar-SA"/>
        </w:rPr>
        <w:t>.2016 r.</w:t>
      </w:r>
      <w:r w:rsidR="007F4E31">
        <w:rPr>
          <w:lang w:eastAsia="ar-SA"/>
        </w:rPr>
        <w:t xml:space="preserve"> z możliwością jego wydłużenia, pod warunkiem wyrażenia zgody przez Mazowiecką Jednostkę Wdrażania Programów Unijnych.</w:t>
      </w:r>
    </w:p>
    <w:p w:rsidR="0078186B" w:rsidRDefault="0078186B" w:rsidP="0078186B">
      <w:pPr>
        <w:pStyle w:val="Akapitzlist"/>
        <w:rPr>
          <w:lang w:eastAsia="ar-SA"/>
        </w:rPr>
      </w:pPr>
    </w:p>
    <w:p w:rsidR="002E175B" w:rsidRPr="002E175B" w:rsidRDefault="002E175B" w:rsidP="0078186B">
      <w:pPr>
        <w:numPr>
          <w:ilvl w:val="0"/>
          <w:numId w:val="9"/>
        </w:numPr>
        <w:tabs>
          <w:tab w:val="num" w:pos="426"/>
        </w:tabs>
        <w:suppressAutoHyphens/>
        <w:ind w:hanging="720"/>
        <w:jc w:val="both"/>
        <w:rPr>
          <w:lang w:eastAsia="ar-SA"/>
        </w:rPr>
      </w:pPr>
      <w:r w:rsidRPr="002E175B">
        <w:rPr>
          <w:lang w:eastAsia="ar-SA"/>
        </w:rPr>
        <w:t xml:space="preserve">Przy wyborze oferty/propozycji do realizacji zamawiający będzie się kierował kryterium (kryteriami): </w:t>
      </w:r>
      <w:r w:rsidRPr="002E175B">
        <w:rPr>
          <w:b/>
          <w:lang w:eastAsia="ar-SA"/>
        </w:rPr>
        <w:t>CENA – 100%</w:t>
      </w:r>
    </w:p>
    <w:p w:rsidR="002E175B" w:rsidRPr="002E175B" w:rsidRDefault="002E175B" w:rsidP="0078186B">
      <w:pPr>
        <w:suppressAutoHyphens/>
        <w:ind w:left="720"/>
        <w:contextualSpacing/>
        <w:jc w:val="both"/>
        <w:rPr>
          <w:sz w:val="20"/>
          <w:szCs w:val="20"/>
          <w:lang w:eastAsia="ar-SA"/>
        </w:rPr>
      </w:pPr>
    </w:p>
    <w:p w:rsidR="002E175B" w:rsidRPr="002E175B" w:rsidRDefault="002E175B" w:rsidP="0078186B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lang w:eastAsia="ar-SA"/>
        </w:rPr>
      </w:pPr>
      <w:r w:rsidRPr="002E175B">
        <w:rPr>
          <w:lang w:eastAsia="ar-SA"/>
        </w:rPr>
        <w:t>Propozycja cenowa ma zawierać następujące dokumenty:</w:t>
      </w:r>
    </w:p>
    <w:p w:rsidR="002E175B" w:rsidRDefault="002E175B" w:rsidP="0078186B">
      <w:pPr>
        <w:numPr>
          <w:ilvl w:val="0"/>
          <w:numId w:val="11"/>
        </w:numPr>
        <w:suppressAutoHyphens/>
        <w:ind w:left="714" w:hanging="357"/>
        <w:jc w:val="both"/>
        <w:rPr>
          <w:lang w:eastAsia="ar-SA"/>
        </w:rPr>
      </w:pPr>
      <w:r w:rsidRPr="002E175B">
        <w:rPr>
          <w:lang w:eastAsia="ar-SA"/>
        </w:rPr>
        <w:t>Formularz propozycji cenowej wg załączonego wzoru.</w:t>
      </w:r>
    </w:p>
    <w:p w:rsidR="0078186B" w:rsidRPr="0078186B" w:rsidRDefault="0078186B" w:rsidP="0078186B">
      <w:pPr>
        <w:pStyle w:val="Akapitzlist"/>
        <w:numPr>
          <w:ilvl w:val="0"/>
          <w:numId w:val="11"/>
        </w:numPr>
        <w:ind w:left="714" w:hanging="357"/>
        <w:rPr>
          <w:lang w:eastAsia="ar-SA"/>
        </w:rPr>
      </w:pPr>
      <w:r w:rsidRPr="0078186B">
        <w:rPr>
          <w:lang w:eastAsia="ar-SA"/>
        </w:rPr>
        <w:t>Kserokopię aktualnego wpisu do właściwego rejestru, uprawniającego wykonawcę do występowania w obrocie prawnym,</w:t>
      </w:r>
    </w:p>
    <w:p w:rsidR="00866559" w:rsidRPr="00866559" w:rsidRDefault="007553B3" w:rsidP="00866559">
      <w:pPr>
        <w:pStyle w:val="Akapitzlist"/>
        <w:numPr>
          <w:ilvl w:val="0"/>
          <w:numId w:val="11"/>
        </w:numPr>
        <w:jc w:val="both"/>
        <w:rPr>
          <w:rFonts w:eastAsia="Calibri"/>
          <w:lang w:eastAsia="en-US"/>
        </w:rPr>
      </w:pPr>
      <w:r w:rsidRPr="00866559">
        <w:rPr>
          <w:rFonts w:eastAsia="Calibri"/>
          <w:lang w:eastAsia="en-US"/>
        </w:rPr>
        <w:t>Referencje potwierdzające wykonanie</w:t>
      </w:r>
      <w:r w:rsidRPr="00B44719">
        <w:rPr>
          <w:rFonts w:eastAsia="Calibri"/>
          <w:lang w:eastAsia="en-US"/>
        </w:rPr>
        <w:t xml:space="preserve"> </w:t>
      </w:r>
      <w:r w:rsidRPr="00866559">
        <w:rPr>
          <w:rFonts w:eastAsia="Calibri"/>
          <w:lang w:eastAsia="en-US"/>
        </w:rPr>
        <w:t>w przeciągu ostatnich 3 lat co najmniej 2 usług polegających na opracowaniu od podstaw programu rewitalizacji dla miejscowości/gminy liczącej nie mniej niż 10.000 mieszkańców</w:t>
      </w:r>
      <w:r w:rsidR="00866559" w:rsidRPr="00866559">
        <w:rPr>
          <w:rFonts w:eastAsia="Calibri"/>
          <w:lang w:eastAsia="en-US"/>
        </w:rPr>
        <w:t>.</w:t>
      </w:r>
    </w:p>
    <w:p w:rsidR="002E175B" w:rsidRDefault="002E175B" w:rsidP="0078186B">
      <w:pPr>
        <w:ind w:left="7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jc w:val="both"/>
        <w:rPr>
          <w:lang w:eastAsia="ar-SA"/>
        </w:rPr>
      </w:pPr>
      <w:r w:rsidRPr="002E175B">
        <w:rPr>
          <w:lang w:eastAsia="ar-SA"/>
        </w:rPr>
        <w:t>6.    Opis sposobu obliczania ceny w składanej ofercie/ propozycji cenowej (ofertowej):</w:t>
      </w:r>
    </w:p>
    <w:p w:rsidR="002E175B" w:rsidRDefault="002E175B" w:rsidP="002E175B">
      <w:pPr>
        <w:suppressAutoHyphens/>
        <w:ind w:left="480"/>
        <w:jc w:val="both"/>
        <w:rPr>
          <w:lang w:eastAsia="ar-SA"/>
        </w:rPr>
      </w:pPr>
      <w:r w:rsidRPr="002E175B">
        <w:rPr>
          <w:lang w:eastAsia="ar-SA"/>
        </w:rPr>
        <w:t>Zaproponowana cena powinna zawierać:</w:t>
      </w:r>
    </w:p>
    <w:p w:rsidR="002E175B" w:rsidRDefault="002E175B" w:rsidP="002E175B">
      <w:pPr>
        <w:numPr>
          <w:ilvl w:val="0"/>
          <w:numId w:val="12"/>
        </w:numPr>
        <w:tabs>
          <w:tab w:val="num" w:pos="1080"/>
        </w:tabs>
        <w:suppressAutoHyphens/>
        <w:spacing w:after="120"/>
        <w:ind w:left="1080"/>
        <w:jc w:val="both"/>
        <w:rPr>
          <w:lang w:eastAsia="ar-SA"/>
        </w:rPr>
      </w:pPr>
      <w:r w:rsidRPr="002E175B">
        <w:rPr>
          <w:lang w:eastAsia="ar-SA"/>
        </w:rPr>
        <w:t>Wartość(netto) usługi określoną w oparciu o przedmiot zamówienia,</w:t>
      </w:r>
    </w:p>
    <w:p w:rsidR="002E175B" w:rsidRPr="002E175B" w:rsidRDefault="002E175B" w:rsidP="002E175B">
      <w:pPr>
        <w:numPr>
          <w:ilvl w:val="0"/>
          <w:numId w:val="12"/>
        </w:numPr>
        <w:tabs>
          <w:tab w:val="num" w:pos="1080"/>
        </w:tabs>
        <w:suppressAutoHyphens/>
        <w:spacing w:after="120"/>
        <w:ind w:left="1080"/>
        <w:jc w:val="both"/>
        <w:rPr>
          <w:lang w:eastAsia="ar-SA"/>
        </w:rPr>
      </w:pPr>
      <w:r w:rsidRPr="002E175B">
        <w:rPr>
          <w:lang w:eastAsia="ar-SA"/>
        </w:rPr>
        <w:t>Obowiązujący podatek od towarów i usług.</w:t>
      </w:r>
    </w:p>
    <w:p w:rsidR="002E175B" w:rsidRPr="002E175B" w:rsidRDefault="002E175B" w:rsidP="002E175B">
      <w:pPr>
        <w:suppressAutoHyphens/>
        <w:ind w:left="360"/>
        <w:jc w:val="both"/>
        <w:rPr>
          <w:lang w:eastAsia="ar-SA"/>
        </w:rPr>
      </w:pPr>
      <w:r w:rsidRPr="002E175B">
        <w:rPr>
          <w:lang w:eastAsia="ar-SA"/>
        </w:rPr>
        <w:t xml:space="preserve">Cena podana przez wykonawcę jest obowiązująca przez okres ważności umowy i nie będzie podlegała waloryzacji w okresie jej trwania. </w:t>
      </w:r>
    </w:p>
    <w:p w:rsidR="002E175B" w:rsidRPr="002E175B" w:rsidRDefault="002E175B" w:rsidP="002E175B">
      <w:pPr>
        <w:suppressAutoHyphens/>
        <w:ind w:left="360"/>
        <w:jc w:val="both"/>
        <w:rPr>
          <w:sz w:val="20"/>
          <w:szCs w:val="20"/>
          <w:lang w:eastAsia="ar-SA"/>
        </w:rPr>
      </w:pPr>
    </w:p>
    <w:p w:rsidR="002E175B" w:rsidRDefault="002E175B" w:rsidP="002E175B">
      <w:pPr>
        <w:suppressAutoHyphens/>
        <w:spacing w:after="120"/>
        <w:jc w:val="both"/>
        <w:rPr>
          <w:lang w:eastAsia="ar-SA"/>
        </w:rPr>
      </w:pPr>
      <w:r w:rsidRPr="002E175B">
        <w:rPr>
          <w:lang w:eastAsia="ar-SA"/>
        </w:rPr>
        <w:t xml:space="preserve">7.  Zamawiający wybierze propozycję cenową odpowiadającą wszystkim postawionym przez </w:t>
      </w:r>
      <w:r w:rsidRPr="002E175B">
        <w:rPr>
          <w:lang w:eastAsia="ar-SA"/>
        </w:rPr>
        <w:br/>
        <w:t xml:space="preserve">      niego wymogom, zgodnie z kryteriami określonymi w punkcie 4 oraz zawierającą</w:t>
      </w:r>
      <w:r w:rsidRPr="002E175B">
        <w:rPr>
          <w:lang w:eastAsia="ar-SA"/>
        </w:rPr>
        <w:br/>
        <w:t xml:space="preserve">      dokumenty wymienione w punkcie 5.</w:t>
      </w:r>
    </w:p>
    <w:p w:rsidR="009778FB" w:rsidRPr="002E175B" w:rsidRDefault="009778FB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jc w:val="both"/>
        <w:rPr>
          <w:lang w:eastAsia="ar-SA"/>
        </w:rPr>
      </w:pPr>
      <w:r w:rsidRPr="002E175B">
        <w:rPr>
          <w:lang w:eastAsia="ar-SA"/>
        </w:rPr>
        <w:t>8.  Miejsce i termin złożenia oferty/propozycji cenowej (ofertowej):</w:t>
      </w:r>
    </w:p>
    <w:p w:rsidR="002E175B" w:rsidRPr="002E175B" w:rsidRDefault="002E175B" w:rsidP="002E175B">
      <w:pPr>
        <w:suppressAutoHyphens/>
        <w:ind w:left="360"/>
        <w:jc w:val="both"/>
        <w:rPr>
          <w:lang w:eastAsia="ar-SA"/>
        </w:rPr>
      </w:pPr>
      <w:r w:rsidRPr="002E175B">
        <w:rPr>
          <w:lang w:eastAsia="ar-SA"/>
        </w:rPr>
        <w:t xml:space="preserve">Propozycję cenową należy złożyć w terminie do dnia </w:t>
      </w:r>
      <w:r w:rsidR="00866559">
        <w:rPr>
          <w:b/>
          <w:lang w:eastAsia="ar-SA"/>
        </w:rPr>
        <w:t>02.08.</w:t>
      </w:r>
      <w:r w:rsidR="00854AC7">
        <w:rPr>
          <w:b/>
          <w:lang w:eastAsia="ar-SA"/>
        </w:rPr>
        <w:t>2016</w:t>
      </w:r>
      <w:r w:rsidRPr="002E175B">
        <w:rPr>
          <w:b/>
          <w:lang w:eastAsia="ar-SA"/>
        </w:rPr>
        <w:t xml:space="preserve"> r. do godziny 15:15</w:t>
      </w:r>
      <w:r w:rsidRPr="002E175B">
        <w:rPr>
          <w:lang w:eastAsia="ar-SA"/>
        </w:rPr>
        <w:t xml:space="preserve"> </w:t>
      </w:r>
      <w:r w:rsidRPr="002E175B">
        <w:rPr>
          <w:lang w:eastAsia="ar-SA"/>
        </w:rPr>
        <w:br/>
        <w:t xml:space="preserve">w formie zgodnej ze wskazaniem zamawiającego, w siedzibie Zamawiającego: Urząd Miejski w Iłży ul. Rynek 11 pok. Nr 3. </w:t>
      </w:r>
    </w:p>
    <w:p w:rsidR="002E175B" w:rsidRPr="002E175B" w:rsidRDefault="002E175B" w:rsidP="002E175B">
      <w:pPr>
        <w:suppressAutoHyphens/>
        <w:ind w:left="360"/>
        <w:jc w:val="both"/>
        <w:rPr>
          <w:lang w:eastAsia="ar-SA"/>
        </w:rPr>
      </w:pPr>
      <w:r w:rsidRPr="002E175B">
        <w:rPr>
          <w:lang w:eastAsia="ar-SA"/>
        </w:rPr>
        <w:t xml:space="preserve">Propozycja cenowa otrzymana przez zamawiającego po terminie podanym powyżej nie będzie uwzględniona przy wyborze. Wykonawca może wprowadzić zmiany lub wycofać złożoną przez siebie ofertę/propozycję przed terminem upływu jej składania. </w:t>
      </w:r>
    </w:p>
    <w:p w:rsidR="002E175B" w:rsidRPr="002E175B" w:rsidRDefault="002E175B" w:rsidP="002E175B">
      <w:pPr>
        <w:suppressAutoHyphens/>
        <w:ind w:left="360"/>
        <w:jc w:val="both"/>
        <w:rPr>
          <w:b/>
          <w:lang w:eastAsia="ar-SA"/>
        </w:rPr>
      </w:pPr>
      <w:r w:rsidRPr="002E175B">
        <w:rPr>
          <w:b/>
          <w:lang w:eastAsia="ar-SA"/>
        </w:rPr>
        <w:t>Oferta nie zawierająca wymaganych dokumentów zostanie odrzucona bez wezwania do jej uzupełnienia.</w:t>
      </w:r>
    </w:p>
    <w:p w:rsidR="002E175B" w:rsidRPr="002E175B" w:rsidRDefault="002E175B" w:rsidP="002E175B">
      <w:pPr>
        <w:suppressAutoHyphens/>
        <w:ind w:left="360"/>
        <w:jc w:val="both"/>
        <w:rPr>
          <w:b/>
          <w:sz w:val="20"/>
          <w:szCs w:val="20"/>
          <w:lang w:eastAsia="ar-SA"/>
        </w:rPr>
      </w:pPr>
    </w:p>
    <w:p w:rsidR="002E175B" w:rsidRPr="002E175B" w:rsidRDefault="002E175B" w:rsidP="002E175B">
      <w:pPr>
        <w:suppressAutoHyphens/>
        <w:jc w:val="both"/>
        <w:rPr>
          <w:lang w:eastAsia="ar-SA"/>
        </w:rPr>
      </w:pPr>
      <w:r w:rsidRPr="002E175B">
        <w:rPr>
          <w:lang w:eastAsia="ar-SA"/>
        </w:rPr>
        <w:t>9.    Osobami uprawnionymi do kontaktów z wykonawcami z ramienia zamawiającego są:</w:t>
      </w:r>
    </w:p>
    <w:p w:rsidR="002E175B" w:rsidRPr="002E175B" w:rsidRDefault="002E175B" w:rsidP="002E175B">
      <w:pPr>
        <w:suppressAutoHyphens/>
        <w:ind w:firstLine="360"/>
        <w:jc w:val="both"/>
        <w:rPr>
          <w:lang w:eastAsia="ar-SA"/>
        </w:rPr>
      </w:pPr>
      <w:r w:rsidRPr="002E175B">
        <w:rPr>
          <w:lang w:eastAsia="ar-SA"/>
        </w:rPr>
        <w:t>Krzysztof Paweł Chmielewski, tel. (48) 341 22 02</w:t>
      </w:r>
    </w:p>
    <w:p w:rsidR="002E175B" w:rsidRPr="002E175B" w:rsidRDefault="002E175B" w:rsidP="002E175B">
      <w:pPr>
        <w:suppressAutoHyphens/>
        <w:ind w:firstLine="360"/>
        <w:jc w:val="both"/>
        <w:rPr>
          <w:lang w:val="de-DE" w:eastAsia="ar-SA"/>
        </w:rPr>
      </w:pPr>
      <w:r w:rsidRPr="002E175B">
        <w:rPr>
          <w:lang w:val="de-DE" w:eastAsia="ar-SA"/>
        </w:rPr>
        <w:t xml:space="preserve">fax (48) 616 33 00 </w:t>
      </w:r>
      <w:proofErr w:type="spellStart"/>
      <w:r w:rsidRPr="002E175B">
        <w:rPr>
          <w:lang w:val="de-DE" w:eastAsia="ar-SA"/>
        </w:rPr>
        <w:t>e-mail</w:t>
      </w:r>
      <w:proofErr w:type="spellEnd"/>
      <w:r w:rsidRPr="002E175B">
        <w:rPr>
          <w:lang w:val="de-DE" w:eastAsia="ar-SA"/>
        </w:rPr>
        <w:t xml:space="preserve">: </w:t>
      </w:r>
      <w:hyperlink r:id="rId8" w:history="1">
        <w:r w:rsidRPr="002E175B">
          <w:rPr>
            <w:color w:val="0000FF"/>
            <w:u w:val="single"/>
            <w:lang w:val="de-DE" w:eastAsia="ar-SA"/>
          </w:rPr>
          <w:t>promocja@ilza.pl</w:t>
        </w:r>
      </w:hyperlink>
    </w:p>
    <w:p w:rsidR="002E175B" w:rsidRPr="002E175B" w:rsidRDefault="002E175B" w:rsidP="002E175B">
      <w:pPr>
        <w:suppressAutoHyphens/>
        <w:ind w:firstLine="360"/>
        <w:jc w:val="both"/>
        <w:rPr>
          <w:sz w:val="20"/>
          <w:szCs w:val="20"/>
          <w:lang w:val="de-DE" w:eastAsia="ar-SA"/>
        </w:rPr>
      </w:pPr>
    </w:p>
    <w:p w:rsidR="002E175B" w:rsidRPr="002E175B" w:rsidRDefault="002E175B" w:rsidP="002E175B">
      <w:pPr>
        <w:suppressAutoHyphens/>
        <w:jc w:val="both"/>
        <w:rPr>
          <w:lang w:eastAsia="ar-SA"/>
        </w:rPr>
      </w:pPr>
      <w:r w:rsidRPr="002E175B">
        <w:rPr>
          <w:lang w:eastAsia="ar-SA"/>
        </w:rPr>
        <w:t>10. Informacje dotyczące zawierania umowy:</w:t>
      </w:r>
    </w:p>
    <w:p w:rsidR="003932C7" w:rsidRDefault="003932C7" w:rsidP="003932C7">
      <w:pPr>
        <w:suppressAutoHyphens/>
        <w:spacing w:after="120"/>
        <w:jc w:val="both"/>
        <w:rPr>
          <w:lang w:eastAsia="ar-SA"/>
        </w:rPr>
      </w:pPr>
      <w:r>
        <w:rPr>
          <w:lang w:eastAsia="ar-SA"/>
        </w:rPr>
        <w:t>W terminie wyznaczonym przez zamawiającego w powiadomieniu o wyborze oferty/propozycji cenowej (ofertowej) wybrany wykonawca zobowiązany jest podpisać umowę w komórce merytorycznej:</w:t>
      </w:r>
    </w:p>
    <w:p w:rsidR="003932C7" w:rsidRDefault="003932C7" w:rsidP="003932C7">
      <w:pPr>
        <w:suppressAutoHyphens/>
        <w:spacing w:after="120"/>
        <w:jc w:val="both"/>
        <w:rPr>
          <w:lang w:eastAsia="ar-SA"/>
        </w:rPr>
      </w:pPr>
      <w:r>
        <w:rPr>
          <w:lang w:eastAsia="ar-SA"/>
        </w:rPr>
        <w:t>Referat Inwestycji, Gospodarki Przestrzennej i Zamówień Publicznych pok. Nr 34.</w:t>
      </w:r>
    </w:p>
    <w:p w:rsidR="002E175B" w:rsidRPr="002E175B" w:rsidRDefault="0078186B" w:rsidP="002E175B">
      <w:pPr>
        <w:suppressAutoHyphens/>
        <w:spacing w:after="120"/>
        <w:jc w:val="both"/>
        <w:rPr>
          <w:lang w:eastAsia="ar-SA"/>
        </w:rPr>
      </w:pPr>
      <w:r>
        <w:rPr>
          <w:lang w:eastAsia="ar-SA"/>
        </w:rPr>
        <w:t xml:space="preserve">11. </w:t>
      </w:r>
      <w:r w:rsidR="002E175B" w:rsidRPr="002E175B">
        <w:rPr>
          <w:lang w:eastAsia="ar-SA"/>
        </w:rPr>
        <w:t>Załączniki:</w:t>
      </w:r>
    </w:p>
    <w:p w:rsidR="002E175B" w:rsidRDefault="002E175B" w:rsidP="0078186B">
      <w:pPr>
        <w:numPr>
          <w:ilvl w:val="1"/>
          <w:numId w:val="9"/>
        </w:numPr>
        <w:tabs>
          <w:tab w:val="num" w:pos="1440"/>
        </w:tabs>
        <w:suppressAutoHyphens/>
        <w:ind w:left="1491" w:hanging="357"/>
        <w:jc w:val="both"/>
        <w:rPr>
          <w:lang w:eastAsia="ar-SA"/>
        </w:rPr>
      </w:pPr>
      <w:r w:rsidRPr="002E175B">
        <w:rPr>
          <w:lang w:eastAsia="ar-SA"/>
        </w:rPr>
        <w:t>Propozycja cenowa,</w:t>
      </w:r>
    </w:p>
    <w:p w:rsidR="002E175B" w:rsidRPr="002E175B" w:rsidRDefault="002E175B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both"/>
        <w:rPr>
          <w:lang w:eastAsia="ar-SA"/>
        </w:rPr>
      </w:pPr>
      <w:r w:rsidRPr="002E175B">
        <w:rPr>
          <w:lang w:eastAsia="ar-SA"/>
        </w:rPr>
        <w:t>* jeżeli dotyczy</w:t>
      </w:r>
    </w:p>
    <w:p w:rsidR="002E175B" w:rsidRPr="002E175B" w:rsidRDefault="002E175B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both"/>
        <w:rPr>
          <w:lang w:eastAsia="ar-SA"/>
        </w:rPr>
      </w:pPr>
    </w:p>
    <w:p w:rsidR="002E175B" w:rsidRDefault="002E175B" w:rsidP="002E175B">
      <w:pPr>
        <w:suppressAutoHyphens/>
        <w:spacing w:after="120"/>
        <w:jc w:val="both"/>
        <w:rPr>
          <w:lang w:eastAsia="ar-SA"/>
        </w:rPr>
      </w:pPr>
    </w:p>
    <w:p w:rsidR="005307BB" w:rsidRDefault="005307BB" w:rsidP="002E175B">
      <w:pPr>
        <w:suppressAutoHyphens/>
        <w:spacing w:after="120"/>
        <w:jc w:val="both"/>
        <w:rPr>
          <w:lang w:eastAsia="ar-SA"/>
        </w:rPr>
      </w:pPr>
    </w:p>
    <w:p w:rsidR="005307BB" w:rsidRDefault="005307BB" w:rsidP="002E175B">
      <w:pPr>
        <w:suppressAutoHyphens/>
        <w:spacing w:after="120"/>
        <w:jc w:val="both"/>
        <w:rPr>
          <w:lang w:eastAsia="ar-SA"/>
        </w:rPr>
      </w:pPr>
    </w:p>
    <w:p w:rsidR="005307BB" w:rsidRDefault="005307BB" w:rsidP="002E175B">
      <w:pPr>
        <w:suppressAutoHyphens/>
        <w:spacing w:after="120"/>
        <w:jc w:val="both"/>
        <w:rPr>
          <w:lang w:eastAsia="ar-SA"/>
        </w:rPr>
      </w:pPr>
    </w:p>
    <w:p w:rsidR="009778FB" w:rsidRDefault="009778FB" w:rsidP="002E175B">
      <w:pPr>
        <w:suppressAutoHyphens/>
        <w:spacing w:after="120"/>
        <w:jc w:val="both"/>
        <w:rPr>
          <w:lang w:eastAsia="ar-SA"/>
        </w:rPr>
      </w:pPr>
    </w:p>
    <w:p w:rsidR="009778FB" w:rsidRDefault="009778FB" w:rsidP="002E175B">
      <w:pPr>
        <w:suppressAutoHyphens/>
        <w:spacing w:after="120"/>
        <w:jc w:val="both"/>
        <w:rPr>
          <w:lang w:eastAsia="ar-SA"/>
        </w:rPr>
      </w:pPr>
    </w:p>
    <w:p w:rsidR="009778FB" w:rsidRDefault="009778FB" w:rsidP="002E175B">
      <w:pPr>
        <w:suppressAutoHyphens/>
        <w:spacing w:after="120"/>
        <w:jc w:val="both"/>
        <w:rPr>
          <w:lang w:eastAsia="ar-SA"/>
        </w:rPr>
      </w:pPr>
    </w:p>
    <w:p w:rsidR="009778FB" w:rsidRDefault="009778FB" w:rsidP="002E175B">
      <w:pPr>
        <w:suppressAutoHyphens/>
        <w:spacing w:after="120"/>
        <w:jc w:val="both"/>
        <w:rPr>
          <w:lang w:eastAsia="ar-SA"/>
        </w:rPr>
      </w:pPr>
    </w:p>
    <w:p w:rsidR="009778FB" w:rsidRDefault="009778FB" w:rsidP="002E175B">
      <w:pPr>
        <w:suppressAutoHyphens/>
        <w:spacing w:after="120"/>
        <w:jc w:val="both"/>
        <w:rPr>
          <w:lang w:eastAsia="ar-SA"/>
        </w:rPr>
      </w:pPr>
      <w:bookmarkStart w:id="0" w:name="_GoBack"/>
      <w:bookmarkEnd w:id="0"/>
    </w:p>
    <w:p w:rsidR="000D1111" w:rsidRPr="002E175B" w:rsidRDefault="000D1111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  <w:r w:rsidRPr="002E175B">
        <w:rPr>
          <w:lang w:eastAsia="ar-SA"/>
        </w:rPr>
        <w:t>………………………., dnia ……………….. 20… r.</w:t>
      </w:r>
    </w:p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both"/>
        <w:rPr>
          <w:i/>
          <w:lang w:eastAsia="ar-SA"/>
        </w:rPr>
      </w:pPr>
      <w:r w:rsidRPr="002E175B">
        <w:rPr>
          <w:i/>
          <w:lang w:eastAsia="ar-SA"/>
        </w:rPr>
        <w:t xml:space="preserve">    (Pieczątka wykonawcy i jego dane)</w:t>
      </w:r>
    </w:p>
    <w:p w:rsidR="002E175B" w:rsidRPr="002E175B" w:rsidRDefault="002E175B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center"/>
        <w:rPr>
          <w:b/>
          <w:lang w:eastAsia="ar-SA"/>
        </w:rPr>
      </w:pPr>
      <w:r w:rsidRPr="002E175B">
        <w:rPr>
          <w:b/>
          <w:lang w:eastAsia="ar-SA"/>
        </w:rPr>
        <w:t>PROPOZYCJA CENOWA</w:t>
      </w:r>
    </w:p>
    <w:p w:rsidR="002E175B" w:rsidRPr="002E175B" w:rsidRDefault="002E175B" w:rsidP="002E175B">
      <w:pPr>
        <w:suppressAutoHyphens/>
        <w:spacing w:after="120"/>
        <w:jc w:val="center"/>
        <w:rPr>
          <w:lang w:eastAsia="ar-SA"/>
        </w:rPr>
      </w:pPr>
      <w:r w:rsidRPr="002E175B">
        <w:rPr>
          <w:lang w:eastAsia="ar-SA"/>
        </w:rPr>
        <w:t>Odpowiadając na zaproszenie do złożenia propozycji cenowej na zadanie pn.:</w:t>
      </w:r>
    </w:p>
    <w:p w:rsidR="00866559" w:rsidRDefault="00866559" w:rsidP="00866559">
      <w:pPr>
        <w:suppressAutoHyphens/>
        <w:rPr>
          <w:rFonts w:eastAsia="Calibri"/>
          <w:lang w:eastAsia="en-US"/>
        </w:rPr>
      </w:pPr>
      <w:r w:rsidRPr="004B43BE">
        <w:rPr>
          <w:rFonts w:eastAsia="Calibri"/>
          <w:lang w:eastAsia="en-US"/>
        </w:rPr>
        <w:t>„Opracowanie Programu Rewitalizacji Gminy Iłża wraz z przeprowadzeniem strategicznej oceny oddziaływania na środowisko</w:t>
      </w:r>
      <w:r>
        <w:rPr>
          <w:rFonts w:eastAsia="Calibri"/>
          <w:lang w:eastAsia="en-US"/>
        </w:rPr>
        <w:t xml:space="preserve"> oraz zadaniami powiązanymi”.</w:t>
      </w:r>
    </w:p>
    <w:p w:rsidR="003932C7" w:rsidRPr="0078186B" w:rsidRDefault="003932C7" w:rsidP="003932C7">
      <w:pPr>
        <w:suppressAutoHyphens/>
        <w:rPr>
          <w:color w:val="000000"/>
        </w:rPr>
      </w:pPr>
    </w:p>
    <w:p w:rsidR="002E175B" w:rsidRPr="002E175B" w:rsidRDefault="002E175B" w:rsidP="002E175B">
      <w:pPr>
        <w:suppressAutoHyphens/>
        <w:spacing w:after="120"/>
        <w:ind w:left="360"/>
        <w:jc w:val="both"/>
        <w:rPr>
          <w:lang w:eastAsia="ar-SA"/>
        </w:rPr>
      </w:pPr>
      <w:r w:rsidRPr="002E175B">
        <w:rPr>
          <w:lang w:eastAsia="ar-SA"/>
        </w:rPr>
        <w:t>Oferuję wykonanie usługi będącej przedmiotem zamówienia, zgodnie z wymogami opisu przedmiotu zamówienia, na następujących warunkach:</w:t>
      </w:r>
    </w:p>
    <w:p w:rsidR="002E175B" w:rsidRPr="00D25018" w:rsidRDefault="002E175B" w:rsidP="002E175B">
      <w:pPr>
        <w:suppressAutoHyphens/>
        <w:spacing w:after="120"/>
        <w:ind w:left="360"/>
        <w:jc w:val="both"/>
        <w:rPr>
          <w:sz w:val="16"/>
          <w:szCs w:val="16"/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spacing w:line="480" w:lineRule="auto"/>
        <w:jc w:val="both"/>
        <w:rPr>
          <w:lang w:eastAsia="ar-SA"/>
        </w:rPr>
      </w:pPr>
      <w:r w:rsidRPr="002E175B">
        <w:rPr>
          <w:lang w:eastAsia="ar-SA"/>
        </w:rPr>
        <w:t>Cena netto: ……</w:t>
      </w:r>
      <w:r w:rsidR="00D25018">
        <w:rPr>
          <w:lang w:eastAsia="ar-SA"/>
        </w:rPr>
        <w:t>………………………….</w:t>
      </w:r>
      <w:r w:rsidRPr="002E175B">
        <w:rPr>
          <w:lang w:eastAsia="ar-SA"/>
        </w:rPr>
        <w:t>……………. złotych</w:t>
      </w:r>
      <w:r w:rsidR="00D25018">
        <w:rPr>
          <w:lang w:eastAsia="ar-SA"/>
        </w:rPr>
        <w:br/>
      </w:r>
      <w:r w:rsidRPr="002E175B">
        <w:rPr>
          <w:lang w:eastAsia="ar-SA"/>
        </w:rPr>
        <w:t>(słownie: ………………………………</w:t>
      </w:r>
      <w:r w:rsidR="00D25018">
        <w:rPr>
          <w:lang w:eastAsia="ar-SA"/>
        </w:rPr>
        <w:t>……………………………………</w:t>
      </w:r>
      <w:r w:rsidRPr="002E175B">
        <w:rPr>
          <w:lang w:eastAsia="ar-SA"/>
        </w:rPr>
        <w:t>……..),</w:t>
      </w:r>
    </w:p>
    <w:p w:rsidR="002E175B" w:rsidRDefault="002E175B" w:rsidP="00D25018">
      <w:pPr>
        <w:suppressAutoHyphens/>
        <w:spacing w:line="480" w:lineRule="auto"/>
        <w:ind w:firstLine="708"/>
        <w:jc w:val="both"/>
        <w:rPr>
          <w:lang w:eastAsia="ar-SA"/>
        </w:rPr>
      </w:pPr>
      <w:r w:rsidRPr="002E175B">
        <w:rPr>
          <w:lang w:eastAsia="ar-SA"/>
        </w:rPr>
        <w:t>Podatek od towarów i usług …</w:t>
      </w:r>
      <w:r w:rsidR="000D1111">
        <w:rPr>
          <w:lang w:eastAsia="ar-SA"/>
        </w:rPr>
        <w:t>………</w:t>
      </w:r>
      <w:r w:rsidR="0052126F">
        <w:rPr>
          <w:lang w:eastAsia="ar-SA"/>
        </w:rPr>
        <w:t>…</w:t>
      </w:r>
      <w:r w:rsidR="00D25018">
        <w:rPr>
          <w:lang w:eastAsia="ar-SA"/>
        </w:rPr>
        <w:t>…%,</w:t>
      </w:r>
    </w:p>
    <w:p w:rsidR="00866559" w:rsidRDefault="002E175B" w:rsidP="00D25018">
      <w:pPr>
        <w:suppressAutoHyphens/>
        <w:spacing w:line="480" w:lineRule="auto"/>
        <w:ind w:left="720"/>
        <w:jc w:val="both"/>
        <w:rPr>
          <w:lang w:eastAsia="ar-SA"/>
        </w:rPr>
      </w:pPr>
      <w:r w:rsidRPr="002E175B">
        <w:rPr>
          <w:lang w:eastAsia="ar-SA"/>
        </w:rPr>
        <w:t>Cena brutto: ……</w:t>
      </w:r>
      <w:r w:rsidR="00D25018">
        <w:rPr>
          <w:lang w:eastAsia="ar-SA"/>
        </w:rPr>
        <w:t>………………………………………..</w:t>
      </w:r>
      <w:r w:rsidRPr="002E175B">
        <w:rPr>
          <w:lang w:eastAsia="ar-SA"/>
        </w:rPr>
        <w:t xml:space="preserve">……. złotych </w:t>
      </w:r>
    </w:p>
    <w:p w:rsidR="002E175B" w:rsidRDefault="002E175B" w:rsidP="00D25018">
      <w:pPr>
        <w:suppressAutoHyphens/>
        <w:spacing w:line="480" w:lineRule="auto"/>
        <w:ind w:left="720"/>
        <w:jc w:val="both"/>
        <w:rPr>
          <w:lang w:eastAsia="ar-SA"/>
        </w:rPr>
      </w:pPr>
      <w:r w:rsidRPr="002E175B">
        <w:rPr>
          <w:lang w:eastAsia="ar-SA"/>
        </w:rPr>
        <w:t>(słownie: ………………</w:t>
      </w:r>
      <w:r w:rsidR="00D25018">
        <w:rPr>
          <w:lang w:eastAsia="ar-SA"/>
        </w:rPr>
        <w:t>…………………………….</w:t>
      </w:r>
      <w:r w:rsidRPr="002E175B">
        <w:rPr>
          <w:lang w:eastAsia="ar-SA"/>
        </w:rPr>
        <w:t>…………………………….).</w:t>
      </w:r>
    </w:p>
    <w:p w:rsidR="000D1111" w:rsidRDefault="000D1111" w:rsidP="00D25018">
      <w:pPr>
        <w:suppressAutoHyphens/>
        <w:spacing w:line="480" w:lineRule="auto"/>
        <w:ind w:left="720"/>
        <w:jc w:val="both"/>
        <w:rPr>
          <w:lang w:eastAsia="ar-SA"/>
        </w:rPr>
      </w:pPr>
    </w:p>
    <w:p w:rsidR="000D1111" w:rsidRDefault="002E175B" w:rsidP="000D1111">
      <w:pPr>
        <w:pStyle w:val="Akapitzlist"/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Wymagany termin realizacji zamówienia:</w:t>
      </w:r>
      <w:r w:rsidR="0052126F">
        <w:rPr>
          <w:lang w:eastAsia="ar-SA"/>
        </w:rPr>
        <w:t xml:space="preserve"> </w:t>
      </w:r>
      <w:r w:rsidRPr="000D1111">
        <w:rPr>
          <w:b/>
          <w:lang w:eastAsia="ar-SA"/>
        </w:rPr>
        <w:t xml:space="preserve"> do </w:t>
      </w:r>
      <w:r w:rsidR="00866559" w:rsidRPr="000D1111">
        <w:rPr>
          <w:b/>
          <w:lang w:eastAsia="ar-SA"/>
        </w:rPr>
        <w:t>30.09</w:t>
      </w:r>
      <w:r w:rsidR="00854AC7" w:rsidRPr="000D1111">
        <w:rPr>
          <w:b/>
          <w:lang w:eastAsia="ar-SA"/>
        </w:rPr>
        <w:t>.2016</w:t>
      </w:r>
      <w:r w:rsidRPr="000D1111">
        <w:rPr>
          <w:b/>
          <w:lang w:eastAsia="ar-SA"/>
        </w:rPr>
        <w:t xml:space="preserve"> r.</w:t>
      </w:r>
      <w:r w:rsidR="000D1111" w:rsidRPr="000D1111">
        <w:rPr>
          <w:lang w:eastAsia="ar-SA"/>
        </w:rPr>
        <w:t xml:space="preserve"> </w:t>
      </w:r>
      <w:r w:rsidR="000D1111">
        <w:rPr>
          <w:lang w:eastAsia="ar-SA"/>
        </w:rPr>
        <w:t>z możliwością jego wydłużenia, pod warunkiem wyrażenia zgody przez Mazowiecką Jednostkę Wdrażania Programów Unijnych.</w:t>
      </w:r>
    </w:p>
    <w:p w:rsidR="002E175B" w:rsidRPr="002E175B" w:rsidRDefault="002E175B" w:rsidP="000D1111">
      <w:pPr>
        <w:suppressAutoHyphens/>
        <w:ind w:left="720"/>
        <w:jc w:val="both"/>
        <w:rPr>
          <w:lang w:eastAsia="ar-SA"/>
        </w:rPr>
      </w:pPr>
    </w:p>
    <w:p w:rsidR="002E175B" w:rsidRPr="00D25018" w:rsidRDefault="002E175B" w:rsidP="00D25018">
      <w:pPr>
        <w:suppressAutoHyphens/>
        <w:ind w:left="360"/>
        <w:jc w:val="both"/>
        <w:rPr>
          <w:sz w:val="16"/>
          <w:szCs w:val="16"/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Oświadczam, że zawarte w zaproszeniu do złożenia propozycji cenowej warunki umowy akceptuję i zobowiązuję się w przypadku przyjęcia mojej propozycji do zawarcia umowy na wyżej wymienionych warunkach.</w:t>
      </w:r>
    </w:p>
    <w:p w:rsidR="002E175B" w:rsidRPr="00D25018" w:rsidRDefault="002E175B" w:rsidP="00D25018">
      <w:pPr>
        <w:suppressAutoHyphens/>
        <w:ind w:left="360"/>
        <w:jc w:val="both"/>
        <w:rPr>
          <w:sz w:val="16"/>
          <w:szCs w:val="16"/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Załącznikami do propozycji są: dokumenty i załączniki wymienione w ust. 5 zaproszenia.</w:t>
      </w:r>
    </w:p>
    <w:p w:rsidR="002E175B" w:rsidRDefault="002E175B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0D1111" w:rsidRDefault="000D1111" w:rsidP="00D25018">
      <w:pPr>
        <w:suppressAutoHyphens/>
        <w:jc w:val="both"/>
        <w:rPr>
          <w:sz w:val="16"/>
          <w:szCs w:val="16"/>
          <w:lang w:eastAsia="ar-SA"/>
        </w:rPr>
      </w:pPr>
    </w:p>
    <w:p w:rsidR="000D1111" w:rsidRDefault="000D1111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P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2E175B" w:rsidRPr="002E175B" w:rsidRDefault="002E175B" w:rsidP="00D25018">
      <w:pPr>
        <w:suppressAutoHyphens/>
        <w:jc w:val="right"/>
        <w:rPr>
          <w:lang w:eastAsia="ar-SA"/>
        </w:rPr>
      </w:pPr>
      <w:r w:rsidRPr="002E175B">
        <w:rPr>
          <w:lang w:eastAsia="ar-SA"/>
        </w:rPr>
        <w:t>…………………………………………………………</w:t>
      </w:r>
    </w:p>
    <w:p w:rsidR="00236932" w:rsidRDefault="002E175B" w:rsidP="00D25018">
      <w:pPr>
        <w:suppressAutoHyphens/>
        <w:jc w:val="center"/>
      </w:pPr>
      <w:r w:rsidRPr="002E175B">
        <w:rPr>
          <w:i/>
          <w:lang w:eastAsia="ar-SA"/>
        </w:rPr>
        <w:t xml:space="preserve">                                                         ( podpis i pieczątka wykonawcy)</w:t>
      </w:r>
    </w:p>
    <w:sectPr w:rsidR="002369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11" w:rsidRDefault="00625811" w:rsidP="00C63E43">
      <w:r>
        <w:separator/>
      </w:r>
    </w:p>
  </w:endnote>
  <w:endnote w:type="continuationSeparator" w:id="0">
    <w:p w:rsidR="00625811" w:rsidRDefault="00625811" w:rsidP="00C6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11" w:rsidRDefault="00625811" w:rsidP="00C63E43">
      <w:r>
        <w:separator/>
      </w:r>
    </w:p>
  </w:footnote>
  <w:footnote w:type="continuationSeparator" w:id="0">
    <w:p w:rsidR="00625811" w:rsidRDefault="00625811" w:rsidP="00C6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11" w:rsidRDefault="000D1111">
    <w:pPr>
      <w:pStyle w:val="Nagwek"/>
    </w:pPr>
    <w:r>
      <w:rPr>
        <w:noProof/>
      </w:rPr>
      <w:drawing>
        <wp:inline distT="0" distB="0" distL="0" distR="0">
          <wp:extent cx="5438775" cy="390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DA5EE57E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CC2DC4"/>
    <w:multiLevelType w:val="hybridMultilevel"/>
    <w:tmpl w:val="A978EA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21684"/>
    <w:multiLevelType w:val="hybridMultilevel"/>
    <w:tmpl w:val="6CFC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5AC0"/>
    <w:multiLevelType w:val="hybridMultilevel"/>
    <w:tmpl w:val="6390F9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21A2B"/>
    <w:multiLevelType w:val="hybridMultilevel"/>
    <w:tmpl w:val="76562752"/>
    <w:lvl w:ilvl="0" w:tplc="A01A9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063BA"/>
    <w:multiLevelType w:val="hybridMultilevel"/>
    <w:tmpl w:val="3A785C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A57C22"/>
    <w:multiLevelType w:val="hybridMultilevel"/>
    <w:tmpl w:val="027002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E504D"/>
    <w:multiLevelType w:val="hybridMultilevel"/>
    <w:tmpl w:val="F9CCB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8160D"/>
    <w:multiLevelType w:val="hybridMultilevel"/>
    <w:tmpl w:val="6A0CC5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57E6C"/>
    <w:multiLevelType w:val="hybridMultilevel"/>
    <w:tmpl w:val="CC78C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C4BF8"/>
    <w:multiLevelType w:val="hybridMultilevel"/>
    <w:tmpl w:val="7048E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E55BD"/>
    <w:multiLevelType w:val="hybridMultilevel"/>
    <w:tmpl w:val="25AC99C0"/>
    <w:lvl w:ilvl="0" w:tplc="E1704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79"/>
    <w:rsid w:val="00063B57"/>
    <w:rsid w:val="00093F24"/>
    <w:rsid w:val="000D1111"/>
    <w:rsid w:val="000E2FA8"/>
    <w:rsid w:val="00110434"/>
    <w:rsid w:val="00110A5C"/>
    <w:rsid w:val="00175249"/>
    <w:rsid w:val="0018247E"/>
    <w:rsid w:val="001C1DD0"/>
    <w:rsid w:val="001F219D"/>
    <w:rsid w:val="002408CE"/>
    <w:rsid w:val="00271510"/>
    <w:rsid w:val="00290634"/>
    <w:rsid w:val="002D591D"/>
    <w:rsid w:val="002E0546"/>
    <w:rsid w:val="002E175B"/>
    <w:rsid w:val="00302BB0"/>
    <w:rsid w:val="00306E36"/>
    <w:rsid w:val="00325793"/>
    <w:rsid w:val="00326F0F"/>
    <w:rsid w:val="003445AF"/>
    <w:rsid w:val="003932C7"/>
    <w:rsid w:val="00395EB9"/>
    <w:rsid w:val="003A79E8"/>
    <w:rsid w:val="003E5B50"/>
    <w:rsid w:val="00425E2B"/>
    <w:rsid w:val="00486B3D"/>
    <w:rsid w:val="004B43BE"/>
    <w:rsid w:val="004C5DB7"/>
    <w:rsid w:val="00513993"/>
    <w:rsid w:val="0052126F"/>
    <w:rsid w:val="005307BB"/>
    <w:rsid w:val="0055123D"/>
    <w:rsid w:val="00625811"/>
    <w:rsid w:val="007114CA"/>
    <w:rsid w:val="00722D25"/>
    <w:rsid w:val="007553B3"/>
    <w:rsid w:val="0078186B"/>
    <w:rsid w:val="007B28E2"/>
    <w:rsid w:val="007B3E6F"/>
    <w:rsid w:val="007E39F7"/>
    <w:rsid w:val="007F4E31"/>
    <w:rsid w:val="00835256"/>
    <w:rsid w:val="00854AC7"/>
    <w:rsid w:val="00866559"/>
    <w:rsid w:val="00872583"/>
    <w:rsid w:val="008E4BA9"/>
    <w:rsid w:val="00923227"/>
    <w:rsid w:val="00936CC8"/>
    <w:rsid w:val="00973C79"/>
    <w:rsid w:val="009758BB"/>
    <w:rsid w:val="009778FB"/>
    <w:rsid w:val="0099564D"/>
    <w:rsid w:val="009F51BE"/>
    <w:rsid w:val="00A32820"/>
    <w:rsid w:val="00A72184"/>
    <w:rsid w:val="00A77011"/>
    <w:rsid w:val="00B054B0"/>
    <w:rsid w:val="00B24151"/>
    <w:rsid w:val="00B350AF"/>
    <w:rsid w:val="00B64739"/>
    <w:rsid w:val="00BA561E"/>
    <w:rsid w:val="00BC0E44"/>
    <w:rsid w:val="00C04296"/>
    <w:rsid w:val="00C12F09"/>
    <w:rsid w:val="00C30ECC"/>
    <w:rsid w:val="00C408B5"/>
    <w:rsid w:val="00C63E43"/>
    <w:rsid w:val="00C921B0"/>
    <w:rsid w:val="00CE4BE0"/>
    <w:rsid w:val="00CE652F"/>
    <w:rsid w:val="00D25018"/>
    <w:rsid w:val="00D27579"/>
    <w:rsid w:val="00D31928"/>
    <w:rsid w:val="00D5275D"/>
    <w:rsid w:val="00D576C5"/>
    <w:rsid w:val="00DB44C6"/>
    <w:rsid w:val="00DB6879"/>
    <w:rsid w:val="00DF6864"/>
    <w:rsid w:val="00E001BD"/>
    <w:rsid w:val="00E14EFF"/>
    <w:rsid w:val="00E2503C"/>
    <w:rsid w:val="00E8524C"/>
    <w:rsid w:val="00E865D9"/>
    <w:rsid w:val="00F05335"/>
    <w:rsid w:val="00F3589F"/>
    <w:rsid w:val="00F5733B"/>
    <w:rsid w:val="00FD3731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ilz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2</cp:revision>
  <dcterms:created xsi:type="dcterms:W3CDTF">2016-07-22T08:35:00Z</dcterms:created>
  <dcterms:modified xsi:type="dcterms:W3CDTF">2016-07-22T08:35:00Z</dcterms:modified>
</cp:coreProperties>
</file>