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FC4" w:rsidRPr="006749FC" w:rsidRDefault="00743B39" w:rsidP="00743B39">
      <w:pPr>
        <w:pStyle w:val="Standard"/>
        <w:spacing w:line="276" w:lineRule="auto"/>
        <w:ind w:hanging="142"/>
        <w:jc w:val="right"/>
        <w:rPr>
          <w:rFonts w:cs="Times New Roman"/>
          <w:lang w:val="pl-PL"/>
        </w:rPr>
      </w:pPr>
      <w:r w:rsidRPr="006749FC">
        <w:rPr>
          <w:rFonts w:cs="Times New Roman"/>
          <w:lang w:val="pl-PL"/>
        </w:rPr>
        <w:t xml:space="preserve">Iłża, dnia </w:t>
      </w:r>
      <w:r w:rsidR="00BE0710">
        <w:rPr>
          <w:rFonts w:cs="Times New Roman"/>
          <w:lang w:val="pl-PL"/>
        </w:rPr>
        <w:t>1</w:t>
      </w:r>
      <w:r w:rsidR="00D56C11">
        <w:rPr>
          <w:rFonts w:cs="Times New Roman"/>
          <w:lang w:val="pl-PL"/>
        </w:rPr>
        <w:t>1</w:t>
      </w:r>
      <w:r w:rsidR="00FF16CB">
        <w:rPr>
          <w:rFonts w:cs="Times New Roman"/>
          <w:lang w:val="pl-PL"/>
        </w:rPr>
        <w:t>.0</w:t>
      </w:r>
      <w:r w:rsidR="00D56C11">
        <w:rPr>
          <w:rFonts w:cs="Times New Roman"/>
          <w:lang w:val="pl-PL"/>
        </w:rPr>
        <w:t>5</w:t>
      </w:r>
      <w:r w:rsidR="00FF16CB">
        <w:rPr>
          <w:rFonts w:cs="Times New Roman"/>
          <w:lang w:val="pl-PL"/>
        </w:rPr>
        <w:t>.201</w:t>
      </w:r>
      <w:r w:rsidR="00D56C11">
        <w:rPr>
          <w:rFonts w:cs="Times New Roman"/>
          <w:lang w:val="pl-PL"/>
        </w:rPr>
        <w:t xml:space="preserve">7 </w:t>
      </w:r>
      <w:r w:rsidR="00FF16CB">
        <w:rPr>
          <w:rFonts w:cs="Times New Roman"/>
          <w:lang w:val="pl-PL"/>
        </w:rPr>
        <w:t>r</w:t>
      </w:r>
      <w:r w:rsidR="006609C7">
        <w:rPr>
          <w:rFonts w:cs="Times New Roman"/>
          <w:lang w:val="pl-PL"/>
        </w:rPr>
        <w:t>.</w:t>
      </w:r>
    </w:p>
    <w:p w:rsidR="002464EF" w:rsidRPr="00743B39" w:rsidRDefault="002464EF" w:rsidP="009A7F06">
      <w:pPr>
        <w:pStyle w:val="Standard"/>
        <w:spacing w:line="276" w:lineRule="auto"/>
        <w:ind w:hanging="142"/>
        <w:jc w:val="both"/>
        <w:rPr>
          <w:rFonts w:cs="Times New Roman"/>
          <w:b/>
          <w:bCs/>
          <w:lang w:val="pl-PL"/>
        </w:rPr>
      </w:pPr>
    </w:p>
    <w:p w:rsidR="002464EF" w:rsidRPr="00743B39" w:rsidRDefault="00FF16CB" w:rsidP="009A7F06">
      <w:pPr>
        <w:pStyle w:val="Standard"/>
        <w:spacing w:line="276" w:lineRule="auto"/>
        <w:ind w:hanging="142"/>
        <w:jc w:val="both"/>
        <w:rPr>
          <w:rFonts w:cs="Times New Roman"/>
          <w:b/>
          <w:bCs/>
          <w:lang w:val="pl-PL"/>
        </w:rPr>
      </w:pPr>
      <w:r>
        <w:rPr>
          <w:rFonts w:cs="Times New Roman"/>
          <w:b/>
          <w:bCs/>
          <w:lang w:val="pl-PL"/>
        </w:rPr>
        <w:t>IGP. 271. 1</w:t>
      </w:r>
      <w:r w:rsidR="00D56C11">
        <w:rPr>
          <w:rFonts w:cs="Times New Roman"/>
          <w:b/>
          <w:bCs/>
          <w:lang w:val="pl-PL"/>
        </w:rPr>
        <w:t>0</w:t>
      </w:r>
      <w:r>
        <w:rPr>
          <w:rFonts w:cs="Times New Roman"/>
          <w:b/>
          <w:bCs/>
          <w:lang w:val="pl-PL"/>
        </w:rPr>
        <w:t>.</w:t>
      </w:r>
      <w:r w:rsidR="00D56C11">
        <w:rPr>
          <w:rFonts w:cs="Times New Roman"/>
          <w:b/>
          <w:bCs/>
          <w:lang w:val="pl-PL"/>
        </w:rPr>
        <w:t>4</w:t>
      </w:r>
      <w:r>
        <w:rPr>
          <w:rFonts w:cs="Times New Roman"/>
          <w:b/>
          <w:bCs/>
          <w:lang w:val="pl-PL"/>
        </w:rPr>
        <w:t>.</w:t>
      </w:r>
      <w:r w:rsidR="006749FC">
        <w:rPr>
          <w:rFonts w:cs="Times New Roman"/>
          <w:b/>
          <w:bCs/>
          <w:lang w:val="pl-PL"/>
        </w:rPr>
        <w:t>201</w:t>
      </w:r>
      <w:r w:rsidR="00D56C11">
        <w:rPr>
          <w:rFonts w:cs="Times New Roman"/>
          <w:b/>
          <w:bCs/>
          <w:lang w:val="pl-PL"/>
        </w:rPr>
        <w:t>7</w:t>
      </w:r>
    </w:p>
    <w:p w:rsidR="00AB3F9A" w:rsidRPr="00743B39" w:rsidRDefault="00424F03" w:rsidP="009A7F06">
      <w:pPr>
        <w:ind w:hanging="142"/>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                                         </w:t>
      </w:r>
    </w:p>
    <w:p w:rsidR="00AB3F9A" w:rsidRPr="00743B39" w:rsidRDefault="00AB3F9A" w:rsidP="009A7F06">
      <w:pPr>
        <w:ind w:hanging="142"/>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6749FC" w:rsidRDefault="00424F03" w:rsidP="009A7F06">
      <w:pPr>
        <w:jc w:val="center"/>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SPECYFIKACJA ISTOTNYCH WARUNKÓW ZAMÓWIENIA</w:t>
      </w:r>
      <w:r w:rsidR="001254CE" w:rsidRPr="00743B39">
        <w:rPr>
          <w:rFonts w:ascii="Times New Roman" w:eastAsia="Cambria" w:hAnsi="Times New Roman" w:cs="Times New Roman"/>
          <w:b/>
          <w:bCs/>
          <w:sz w:val="24"/>
          <w:szCs w:val="24"/>
          <w:lang w:val="pl-PL"/>
        </w:rPr>
        <w:t xml:space="preserve"> </w:t>
      </w:r>
    </w:p>
    <w:p w:rsidR="001254CE" w:rsidRPr="006749FC" w:rsidRDefault="006749FC" w:rsidP="006749FC">
      <w:pPr>
        <w:jc w:val="center"/>
        <w:rPr>
          <w:rFonts w:ascii="Times New Roman" w:eastAsia="Cambria" w:hAnsi="Times New Roman" w:cs="Times New Roman"/>
          <w:bCs/>
          <w:sz w:val="24"/>
          <w:szCs w:val="24"/>
          <w:lang w:val="pl-PL"/>
        </w:rPr>
      </w:pPr>
      <w:r>
        <w:rPr>
          <w:rFonts w:ascii="Times New Roman" w:eastAsia="Cambria" w:hAnsi="Times New Roman" w:cs="Times New Roman"/>
          <w:bCs/>
          <w:sz w:val="24"/>
          <w:szCs w:val="24"/>
          <w:lang w:val="pl-PL"/>
        </w:rPr>
        <w:t>w</w:t>
      </w:r>
      <w:r w:rsidR="000932DD">
        <w:rPr>
          <w:rFonts w:ascii="Times New Roman" w:eastAsia="Cambria" w:hAnsi="Times New Roman" w:cs="Times New Roman"/>
          <w:bCs/>
          <w:sz w:val="24"/>
          <w:szCs w:val="24"/>
          <w:lang w:val="pl-PL"/>
        </w:rPr>
        <w:t xml:space="preserve"> postę</w:t>
      </w:r>
      <w:r w:rsidRPr="006749FC">
        <w:rPr>
          <w:rFonts w:ascii="Times New Roman" w:eastAsia="Cambria" w:hAnsi="Times New Roman" w:cs="Times New Roman"/>
          <w:bCs/>
          <w:sz w:val="24"/>
          <w:szCs w:val="24"/>
          <w:lang w:val="pl-PL"/>
        </w:rPr>
        <w:t xml:space="preserve">powaniu o udzielenie zamówienia publicznego prowadzonego </w:t>
      </w:r>
      <w:r>
        <w:rPr>
          <w:rFonts w:ascii="Times New Roman" w:eastAsia="Cambria" w:hAnsi="Times New Roman" w:cs="Times New Roman"/>
          <w:bCs/>
          <w:sz w:val="24"/>
          <w:szCs w:val="24"/>
          <w:lang w:val="pl-PL"/>
        </w:rPr>
        <w:br/>
      </w:r>
      <w:r w:rsidRPr="006749FC">
        <w:rPr>
          <w:rFonts w:ascii="Times New Roman" w:eastAsia="Cambria" w:hAnsi="Times New Roman" w:cs="Times New Roman"/>
          <w:bCs/>
          <w:sz w:val="24"/>
          <w:szCs w:val="24"/>
          <w:lang w:val="pl-PL"/>
        </w:rPr>
        <w:t>w trybie przetargu nieograniczonego na:</w:t>
      </w:r>
    </w:p>
    <w:p w:rsidR="001254CE" w:rsidRDefault="006749FC" w:rsidP="009A7F06">
      <w:pPr>
        <w:jc w:val="center"/>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w:t>
      </w:r>
      <w:r w:rsidR="00FF16CB">
        <w:rPr>
          <w:rFonts w:ascii="Times New Roman" w:eastAsia="Cambria" w:hAnsi="Times New Roman" w:cs="Times New Roman"/>
          <w:b/>
          <w:sz w:val="24"/>
          <w:szCs w:val="24"/>
          <w:lang w:val="pl-PL"/>
        </w:rPr>
        <w:t>Przebudowa  drogi gmin</w:t>
      </w:r>
      <w:r w:rsidR="00BE0710">
        <w:rPr>
          <w:rFonts w:ascii="Times New Roman" w:eastAsia="Cambria" w:hAnsi="Times New Roman" w:cs="Times New Roman"/>
          <w:b/>
          <w:sz w:val="24"/>
          <w:szCs w:val="24"/>
          <w:lang w:val="pl-PL"/>
        </w:rPr>
        <w:t>nej w Iłż</w:t>
      </w:r>
      <w:r w:rsidR="00FF16CB">
        <w:rPr>
          <w:rFonts w:ascii="Times New Roman" w:eastAsia="Cambria" w:hAnsi="Times New Roman" w:cs="Times New Roman"/>
          <w:b/>
          <w:sz w:val="24"/>
          <w:szCs w:val="24"/>
          <w:lang w:val="pl-PL"/>
        </w:rPr>
        <w:t xml:space="preserve">y </w:t>
      </w:r>
      <w:r w:rsidR="00F80ECD">
        <w:rPr>
          <w:rFonts w:ascii="Times New Roman" w:eastAsia="Cambria" w:hAnsi="Times New Roman" w:cs="Times New Roman"/>
          <w:b/>
          <w:sz w:val="24"/>
          <w:szCs w:val="24"/>
          <w:lang w:val="pl-PL"/>
        </w:rPr>
        <w:t xml:space="preserve">ul. </w:t>
      </w:r>
      <w:r w:rsidR="00FF16CB">
        <w:rPr>
          <w:rFonts w:ascii="Times New Roman" w:eastAsia="Cambria" w:hAnsi="Times New Roman" w:cs="Times New Roman"/>
          <w:b/>
          <w:sz w:val="24"/>
          <w:szCs w:val="24"/>
          <w:lang w:val="pl-PL"/>
        </w:rPr>
        <w:t>Kirkut –</w:t>
      </w:r>
      <w:r w:rsidR="00BE0710">
        <w:rPr>
          <w:rFonts w:ascii="Times New Roman" w:eastAsia="Cambria" w:hAnsi="Times New Roman" w:cs="Times New Roman"/>
          <w:b/>
          <w:sz w:val="24"/>
          <w:szCs w:val="24"/>
          <w:lang w:val="pl-PL"/>
        </w:rPr>
        <w:t xml:space="preserve"> Z</w:t>
      </w:r>
      <w:r w:rsidR="00FF16CB">
        <w:rPr>
          <w:rFonts w:ascii="Times New Roman" w:eastAsia="Cambria" w:hAnsi="Times New Roman" w:cs="Times New Roman"/>
          <w:b/>
          <w:sz w:val="24"/>
          <w:szCs w:val="24"/>
          <w:lang w:val="pl-PL"/>
        </w:rPr>
        <w:t>amek o długości 397 mb</w:t>
      </w:r>
      <w:r>
        <w:rPr>
          <w:rFonts w:ascii="Times New Roman" w:eastAsia="Cambria" w:hAnsi="Times New Roman" w:cs="Times New Roman"/>
          <w:b/>
          <w:sz w:val="24"/>
          <w:szCs w:val="24"/>
          <w:lang w:val="pl-PL"/>
        </w:rPr>
        <w:t>”</w:t>
      </w:r>
    </w:p>
    <w:p w:rsidR="006749FC" w:rsidRPr="00743B39" w:rsidRDefault="006749FC" w:rsidP="009A7F06">
      <w:pPr>
        <w:jc w:val="center"/>
        <w:rPr>
          <w:rFonts w:ascii="Times New Roman" w:eastAsia="Cambria" w:hAnsi="Times New Roman" w:cs="Times New Roman"/>
          <w:b/>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6749FC" w:rsidRDefault="006749FC" w:rsidP="006749FC">
      <w:pPr>
        <w:jc w:val="center"/>
        <w:rPr>
          <w:rFonts w:ascii="Times New Roman" w:eastAsia="Cambria" w:hAnsi="Times New Roman" w:cs="Times New Roman"/>
          <w:b/>
          <w:sz w:val="24"/>
          <w:szCs w:val="24"/>
          <w:lang w:val="pl-PL"/>
        </w:rPr>
      </w:pPr>
      <w:r w:rsidRPr="006749FC">
        <w:rPr>
          <w:rFonts w:ascii="Times New Roman" w:eastAsia="Cambria" w:hAnsi="Times New Roman" w:cs="Times New Roman"/>
          <w:b/>
          <w:sz w:val="24"/>
          <w:szCs w:val="24"/>
          <w:lang w:val="pl-PL"/>
        </w:rPr>
        <w:t xml:space="preserve">Zamówienie o wartości mniejszej niż kwoty określone w przepisach wydanych </w:t>
      </w:r>
      <w:r>
        <w:rPr>
          <w:rFonts w:ascii="Times New Roman" w:eastAsia="Cambria" w:hAnsi="Times New Roman" w:cs="Times New Roman"/>
          <w:b/>
          <w:sz w:val="24"/>
          <w:szCs w:val="24"/>
          <w:lang w:val="pl-PL"/>
        </w:rPr>
        <w:br/>
      </w:r>
      <w:r w:rsidRPr="006749FC">
        <w:rPr>
          <w:rFonts w:ascii="Times New Roman" w:eastAsia="Cambria" w:hAnsi="Times New Roman" w:cs="Times New Roman"/>
          <w:b/>
          <w:sz w:val="24"/>
          <w:szCs w:val="24"/>
          <w:lang w:val="pl-PL"/>
        </w:rPr>
        <w:t>na podstawie art. 11 ust. 8 ustawy Pzp</w:t>
      </w:r>
      <w:r w:rsidR="00BE0710">
        <w:rPr>
          <w:rFonts w:ascii="Times New Roman" w:eastAsia="Cambria" w:hAnsi="Times New Roman" w:cs="Times New Roman"/>
          <w:b/>
          <w:sz w:val="24"/>
          <w:szCs w:val="24"/>
          <w:lang w:val="pl-PL"/>
        </w:rPr>
        <w:t>.</w:t>
      </w: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743B39" w:rsidRDefault="00743B39" w:rsidP="009A7F06">
      <w:pPr>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ZATWIERDZAM: </w:t>
      </w:r>
    </w:p>
    <w:p w:rsidR="006609C7" w:rsidRDefault="006609C7" w:rsidP="009A7F06">
      <w:pPr>
        <w:jc w:val="both"/>
        <w:rPr>
          <w:rFonts w:ascii="Times New Roman" w:eastAsia="Cambria" w:hAnsi="Times New Roman" w:cs="Times New Roman"/>
          <w:sz w:val="24"/>
          <w:szCs w:val="24"/>
          <w:lang w:val="pl-PL"/>
        </w:rPr>
      </w:pPr>
    </w:p>
    <w:p w:rsidR="00AB3F9A" w:rsidRPr="00743B39" w:rsidRDefault="00424F03" w:rsidP="00743B39">
      <w:pPr>
        <w:ind w:left="4248" w:firstLine="708"/>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t>
      </w:r>
    </w:p>
    <w:p w:rsidR="00AB3F9A" w:rsidRPr="00743B39" w:rsidRDefault="00AB3F9A" w:rsidP="009A7F06">
      <w:pPr>
        <w:jc w:val="both"/>
        <w:rPr>
          <w:rFonts w:ascii="Times New Roman" w:eastAsia="Cambria" w:hAnsi="Times New Roman" w:cs="Times New Roman"/>
          <w:sz w:val="24"/>
          <w:szCs w:val="24"/>
          <w:lang w:val="pl-PL"/>
        </w:rPr>
      </w:pPr>
    </w:p>
    <w:p w:rsidR="00E113A1" w:rsidRDefault="00E113A1" w:rsidP="009A7F06">
      <w:pPr>
        <w:jc w:val="both"/>
        <w:rPr>
          <w:rFonts w:ascii="Times New Roman" w:eastAsia="Cambria" w:hAnsi="Times New Roman" w:cs="Times New Roman"/>
          <w:sz w:val="24"/>
          <w:szCs w:val="24"/>
          <w:lang w:val="pl-PL"/>
        </w:rPr>
      </w:pPr>
    </w:p>
    <w:p w:rsidR="006609C7" w:rsidRPr="00743B39" w:rsidRDefault="006609C7" w:rsidP="009A7F06">
      <w:pPr>
        <w:jc w:val="both"/>
        <w:rPr>
          <w:rFonts w:ascii="Times New Roman" w:eastAsia="Cambria" w:hAnsi="Times New Roman" w:cs="Times New Roman"/>
          <w:sz w:val="24"/>
          <w:szCs w:val="24"/>
          <w:lang w:val="pl-PL"/>
        </w:rPr>
      </w:pPr>
    </w:p>
    <w:p w:rsidR="00AC4D8D" w:rsidRDefault="00AC4D8D" w:rsidP="009A7F06">
      <w:pPr>
        <w:jc w:val="both"/>
        <w:rPr>
          <w:rFonts w:ascii="Times New Roman" w:eastAsia="Cambria" w:hAnsi="Times New Roman" w:cs="Times New Roman"/>
          <w:sz w:val="24"/>
          <w:szCs w:val="24"/>
          <w:lang w:val="pl-PL"/>
        </w:rPr>
      </w:pPr>
    </w:p>
    <w:p w:rsidR="00743B39" w:rsidRPr="00743B39" w:rsidRDefault="00743B39" w:rsidP="009A7F06">
      <w:pPr>
        <w:jc w:val="both"/>
        <w:rPr>
          <w:rFonts w:ascii="Times New Roman" w:eastAsia="Cambria" w:hAnsi="Times New Roman" w:cs="Times New Roman"/>
          <w:sz w:val="24"/>
          <w:szCs w:val="24"/>
          <w:lang w:val="pl-PL"/>
        </w:rPr>
      </w:pPr>
    </w:p>
    <w:p w:rsidR="00DE05F2" w:rsidRPr="00743B39" w:rsidRDefault="00DE05F2" w:rsidP="009A7F06">
      <w:pPr>
        <w:jc w:val="both"/>
        <w:rPr>
          <w:rFonts w:ascii="Times New Roman" w:eastAsia="Cambria" w:hAnsi="Times New Roman" w:cs="Times New Roman"/>
          <w:sz w:val="24"/>
          <w:szCs w:val="24"/>
          <w:lang w:val="pl-PL"/>
        </w:rPr>
      </w:pPr>
    </w:p>
    <w:p w:rsidR="00AB3F9A" w:rsidRPr="00743B39" w:rsidRDefault="00424F03" w:rsidP="009A7F06">
      <w:pPr>
        <w:pStyle w:val="Akapitzlist"/>
        <w:numPr>
          <w:ilvl w:val="0"/>
          <w:numId w:val="2"/>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lastRenderedPageBreak/>
        <w:t>Nazwa i adres zamawiającego.</w:t>
      </w:r>
    </w:p>
    <w:p w:rsidR="00907FC4" w:rsidRPr="00743B39" w:rsidRDefault="00907FC4" w:rsidP="009A7F06">
      <w:pPr>
        <w:pStyle w:val="Standard"/>
        <w:spacing w:line="276" w:lineRule="auto"/>
        <w:ind w:left="720"/>
        <w:jc w:val="both"/>
        <w:rPr>
          <w:rFonts w:cs="Times New Roman"/>
          <w:lang w:val="pl-PL"/>
        </w:rPr>
      </w:pPr>
    </w:p>
    <w:p w:rsidR="00743B39" w:rsidRPr="00743B39" w:rsidRDefault="00743B39" w:rsidP="00743B39">
      <w:pPr>
        <w:autoSpaceDE w:val="0"/>
        <w:autoSpaceDN w:val="0"/>
        <w:adjustRightInd w:val="0"/>
        <w:ind w:left="700" w:hanging="700"/>
        <w:jc w:val="both"/>
        <w:rPr>
          <w:rFonts w:ascii="Times New Roman" w:hAnsi="Times New Roman" w:cs="Times New Roman"/>
          <w:sz w:val="24"/>
          <w:szCs w:val="24"/>
          <w:u w:val="single"/>
        </w:rPr>
      </w:pPr>
      <w:r w:rsidRPr="00743B39">
        <w:rPr>
          <w:rFonts w:ascii="Times New Roman" w:hAnsi="Times New Roman" w:cs="Times New Roman"/>
          <w:b/>
          <w:bCs/>
          <w:sz w:val="24"/>
          <w:szCs w:val="24"/>
          <w:u w:val="single"/>
        </w:rPr>
        <w:t xml:space="preserve">1. </w:t>
      </w:r>
      <w:r>
        <w:rPr>
          <w:rFonts w:ascii="Times New Roman" w:hAnsi="Times New Roman" w:cs="Times New Roman"/>
          <w:b/>
          <w:bCs/>
          <w:sz w:val="24"/>
          <w:szCs w:val="24"/>
          <w:u w:val="single"/>
        </w:rPr>
        <w:t xml:space="preserve"> </w:t>
      </w:r>
      <w:r w:rsidRPr="00743B39">
        <w:rPr>
          <w:rFonts w:ascii="Times New Roman" w:hAnsi="Times New Roman" w:cs="Times New Roman"/>
          <w:b/>
          <w:bCs/>
          <w:sz w:val="24"/>
          <w:szCs w:val="24"/>
          <w:u w:val="single"/>
        </w:rPr>
        <w:t xml:space="preserve">ZAMAWIAJĄCY </w:t>
      </w:r>
    </w:p>
    <w:p w:rsidR="00743B39"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Zamawiającym jest: </w:t>
      </w:r>
      <w:r w:rsidRPr="00743B39">
        <w:rPr>
          <w:rFonts w:ascii="Times New Roman" w:hAnsi="Times New Roman" w:cs="Times New Roman"/>
          <w:b/>
          <w:sz w:val="24"/>
          <w:szCs w:val="24"/>
        </w:rPr>
        <w:t>Gmina Iłża,</w:t>
      </w:r>
      <w:r w:rsidRPr="00743B39">
        <w:rPr>
          <w:rFonts w:ascii="Times New Roman" w:hAnsi="Times New Roman" w:cs="Times New Roman"/>
          <w:sz w:val="24"/>
          <w:szCs w:val="24"/>
        </w:rPr>
        <w:t xml:space="preserve"> </w:t>
      </w:r>
    </w:p>
    <w:p w:rsidR="00743B39" w:rsidRPr="00743B39" w:rsidRDefault="00743B39" w:rsidP="00743B39">
      <w:pPr>
        <w:autoSpaceDE w:val="0"/>
        <w:autoSpaceDN w:val="0"/>
        <w:adjustRightInd w:val="0"/>
        <w:jc w:val="both"/>
        <w:rPr>
          <w:rFonts w:ascii="Times New Roman" w:hAnsi="Times New Roman" w:cs="Times New Roman"/>
          <w:b/>
          <w:sz w:val="24"/>
          <w:szCs w:val="24"/>
        </w:rPr>
      </w:pPr>
      <w:r w:rsidRPr="00743B39">
        <w:rPr>
          <w:rFonts w:ascii="Times New Roman" w:hAnsi="Times New Roman" w:cs="Times New Roman"/>
          <w:sz w:val="24"/>
          <w:szCs w:val="24"/>
        </w:rPr>
        <w:t xml:space="preserve">Adres: </w:t>
      </w:r>
      <w:r w:rsidRPr="00743B39">
        <w:rPr>
          <w:rFonts w:ascii="Times New Roman" w:hAnsi="Times New Roman" w:cs="Times New Roman"/>
          <w:b/>
          <w:sz w:val="24"/>
          <w:szCs w:val="24"/>
        </w:rPr>
        <w:t>ul. Rynek 11, 27-100 Iłża</w:t>
      </w:r>
    </w:p>
    <w:p w:rsidR="00907FC4"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Tel.: (48) 3412206, fax.: (48) 6163300 e-mail: </w:t>
      </w:r>
      <w:hyperlink r:id="rId8" w:history="1">
        <w:r w:rsidRPr="00743B39">
          <w:rPr>
            <w:rStyle w:val="Hipercze"/>
            <w:rFonts w:ascii="Times New Roman" w:hAnsi="Times New Roman" w:cs="Times New Roman"/>
            <w:sz w:val="24"/>
            <w:szCs w:val="24"/>
          </w:rPr>
          <w:t>ilza@ilza.pl</w:t>
        </w:r>
      </w:hyperlink>
      <w:r w:rsidRPr="00743B39">
        <w:rPr>
          <w:rFonts w:ascii="Times New Roman" w:hAnsi="Times New Roman" w:cs="Times New Roman"/>
          <w:sz w:val="24"/>
          <w:szCs w:val="24"/>
        </w:rPr>
        <w:t xml:space="preserve">; </w:t>
      </w:r>
      <w:r w:rsidRPr="00743B39">
        <w:rPr>
          <w:rFonts w:ascii="Times New Roman" w:hAnsi="Times New Roman" w:cs="Times New Roman"/>
          <w:sz w:val="24"/>
          <w:szCs w:val="24"/>
          <w:u w:val="single"/>
        </w:rPr>
        <w:t>http://www.ilza.pl</w:t>
      </w:r>
      <w:r w:rsidRPr="00743B39">
        <w:rPr>
          <w:rFonts w:ascii="Times New Roman" w:hAnsi="Times New Roman" w:cs="Times New Roman"/>
          <w:sz w:val="24"/>
          <w:szCs w:val="24"/>
        </w:rPr>
        <w:t xml:space="preserve">, </w:t>
      </w:r>
      <w:r w:rsidRPr="00743B39">
        <w:rPr>
          <w:rFonts w:ascii="Times New Roman" w:hAnsi="Times New Roman" w:cs="Times New Roman"/>
          <w:sz w:val="24"/>
          <w:szCs w:val="24"/>
        </w:rPr>
        <w:br/>
        <w:t>NIP: 7962963277</w:t>
      </w:r>
      <w:r>
        <w:rPr>
          <w:rFonts w:ascii="Times New Roman" w:hAnsi="Times New Roman" w:cs="Times New Roman"/>
          <w:sz w:val="24"/>
          <w:szCs w:val="24"/>
        </w:rPr>
        <w:t xml:space="preserve">. </w:t>
      </w:r>
      <w:r w:rsidR="00907FC4" w:rsidRPr="00743B39">
        <w:rPr>
          <w:rFonts w:ascii="Times New Roman" w:eastAsia="Cambria" w:hAnsi="Times New Roman" w:cs="Times New Roman"/>
          <w:bCs/>
          <w:sz w:val="24"/>
          <w:szCs w:val="24"/>
        </w:rPr>
        <w:t xml:space="preserve">                                       </w:t>
      </w:r>
    </w:p>
    <w:p w:rsidR="00AB3F9A" w:rsidRPr="00743B39" w:rsidRDefault="00424F03" w:rsidP="009A7F06">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Tryb udzielania zamówienia.</w:t>
      </w:r>
    </w:p>
    <w:p w:rsidR="00AB3F9A" w:rsidRPr="00743B39" w:rsidRDefault="00424F03" w:rsidP="00743B39">
      <w:pPr>
        <w:pStyle w:val="Akapitzlist"/>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Postępowanie przeprowadzone jest w trybie przetargu nieograniczonego zgodnie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 xml:space="preserve">z </w:t>
      </w:r>
      <w:r w:rsidR="001254CE" w:rsidRPr="00743B39">
        <w:rPr>
          <w:rFonts w:ascii="Times New Roman" w:eastAsia="Cambria" w:hAnsi="Times New Roman" w:cs="Times New Roman"/>
          <w:sz w:val="24"/>
          <w:szCs w:val="24"/>
        </w:rPr>
        <w:t>przepisami ustawy</w:t>
      </w:r>
      <w:r w:rsidRPr="00743B39">
        <w:rPr>
          <w:rFonts w:ascii="Times New Roman" w:eastAsia="Cambria" w:hAnsi="Times New Roman" w:cs="Times New Roman"/>
          <w:sz w:val="24"/>
          <w:szCs w:val="24"/>
        </w:rPr>
        <w:t xml:space="preserve"> z dnia 29 stycznia 2004 - Prawo zamówień publicznych (t j. Dz. U.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z 2015 r. poz. 2164 z póź. zm</w:t>
      </w:r>
      <w:r w:rsidR="00CF25BD">
        <w:rPr>
          <w:rFonts w:ascii="Times New Roman" w:eastAsia="Cambria" w:hAnsi="Times New Roman" w:cs="Times New Roman"/>
          <w:sz w:val="24"/>
          <w:szCs w:val="24"/>
        </w:rPr>
        <w:t>.</w:t>
      </w:r>
      <w:r w:rsidR="003F7AE0">
        <w:rPr>
          <w:rFonts w:ascii="Times New Roman" w:eastAsia="Cambria" w:hAnsi="Times New Roman" w:cs="Times New Roman"/>
          <w:sz w:val="24"/>
          <w:szCs w:val="24"/>
        </w:rPr>
        <w:t>) zwanej dalej ustawą (Pzp).</w:t>
      </w:r>
    </w:p>
    <w:p w:rsidR="00AB3F9A" w:rsidRPr="00E113A1" w:rsidRDefault="00424F03" w:rsidP="00E113A1">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Opis przedmiotu zamówienia:</w:t>
      </w:r>
    </w:p>
    <w:p w:rsidR="00FF16CB" w:rsidRDefault="00424F03" w:rsidP="00FF16CB">
      <w:pPr>
        <w:spacing w:after="0"/>
        <w:ind w:firstLine="284"/>
        <w:jc w:val="both"/>
        <w:rPr>
          <w:rFonts w:ascii="Times New Roman" w:eastAsia="Cambria" w:hAnsi="Times New Roman" w:cs="Times New Roman"/>
          <w:b/>
          <w:sz w:val="24"/>
          <w:szCs w:val="24"/>
          <w:lang w:val="pl-PL"/>
        </w:rPr>
      </w:pPr>
      <w:r w:rsidRPr="00743B39">
        <w:rPr>
          <w:rFonts w:ascii="Times New Roman" w:eastAsia="Cambria" w:hAnsi="Times New Roman" w:cs="Times New Roman"/>
          <w:sz w:val="24"/>
          <w:szCs w:val="24"/>
        </w:rPr>
        <w:t>3.1</w:t>
      </w:r>
      <w:r w:rsidR="000B21AC" w:rsidRPr="00743B39">
        <w:rPr>
          <w:rFonts w:ascii="Times New Roman" w:eastAsia="Cambria" w:hAnsi="Times New Roman" w:cs="Times New Roman"/>
          <w:sz w:val="24"/>
          <w:szCs w:val="24"/>
        </w:rPr>
        <w:t xml:space="preserve"> </w:t>
      </w:r>
      <w:r w:rsidR="000B21AC" w:rsidRPr="00743B39">
        <w:rPr>
          <w:rFonts w:ascii="Times New Roman" w:eastAsia="Cambria" w:hAnsi="Times New Roman" w:cs="Times New Roman"/>
          <w:sz w:val="24"/>
          <w:szCs w:val="24"/>
        </w:rPr>
        <w:tab/>
      </w:r>
      <w:r w:rsidRPr="009B6EB7">
        <w:rPr>
          <w:rFonts w:ascii="Times New Roman" w:eastAsia="Cambria" w:hAnsi="Times New Roman" w:cs="Times New Roman"/>
          <w:color w:val="auto"/>
          <w:sz w:val="24"/>
          <w:szCs w:val="24"/>
        </w:rPr>
        <w:t xml:space="preserve">Przedmiotem zamówienia </w:t>
      </w:r>
      <w:r w:rsidR="001254CE" w:rsidRPr="009B6EB7">
        <w:rPr>
          <w:rFonts w:ascii="Times New Roman" w:eastAsia="Cambria" w:hAnsi="Times New Roman" w:cs="Times New Roman"/>
          <w:color w:val="auto"/>
          <w:sz w:val="24"/>
          <w:szCs w:val="24"/>
        </w:rPr>
        <w:t>jest</w:t>
      </w:r>
      <w:r w:rsidR="00743B39" w:rsidRPr="009B6EB7">
        <w:rPr>
          <w:rFonts w:ascii="Times New Roman" w:eastAsia="Cambria" w:hAnsi="Times New Roman" w:cs="Times New Roman"/>
          <w:color w:val="auto"/>
          <w:sz w:val="24"/>
          <w:szCs w:val="24"/>
        </w:rPr>
        <w:t xml:space="preserve">: </w:t>
      </w:r>
      <w:r w:rsidR="00FF16CB">
        <w:rPr>
          <w:rFonts w:ascii="Times New Roman" w:eastAsia="Cambria" w:hAnsi="Times New Roman" w:cs="Times New Roman"/>
          <w:b/>
          <w:sz w:val="24"/>
          <w:szCs w:val="24"/>
          <w:lang w:val="pl-PL"/>
        </w:rPr>
        <w:t xml:space="preserve">„Przebudowa  drogi gminnej w Iłży </w:t>
      </w:r>
      <w:r w:rsidR="00F80ECD">
        <w:rPr>
          <w:rFonts w:ascii="Times New Roman" w:eastAsia="Cambria" w:hAnsi="Times New Roman" w:cs="Times New Roman"/>
          <w:b/>
          <w:sz w:val="24"/>
          <w:szCs w:val="24"/>
          <w:lang w:val="pl-PL"/>
        </w:rPr>
        <w:t xml:space="preserve">ul. </w:t>
      </w:r>
      <w:r w:rsidR="00FF16CB">
        <w:rPr>
          <w:rFonts w:ascii="Times New Roman" w:eastAsia="Cambria" w:hAnsi="Times New Roman" w:cs="Times New Roman"/>
          <w:b/>
          <w:sz w:val="24"/>
          <w:szCs w:val="24"/>
          <w:lang w:val="pl-PL"/>
        </w:rPr>
        <w:t>Kirkut –</w:t>
      </w:r>
      <w:r w:rsidR="00BE0710">
        <w:rPr>
          <w:rFonts w:ascii="Times New Roman" w:eastAsia="Cambria" w:hAnsi="Times New Roman" w:cs="Times New Roman"/>
          <w:b/>
          <w:sz w:val="24"/>
          <w:szCs w:val="24"/>
          <w:lang w:val="pl-PL"/>
        </w:rPr>
        <w:t xml:space="preserve"> Z</w:t>
      </w:r>
      <w:r w:rsidR="00FF16CB">
        <w:rPr>
          <w:rFonts w:ascii="Times New Roman" w:eastAsia="Cambria" w:hAnsi="Times New Roman" w:cs="Times New Roman"/>
          <w:b/>
          <w:sz w:val="24"/>
          <w:szCs w:val="24"/>
          <w:lang w:val="pl-PL"/>
        </w:rPr>
        <w:t xml:space="preserve">amek </w:t>
      </w:r>
      <w:r w:rsidR="00FF16CB">
        <w:rPr>
          <w:rFonts w:ascii="Times New Roman" w:eastAsia="Cambria" w:hAnsi="Times New Roman" w:cs="Times New Roman"/>
          <w:b/>
          <w:sz w:val="24"/>
          <w:szCs w:val="24"/>
          <w:lang w:val="pl-PL"/>
        </w:rPr>
        <w:br/>
        <w:t xml:space="preserve">            o długości </w:t>
      </w:r>
      <w:r w:rsidR="00F80ECD">
        <w:rPr>
          <w:rFonts w:ascii="Times New Roman" w:eastAsia="Cambria" w:hAnsi="Times New Roman" w:cs="Times New Roman"/>
          <w:b/>
          <w:sz w:val="24"/>
          <w:szCs w:val="24"/>
          <w:lang w:val="pl-PL"/>
        </w:rPr>
        <w:t>397 mb od km 0+000 do km 0+397”</w:t>
      </w:r>
      <w:r w:rsidR="006609C7">
        <w:rPr>
          <w:rFonts w:ascii="Times New Roman" w:eastAsia="Cambria" w:hAnsi="Times New Roman" w:cs="Times New Roman"/>
          <w:b/>
          <w:sz w:val="24"/>
          <w:szCs w:val="24"/>
          <w:lang w:val="pl-PL"/>
        </w:rPr>
        <w:t>.</w:t>
      </w:r>
    </w:p>
    <w:p w:rsidR="00FF16CB" w:rsidRDefault="00FF16CB" w:rsidP="00FF16CB">
      <w:pPr>
        <w:spacing w:after="0"/>
        <w:ind w:firstLine="284"/>
        <w:jc w:val="both"/>
        <w:rPr>
          <w:rFonts w:ascii="Times New Roman" w:eastAsia="Cambria" w:hAnsi="Times New Roman" w:cs="Times New Roman"/>
          <w:sz w:val="24"/>
          <w:szCs w:val="24"/>
          <w:lang w:val="pl-PL"/>
        </w:rPr>
      </w:pPr>
      <w:r>
        <w:rPr>
          <w:rFonts w:ascii="Times New Roman" w:eastAsia="Cambria" w:hAnsi="Times New Roman" w:cs="Times New Roman"/>
          <w:b/>
          <w:sz w:val="24"/>
          <w:szCs w:val="24"/>
          <w:lang w:val="pl-PL"/>
        </w:rPr>
        <w:tab/>
      </w:r>
      <w:r>
        <w:rPr>
          <w:rFonts w:ascii="Times New Roman" w:eastAsia="Cambria" w:hAnsi="Times New Roman" w:cs="Times New Roman"/>
          <w:sz w:val="24"/>
          <w:szCs w:val="24"/>
          <w:lang w:val="pl-PL"/>
        </w:rPr>
        <w:t>Prace obejmują:</w:t>
      </w:r>
    </w:p>
    <w:p w:rsidR="00FF16CB" w:rsidRDefault="00FF16CB" w:rsidP="00FF16CB">
      <w:pPr>
        <w:spacing w:after="0"/>
        <w:ind w:firstLine="28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t>- wykonanie robót pomiarowych;</w:t>
      </w:r>
    </w:p>
    <w:p w:rsidR="00FF16CB" w:rsidRDefault="00FF16CB" w:rsidP="00FF16CB">
      <w:pPr>
        <w:spacing w:after="0"/>
        <w:ind w:firstLine="28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r>
      <w:r w:rsidR="006C11B7">
        <w:rPr>
          <w:rFonts w:ascii="Times New Roman" w:eastAsia="Cambria" w:hAnsi="Times New Roman" w:cs="Times New Roman"/>
          <w:sz w:val="24"/>
          <w:szCs w:val="24"/>
          <w:lang w:val="pl-PL"/>
        </w:rPr>
        <w:t xml:space="preserve">- wykonanie robót </w:t>
      </w:r>
      <w:r>
        <w:rPr>
          <w:rFonts w:ascii="Times New Roman" w:eastAsia="Cambria" w:hAnsi="Times New Roman" w:cs="Times New Roman"/>
          <w:sz w:val="24"/>
          <w:szCs w:val="24"/>
          <w:lang w:val="pl-PL"/>
        </w:rPr>
        <w:t>przygotowawczych</w:t>
      </w:r>
      <w:r w:rsidR="006C11B7">
        <w:rPr>
          <w:rFonts w:ascii="Times New Roman" w:eastAsia="Cambria" w:hAnsi="Times New Roman" w:cs="Times New Roman"/>
          <w:sz w:val="24"/>
          <w:szCs w:val="24"/>
          <w:lang w:val="pl-PL"/>
        </w:rPr>
        <w:t>;</w:t>
      </w:r>
    </w:p>
    <w:p w:rsidR="006C11B7" w:rsidRDefault="006C11B7" w:rsidP="00FF16CB">
      <w:pPr>
        <w:spacing w:after="0"/>
        <w:ind w:firstLine="28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t>- roboty ziemne;</w:t>
      </w:r>
    </w:p>
    <w:p w:rsidR="006C11B7" w:rsidRDefault="006C11B7" w:rsidP="00FF16CB">
      <w:pPr>
        <w:spacing w:after="0"/>
        <w:ind w:firstLine="28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t>- wykonanie podbudowy ( 1957 m</w:t>
      </w:r>
      <w:r>
        <w:rPr>
          <w:rFonts w:ascii="Times New Roman" w:eastAsia="Cambria" w:hAnsi="Times New Roman" w:cs="Times New Roman"/>
          <w:sz w:val="24"/>
          <w:szCs w:val="24"/>
          <w:vertAlign w:val="superscript"/>
          <w:lang w:val="pl-PL"/>
        </w:rPr>
        <w:t>2</w:t>
      </w:r>
      <w:r>
        <w:rPr>
          <w:rFonts w:ascii="Times New Roman" w:eastAsia="Cambria" w:hAnsi="Times New Roman" w:cs="Times New Roman"/>
          <w:sz w:val="24"/>
          <w:szCs w:val="24"/>
          <w:lang w:val="pl-PL"/>
        </w:rPr>
        <w:t>);</w:t>
      </w:r>
    </w:p>
    <w:p w:rsidR="006C11B7" w:rsidRDefault="006C11B7" w:rsidP="006C11B7">
      <w:pPr>
        <w:spacing w:after="0"/>
        <w:ind w:firstLine="28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t>- wykonanie sys</w:t>
      </w:r>
      <w:r w:rsidR="00A9693F">
        <w:rPr>
          <w:rFonts w:ascii="Times New Roman" w:eastAsia="Cambria" w:hAnsi="Times New Roman" w:cs="Times New Roman"/>
          <w:sz w:val="24"/>
          <w:szCs w:val="24"/>
          <w:lang w:val="pl-PL"/>
        </w:rPr>
        <w:t>temu zbierająco – odprowadzającego</w:t>
      </w:r>
      <w:r>
        <w:rPr>
          <w:rFonts w:ascii="Times New Roman" w:eastAsia="Cambria" w:hAnsi="Times New Roman" w:cs="Times New Roman"/>
          <w:sz w:val="24"/>
          <w:szCs w:val="24"/>
          <w:lang w:val="pl-PL"/>
        </w:rPr>
        <w:t xml:space="preserve"> wody opadowe, studnie z wpustem  </w:t>
      </w:r>
      <w:r>
        <w:rPr>
          <w:rFonts w:ascii="Times New Roman" w:eastAsia="Cambria" w:hAnsi="Times New Roman" w:cs="Times New Roman"/>
          <w:sz w:val="24"/>
          <w:szCs w:val="24"/>
          <w:lang w:val="pl-PL"/>
        </w:rPr>
        <w:br/>
        <w:t xml:space="preserve">               i przykanalikami ( 5 kpl.);</w:t>
      </w:r>
    </w:p>
    <w:p w:rsidR="00743B39" w:rsidRDefault="006C11B7" w:rsidP="00E113A1">
      <w:pPr>
        <w:spacing w:after="0"/>
        <w:ind w:left="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 wykonanie  nawierzchni  z kostki brukowej</w:t>
      </w:r>
      <w:r w:rsidR="00D324E9">
        <w:rPr>
          <w:rFonts w:ascii="Times New Roman" w:eastAsia="Cambria" w:hAnsi="Times New Roman" w:cs="Times New Roman"/>
          <w:sz w:val="24"/>
          <w:szCs w:val="24"/>
          <w:lang w:val="pl-PL"/>
        </w:rPr>
        <w:t xml:space="preserve"> gr. 10 cm na podsypce cem</w:t>
      </w:r>
      <w:r w:rsidR="00E113A1">
        <w:rPr>
          <w:rFonts w:ascii="Times New Roman" w:eastAsia="Cambria" w:hAnsi="Times New Roman" w:cs="Times New Roman"/>
          <w:sz w:val="24"/>
          <w:szCs w:val="24"/>
          <w:lang w:val="pl-PL"/>
        </w:rPr>
        <w:t>entowo –   piaskowej</w:t>
      </w:r>
      <w:r w:rsidR="00D324E9">
        <w:rPr>
          <w:rFonts w:ascii="Times New Roman" w:eastAsia="Cambria" w:hAnsi="Times New Roman" w:cs="Times New Roman"/>
          <w:sz w:val="24"/>
          <w:szCs w:val="24"/>
          <w:lang w:val="pl-PL"/>
        </w:rPr>
        <w:t xml:space="preserve"> gr. 4 cm (1395 m</w:t>
      </w:r>
      <w:r w:rsidR="00D324E9">
        <w:rPr>
          <w:rFonts w:ascii="Times New Roman" w:eastAsia="Cambria" w:hAnsi="Times New Roman" w:cs="Times New Roman"/>
          <w:sz w:val="24"/>
          <w:szCs w:val="24"/>
          <w:vertAlign w:val="superscript"/>
          <w:lang w:val="pl-PL"/>
        </w:rPr>
        <w:t>2</w:t>
      </w:r>
      <w:r w:rsidR="00D324E9">
        <w:rPr>
          <w:rFonts w:ascii="Times New Roman" w:eastAsia="Cambria" w:hAnsi="Times New Roman" w:cs="Times New Roman"/>
          <w:sz w:val="24"/>
          <w:szCs w:val="24"/>
          <w:lang w:val="pl-PL"/>
        </w:rPr>
        <w:t>);</w:t>
      </w:r>
    </w:p>
    <w:p w:rsidR="00D324E9" w:rsidRDefault="00E113A1" w:rsidP="00E113A1">
      <w:pPr>
        <w:spacing w:after="0"/>
        <w:ind w:left="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 xml:space="preserve">    </w:t>
      </w:r>
      <w:r w:rsidR="00D324E9">
        <w:rPr>
          <w:rFonts w:ascii="Times New Roman" w:eastAsia="Cambria" w:hAnsi="Times New Roman" w:cs="Times New Roman"/>
          <w:sz w:val="24"/>
          <w:szCs w:val="24"/>
          <w:lang w:val="pl-PL"/>
        </w:rPr>
        <w:t>- wykonanie umocnienia skarp gabionami z siatki stal ocynk o oczkach 5 cm</w:t>
      </w:r>
      <w:r>
        <w:rPr>
          <w:rFonts w:ascii="Times New Roman" w:eastAsia="Cambria" w:hAnsi="Times New Roman" w:cs="Times New Roman"/>
          <w:sz w:val="24"/>
          <w:szCs w:val="24"/>
          <w:lang w:val="pl-PL"/>
        </w:rPr>
        <w:t xml:space="preserve"> z    wypełnieniem </w:t>
      </w:r>
      <w:r w:rsidR="00D324E9">
        <w:rPr>
          <w:rFonts w:ascii="Times New Roman" w:eastAsia="Cambria" w:hAnsi="Times New Roman" w:cs="Times New Roman"/>
          <w:sz w:val="24"/>
          <w:szCs w:val="24"/>
          <w:lang w:val="pl-PL"/>
        </w:rPr>
        <w:t>kruszywem 63/120 (816 m</w:t>
      </w:r>
      <w:r w:rsidR="00D324E9">
        <w:rPr>
          <w:rFonts w:ascii="Times New Roman" w:eastAsia="Cambria" w:hAnsi="Times New Roman" w:cs="Times New Roman"/>
          <w:sz w:val="24"/>
          <w:szCs w:val="24"/>
          <w:vertAlign w:val="superscript"/>
          <w:lang w:val="pl-PL"/>
        </w:rPr>
        <w:t>2</w:t>
      </w:r>
      <w:r w:rsidR="00D324E9">
        <w:rPr>
          <w:rFonts w:ascii="Times New Roman" w:eastAsia="Cambria" w:hAnsi="Times New Roman" w:cs="Times New Roman"/>
          <w:sz w:val="24"/>
          <w:szCs w:val="24"/>
          <w:lang w:val="pl-PL"/>
        </w:rPr>
        <w:t>);</w:t>
      </w:r>
    </w:p>
    <w:p w:rsidR="00D324E9" w:rsidRDefault="00D324E9" w:rsidP="006C11B7">
      <w:pPr>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t>- ustawienie znaków pionowych wraz ze słupk</w:t>
      </w:r>
      <w:r w:rsidR="00F80ECD">
        <w:rPr>
          <w:rFonts w:ascii="Times New Roman" w:eastAsia="Cambria" w:hAnsi="Times New Roman" w:cs="Times New Roman"/>
          <w:sz w:val="24"/>
          <w:szCs w:val="24"/>
          <w:lang w:val="pl-PL"/>
        </w:rPr>
        <w:t xml:space="preserve">ami ( 7 </w:t>
      </w:r>
      <w:r>
        <w:rPr>
          <w:rFonts w:ascii="Times New Roman" w:eastAsia="Cambria" w:hAnsi="Times New Roman" w:cs="Times New Roman"/>
          <w:sz w:val="24"/>
          <w:szCs w:val="24"/>
          <w:lang w:val="pl-PL"/>
        </w:rPr>
        <w:t>szt.);</w:t>
      </w:r>
    </w:p>
    <w:p w:rsidR="00D324E9" w:rsidRPr="00D324E9" w:rsidRDefault="00D324E9" w:rsidP="006C11B7">
      <w:pPr>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t xml:space="preserve">- wykonanie umocnienia krawędzi korytkami ściekowymi na ławie betonowej ( 790 mb). </w:t>
      </w:r>
    </w:p>
    <w:p w:rsidR="008D0575" w:rsidRPr="009B6EB7" w:rsidRDefault="00A4776D" w:rsidP="009A7F06">
      <w:pPr>
        <w:pStyle w:val="Akapitzlist"/>
        <w:adjustRightInd w:val="0"/>
        <w:spacing w:before="20"/>
        <w:ind w:left="1134"/>
        <w:contextualSpacing/>
        <w:jc w:val="both"/>
        <w:rPr>
          <w:rFonts w:ascii="Times New Roman" w:eastAsia="Cambria" w:hAnsi="Times New Roman" w:cs="Times New Roman"/>
          <w:color w:val="auto"/>
          <w:sz w:val="24"/>
          <w:szCs w:val="24"/>
        </w:rPr>
      </w:pPr>
      <w:r w:rsidRPr="009B6EB7">
        <w:rPr>
          <w:rFonts w:ascii="Times New Roman" w:eastAsia="Cambria" w:hAnsi="Times New Roman" w:cs="Times New Roman"/>
          <w:color w:val="auto"/>
          <w:sz w:val="24"/>
          <w:szCs w:val="24"/>
        </w:rPr>
        <w:t xml:space="preserve">Szczegółowy zakres prac wskazano w </w:t>
      </w:r>
      <w:r w:rsidR="00743B39" w:rsidRPr="009B6EB7">
        <w:rPr>
          <w:rFonts w:ascii="Times New Roman" w:eastAsia="Cambria" w:hAnsi="Times New Roman" w:cs="Times New Roman"/>
          <w:color w:val="auto"/>
          <w:sz w:val="24"/>
          <w:szCs w:val="24"/>
        </w:rPr>
        <w:t xml:space="preserve">dokumentacji projektowej, </w:t>
      </w:r>
      <w:r w:rsidRPr="009B6EB7">
        <w:rPr>
          <w:rFonts w:ascii="Times New Roman" w:eastAsia="Cambria" w:hAnsi="Times New Roman" w:cs="Times New Roman"/>
          <w:color w:val="auto"/>
          <w:sz w:val="24"/>
          <w:szCs w:val="24"/>
        </w:rPr>
        <w:t xml:space="preserve">przedmiarze robót </w:t>
      </w:r>
      <w:r w:rsidR="00A9693F">
        <w:rPr>
          <w:rFonts w:ascii="Times New Roman" w:eastAsia="Cambria" w:hAnsi="Times New Roman" w:cs="Times New Roman"/>
          <w:color w:val="auto"/>
          <w:sz w:val="24"/>
          <w:szCs w:val="24"/>
        </w:rPr>
        <w:br/>
      </w:r>
      <w:r w:rsidRPr="009B6EB7">
        <w:rPr>
          <w:rFonts w:ascii="Times New Roman" w:eastAsia="Cambria" w:hAnsi="Times New Roman" w:cs="Times New Roman"/>
          <w:color w:val="auto"/>
          <w:sz w:val="24"/>
          <w:szCs w:val="24"/>
        </w:rPr>
        <w:t>i specyfikacji techniczne</w:t>
      </w:r>
      <w:r w:rsidR="00A9693F">
        <w:rPr>
          <w:rFonts w:ascii="Times New Roman" w:eastAsia="Cambria" w:hAnsi="Times New Roman" w:cs="Times New Roman"/>
          <w:color w:val="auto"/>
          <w:sz w:val="24"/>
          <w:szCs w:val="24"/>
        </w:rPr>
        <w:t>j wykonania i odbioru robót budow</w:t>
      </w:r>
      <w:r w:rsidRPr="009B6EB7">
        <w:rPr>
          <w:rFonts w:ascii="Times New Roman" w:eastAsia="Cambria" w:hAnsi="Times New Roman" w:cs="Times New Roman"/>
          <w:color w:val="auto"/>
          <w:sz w:val="24"/>
          <w:szCs w:val="24"/>
        </w:rPr>
        <w:t xml:space="preserve">lanych stanowiących </w:t>
      </w:r>
      <w:r w:rsidR="008F567A" w:rsidRPr="009B6EB7">
        <w:rPr>
          <w:rFonts w:ascii="Times New Roman" w:eastAsia="Cambria" w:hAnsi="Times New Roman" w:cs="Times New Roman"/>
          <w:color w:val="auto"/>
          <w:sz w:val="24"/>
          <w:szCs w:val="24"/>
        </w:rPr>
        <w:t xml:space="preserve">odpowiednio </w:t>
      </w:r>
      <w:r w:rsidRPr="009B6EB7">
        <w:rPr>
          <w:rFonts w:ascii="Times New Roman" w:eastAsia="Cambria" w:hAnsi="Times New Roman" w:cs="Times New Roman"/>
          <w:color w:val="auto"/>
          <w:sz w:val="24"/>
          <w:szCs w:val="24"/>
        </w:rPr>
        <w:t>załącznik</w:t>
      </w:r>
      <w:r w:rsidR="008F567A" w:rsidRPr="009B6EB7">
        <w:rPr>
          <w:rFonts w:ascii="Times New Roman" w:eastAsia="Cambria" w:hAnsi="Times New Roman" w:cs="Times New Roman"/>
          <w:color w:val="auto"/>
          <w:sz w:val="24"/>
          <w:szCs w:val="24"/>
        </w:rPr>
        <w:t>i</w:t>
      </w:r>
      <w:r w:rsidRPr="009B6EB7">
        <w:rPr>
          <w:rFonts w:ascii="Times New Roman" w:eastAsia="Cambria" w:hAnsi="Times New Roman" w:cs="Times New Roman"/>
          <w:color w:val="auto"/>
          <w:sz w:val="24"/>
          <w:szCs w:val="24"/>
        </w:rPr>
        <w:t xml:space="preserve"> Nr </w:t>
      </w:r>
      <w:r w:rsidR="00CF25BD">
        <w:rPr>
          <w:rFonts w:ascii="Times New Roman" w:eastAsia="Cambria" w:hAnsi="Times New Roman" w:cs="Times New Roman"/>
          <w:color w:val="auto"/>
          <w:sz w:val="24"/>
          <w:szCs w:val="24"/>
        </w:rPr>
        <w:t>1, 1A i 2</w:t>
      </w:r>
      <w:r w:rsidR="008F567A" w:rsidRPr="009B6EB7">
        <w:rPr>
          <w:rFonts w:ascii="Times New Roman" w:eastAsia="Cambria" w:hAnsi="Times New Roman" w:cs="Times New Roman"/>
          <w:color w:val="auto"/>
          <w:sz w:val="24"/>
          <w:szCs w:val="24"/>
        </w:rPr>
        <w:t xml:space="preserve"> </w:t>
      </w:r>
      <w:r w:rsidRPr="009B6EB7">
        <w:rPr>
          <w:rFonts w:ascii="Times New Roman" w:eastAsia="Cambria" w:hAnsi="Times New Roman" w:cs="Times New Roman"/>
          <w:color w:val="auto"/>
          <w:sz w:val="24"/>
          <w:szCs w:val="24"/>
        </w:rPr>
        <w:t>do SIWZ.</w:t>
      </w:r>
      <w:r w:rsidR="008D0575" w:rsidRPr="009B6EB7">
        <w:rPr>
          <w:rFonts w:ascii="Times New Roman" w:eastAsia="Cambria" w:hAnsi="Times New Roman" w:cs="Times New Roman"/>
          <w:color w:val="auto"/>
          <w:sz w:val="24"/>
          <w:szCs w:val="24"/>
        </w:rPr>
        <w:t xml:space="preserve"> </w:t>
      </w:r>
    </w:p>
    <w:p w:rsidR="000B21AC" w:rsidRPr="00743B39" w:rsidRDefault="000B21AC" w:rsidP="009A7F06">
      <w:pPr>
        <w:pStyle w:val="Akapitzlist"/>
        <w:spacing w:after="0"/>
        <w:ind w:left="1134" w:hanging="567"/>
        <w:jc w:val="both"/>
        <w:rPr>
          <w:rFonts w:ascii="Times New Roman" w:eastAsia="Cambria" w:hAnsi="Times New Roman" w:cs="Times New Roman"/>
          <w:sz w:val="24"/>
          <w:szCs w:val="24"/>
        </w:rPr>
      </w:pPr>
    </w:p>
    <w:p w:rsidR="008F567A" w:rsidRPr="00E113A1" w:rsidRDefault="000B21AC" w:rsidP="00E113A1">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3.2</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Kod numeryczny Wspólnego Słownika Zamówień (</w:t>
      </w:r>
      <w:r w:rsidR="00424F03" w:rsidRPr="00743B39">
        <w:rPr>
          <w:rFonts w:ascii="Times New Roman" w:eastAsia="Cambria" w:hAnsi="Times New Roman" w:cs="Times New Roman"/>
          <w:i/>
          <w:iCs/>
          <w:sz w:val="24"/>
          <w:szCs w:val="24"/>
        </w:rPr>
        <w:t>CPV</w:t>
      </w:r>
      <w:r w:rsidR="00424F03" w:rsidRPr="00743B39">
        <w:rPr>
          <w:rFonts w:ascii="Times New Roman" w:eastAsia="Cambria" w:hAnsi="Times New Roman" w:cs="Times New Roman"/>
          <w:sz w:val="24"/>
          <w:szCs w:val="24"/>
        </w:rPr>
        <w:t>) dla przedmiotowego zadania:</w:t>
      </w:r>
    </w:p>
    <w:p w:rsidR="008F567A" w:rsidRDefault="00573AB0" w:rsidP="009A7F06">
      <w:pPr>
        <w:pStyle w:val="Akapitzlist"/>
        <w:spacing w:after="0"/>
        <w:ind w:left="1134"/>
        <w:jc w:val="both"/>
        <w:rPr>
          <w:rFonts w:ascii="Times New Roman" w:hAnsi="Times New Roman" w:cs="Times New Roman"/>
          <w:color w:val="auto"/>
          <w:sz w:val="24"/>
          <w:szCs w:val="24"/>
        </w:rPr>
      </w:pPr>
      <w:r w:rsidRPr="00573AB0">
        <w:rPr>
          <w:rFonts w:ascii="Times New Roman" w:hAnsi="Times New Roman" w:cs="Times New Roman"/>
          <w:color w:val="auto"/>
          <w:sz w:val="24"/>
          <w:szCs w:val="24"/>
        </w:rPr>
        <w:t>45233000-9 Roboty w zakresie konstruowania fundamentowania oraz wykonania nawierzchni dróg</w:t>
      </w:r>
    </w:p>
    <w:p w:rsidR="00573AB0" w:rsidRDefault="00AF0D18" w:rsidP="009A7F06">
      <w:pPr>
        <w:pStyle w:val="Akapitzlist"/>
        <w:spacing w:after="0"/>
        <w:ind w:left="1134"/>
        <w:jc w:val="both"/>
        <w:rPr>
          <w:rFonts w:ascii="Times New Roman" w:hAnsi="Times New Roman" w:cs="Times New Roman"/>
          <w:color w:val="auto"/>
          <w:sz w:val="24"/>
          <w:szCs w:val="24"/>
        </w:rPr>
      </w:pPr>
      <w:r>
        <w:rPr>
          <w:rFonts w:ascii="Times New Roman" w:hAnsi="Times New Roman" w:cs="Times New Roman"/>
          <w:color w:val="auto"/>
          <w:sz w:val="24"/>
          <w:szCs w:val="24"/>
        </w:rPr>
        <w:t>Kody pomocnicze:</w:t>
      </w:r>
    </w:p>
    <w:p w:rsidR="00AF0D18" w:rsidRDefault="00AF0D18" w:rsidP="009A7F06">
      <w:pPr>
        <w:pStyle w:val="Akapitzlist"/>
        <w:spacing w:after="0"/>
        <w:ind w:left="1134"/>
        <w:jc w:val="both"/>
        <w:rPr>
          <w:rFonts w:ascii="Times New Roman" w:hAnsi="Times New Roman" w:cs="Times New Roman"/>
          <w:color w:val="auto"/>
          <w:sz w:val="24"/>
          <w:szCs w:val="24"/>
        </w:rPr>
      </w:pPr>
      <w:r>
        <w:rPr>
          <w:rFonts w:ascii="Times New Roman" w:hAnsi="Times New Roman" w:cs="Times New Roman"/>
          <w:color w:val="auto"/>
          <w:sz w:val="24"/>
          <w:szCs w:val="24"/>
        </w:rPr>
        <w:t>45112000-5 Roboty w zakresie usuwania gleby;</w:t>
      </w:r>
    </w:p>
    <w:p w:rsidR="00AF0D18" w:rsidRPr="00573AB0" w:rsidRDefault="00AF0D18" w:rsidP="009A7F06">
      <w:pPr>
        <w:pStyle w:val="Akapitzlist"/>
        <w:spacing w:after="0"/>
        <w:ind w:left="1134"/>
        <w:jc w:val="both"/>
        <w:rPr>
          <w:rFonts w:ascii="Times New Roman" w:eastAsia="Cambria" w:hAnsi="Times New Roman" w:cs="Times New Roman"/>
          <w:color w:val="auto"/>
          <w:sz w:val="24"/>
          <w:szCs w:val="24"/>
        </w:rPr>
      </w:pPr>
      <w:r>
        <w:rPr>
          <w:rFonts w:ascii="Times New Roman" w:hAnsi="Times New Roman" w:cs="Times New Roman"/>
          <w:color w:val="auto"/>
          <w:sz w:val="24"/>
          <w:szCs w:val="24"/>
        </w:rPr>
        <w:t>45232000-2 Roboty pomocnicze w zakresie rurociągów i kabli</w:t>
      </w:r>
    </w:p>
    <w:p w:rsidR="000B21AC" w:rsidRPr="00743B39" w:rsidRDefault="000B21AC" w:rsidP="009A7F06">
      <w:pPr>
        <w:pStyle w:val="Akapitzlist"/>
        <w:spacing w:after="0"/>
        <w:ind w:left="1134" w:hanging="567"/>
        <w:jc w:val="both"/>
        <w:rPr>
          <w:rFonts w:ascii="Times New Roman" w:eastAsia="Cambria" w:hAnsi="Times New Roman" w:cs="Times New Roman"/>
          <w:sz w:val="24"/>
          <w:szCs w:val="24"/>
        </w:rPr>
      </w:pPr>
    </w:p>
    <w:p w:rsidR="000B21AC" w:rsidRPr="006609C7" w:rsidRDefault="000B21AC" w:rsidP="006609C7">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3.3 </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Szczegółowy opis przedmiotu</w:t>
      </w:r>
      <w:r w:rsidRPr="00743B39">
        <w:rPr>
          <w:rFonts w:ascii="Times New Roman" w:eastAsia="Cambria" w:hAnsi="Times New Roman" w:cs="Times New Roman"/>
          <w:sz w:val="24"/>
          <w:szCs w:val="24"/>
        </w:rPr>
        <w:t xml:space="preserve"> zamówienia określają załącznik</w:t>
      </w:r>
      <w:r w:rsidR="008F567A" w:rsidRPr="00743B39">
        <w:rPr>
          <w:rFonts w:ascii="Times New Roman" w:eastAsia="Cambria" w:hAnsi="Times New Roman" w:cs="Times New Roman"/>
          <w:sz w:val="24"/>
          <w:szCs w:val="24"/>
        </w:rPr>
        <w:t>i</w:t>
      </w:r>
      <w:r w:rsidR="00424F03" w:rsidRPr="00743B39">
        <w:rPr>
          <w:rFonts w:ascii="Times New Roman" w:eastAsia="Cambria" w:hAnsi="Times New Roman" w:cs="Times New Roman"/>
          <w:sz w:val="24"/>
          <w:szCs w:val="24"/>
        </w:rPr>
        <w:t xml:space="preserve"> nr </w:t>
      </w:r>
      <w:r w:rsidR="00743B39">
        <w:rPr>
          <w:rFonts w:ascii="Times New Roman" w:eastAsia="Cambria" w:hAnsi="Times New Roman" w:cs="Times New Roman"/>
          <w:sz w:val="24"/>
          <w:szCs w:val="24"/>
        </w:rPr>
        <w:t>1,</w:t>
      </w:r>
      <w:r w:rsidR="008F567A" w:rsidRPr="00743B39">
        <w:rPr>
          <w:rFonts w:ascii="Times New Roman" w:eastAsia="Cambria" w:hAnsi="Times New Roman" w:cs="Times New Roman"/>
          <w:sz w:val="24"/>
          <w:szCs w:val="24"/>
        </w:rPr>
        <w:t xml:space="preserve"> </w:t>
      </w:r>
      <w:r w:rsidR="003F7AE0">
        <w:rPr>
          <w:rFonts w:ascii="Times New Roman" w:eastAsia="Cambria" w:hAnsi="Times New Roman" w:cs="Times New Roman"/>
          <w:sz w:val="24"/>
          <w:szCs w:val="24"/>
        </w:rPr>
        <w:t>1A i 2</w:t>
      </w:r>
      <w:r w:rsidR="008F567A"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do SIWZ.</w:t>
      </w:r>
    </w:p>
    <w:p w:rsidR="000B21AC" w:rsidRPr="0058794E" w:rsidRDefault="000B21AC" w:rsidP="0058794E">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lastRenderedPageBreak/>
        <w:t>3.4</w:t>
      </w:r>
      <w:r w:rsidR="00424F03"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ab/>
      </w:r>
      <w:r w:rsidR="00586CF4" w:rsidRPr="00743B39">
        <w:rPr>
          <w:rFonts w:ascii="Times New Roman" w:eastAsia="Cambria" w:hAnsi="Times New Roman" w:cs="Times New Roman"/>
          <w:sz w:val="24"/>
          <w:szCs w:val="24"/>
        </w:rPr>
        <w:t>Jeżeli w dokument</w:t>
      </w:r>
      <w:r w:rsidR="00743B39">
        <w:rPr>
          <w:rFonts w:ascii="Times New Roman" w:eastAsia="Cambria" w:hAnsi="Times New Roman" w:cs="Times New Roman"/>
          <w:sz w:val="24"/>
          <w:szCs w:val="24"/>
        </w:rPr>
        <w:t xml:space="preserve">acji stanowiącej załącznik Nr 1, </w:t>
      </w:r>
      <w:r w:rsidR="003F7AE0">
        <w:rPr>
          <w:rFonts w:ascii="Times New Roman" w:eastAsia="Cambria" w:hAnsi="Times New Roman" w:cs="Times New Roman"/>
          <w:sz w:val="24"/>
          <w:szCs w:val="24"/>
        </w:rPr>
        <w:t>1A i 2</w:t>
      </w:r>
      <w:r w:rsidR="00586CF4" w:rsidRPr="00743B39">
        <w:rPr>
          <w:rFonts w:ascii="Times New Roman" w:eastAsia="Cambria" w:hAnsi="Times New Roman" w:cs="Times New Roman"/>
          <w:sz w:val="24"/>
          <w:szCs w:val="24"/>
        </w:rPr>
        <w:t xml:space="preserve"> do SIWZ użyte są znaki towarowe</w:t>
      </w:r>
      <w:r w:rsidR="00586CF4" w:rsidRPr="00743B39">
        <w:rPr>
          <w:rFonts w:ascii="Times New Roman" w:hAnsi="Times New Roman" w:cs="Times New Roman"/>
          <w:sz w:val="24"/>
          <w:szCs w:val="24"/>
        </w:rPr>
        <w:t>, patenty lub pochodzenie, źródło lub szczególny proces, który charakteryzuje produkty lub usługi dostarcz</w:t>
      </w:r>
      <w:r w:rsidR="006D15CE" w:rsidRPr="00743B39">
        <w:rPr>
          <w:rFonts w:ascii="Times New Roman" w:hAnsi="Times New Roman" w:cs="Times New Roman"/>
          <w:sz w:val="24"/>
          <w:szCs w:val="24"/>
        </w:rPr>
        <w:t xml:space="preserve">ane przez konkretnego wykonawcę - zamawiający </w:t>
      </w:r>
      <w:r w:rsidR="00424F03" w:rsidRPr="00743B39">
        <w:rPr>
          <w:rFonts w:ascii="Times New Roman" w:eastAsia="Cambria" w:hAnsi="Times New Roman" w:cs="Times New Roman"/>
          <w:sz w:val="24"/>
          <w:szCs w:val="24"/>
        </w:rPr>
        <w:t xml:space="preserve">dopuszcza składanie ofert </w:t>
      </w:r>
      <w:r w:rsidR="006D15CE" w:rsidRPr="00743B39">
        <w:rPr>
          <w:rFonts w:ascii="Times New Roman" w:eastAsia="Cambria" w:hAnsi="Times New Roman" w:cs="Times New Roman"/>
          <w:sz w:val="24"/>
          <w:szCs w:val="24"/>
        </w:rPr>
        <w:t>z rozwiązaniami równoważnymi, o ile zapewnią one zgodność realizacji przedmiotu zamówienia z dokumenta</w:t>
      </w:r>
      <w:r w:rsidR="00743B39">
        <w:rPr>
          <w:rFonts w:ascii="Times New Roman" w:eastAsia="Cambria" w:hAnsi="Times New Roman" w:cs="Times New Roman"/>
          <w:sz w:val="24"/>
          <w:szCs w:val="24"/>
        </w:rPr>
        <w:t xml:space="preserve">cją stanowiącą załącznik Nr 1, </w:t>
      </w:r>
      <w:r w:rsidR="003F7AE0">
        <w:rPr>
          <w:rFonts w:ascii="Times New Roman" w:eastAsia="Cambria" w:hAnsi="Times New Roman" w:cs="Times New Roman"/>
          <w:sz w:val="24"/>
          <w:szCs w:val="24"/>
        </w:rPr>
        <w:t>1A i 2</w:t>
      </w:r>
      <w:r w:rsidR="00743B39">
        <w:rPr>
          <w:rFonts w:ascii="Times New Roman" w:eastAsia="Cambria" w:hAnsi="Times New Roman" w:cs="Times New Roman"/>
          <w:sz w:val="24"/>
          <w:szCs w:val="24"/>
        </w:rPr>
        <w:t xml:space="preserve"> </w:t>
      </w:r>
      <w:r w:rsidR="006D15CE" w:rsidRPr="00743B39">
        <w:rPr>
          <w:rFonts w:ascii="Times New Roman" w:eastAsia="Cambria" w:hAnsi="Times New Roman" w:cs="Times New Roman"/>
          <w:sz w:val="24"/>
          <w:szCs w:val="24"/>
        </w:rPr>
        <w:t>do SIWZ.</w:t>
      </w:r>
    </w:p>
    <w:p w:rsidR="00227E45" w:rsidRPr="00743B39" w:rsidRDefault="00424F03" w:rsidP="009A7F06">
      <w:pPr>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3.</w:t>
      </w:r>
      <w:r w:rsidR="001C5DBD" w:rsidRPr="00743B39">
        <w:rPr>
          <w:rFonts w:ascii="Times New Roman" w:eastAsia="Cambria" w:hAnsi="Times New Roman" w:cs="Times New Roman"/>
          <w:sz w:val="24"/>
          <w:szCs w:val="24"/>
          <w:lang w:val="pl-PL"/>
        </w:rPr>
        <w:t>5</w:t>
      </w:r>
      <w:r w:rsidRPr="00743B39">
        <w:rPr>
          <w:rFonts w:ascii="Times New Roman" w:eastAsia="Cambria" w:hAnsi="Times New Roman" w:cs="Times New Roman"/>
          <w:sz w:val="24"/>
          <w:szCs w:val="24"/>
          <w:lang w:val="pl-PL"/>
        </w:rPr>
        <w:tab/>
        <w:t>Zamawiający dopuszcza korzystanie z podwykonawców.</w:t>
      </w:r>
      <w:r w:rsidR="00907FC4" w:rsidRPr="00743B39">
        <w:rPr>
          <w:rFonts w:ascii="Times New Roman" w:eastAsia="Cambria" w:hAnsi="Times New Roman" w:cs="Times New Roman"/>
          <w:sz w:val="24"/>
          <w:szCs w:val="24"/>
          <w:lang w:val="pl-PL"/>
        </w:rPr>
        <w:t xml:space="preserve"> Wykonawca</w:t>
      </w:r>
      <w:r w:rsidR="00227E45" w:rsidRPr="00743B39">
        <w:rPr>
          <w:rFonts w:ascii="Times New Roman" w:eastAsia="Cambria" w:hAnsi="Times New Roman" w:cs="Times New Roman"/>
          <w:sz w:val="24"/>
          <w:szCs w:val="24"/>
          <w:lang w:val="pl-PL"/>
        </w:rPr>
        <w:t>:</w:t>
      </w:r>
    </w:p>
    <w:p w:rsidR="005E5DB3" w:rsidRPr="00743B39" w:rsidRDefault="001C5DBD" w:rsidP="009A7F06">
      <w:pPr>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227E45" w:rsidRPr="00743B39">
        <w:rPr>
          <w:rFonts w:ascii="Times New Roman" w:eastAsia="Cambria" w:hAnsi="Times New Roman" w:cs="Times New Roman"/>
          <w:sz w:val="24"/>
          <w:szCs w:val="24"/>
          <w:lang w:val="pl-PL"/>
        </w:rPr>
        <w:t xml:space="preserve">.1 </w:t>
      </w:r>
      <w:r w:rsidR="00B40819" w:rsidRPr="00743B39">
        <w:rPr>
          <w:rFonts w:ascii="Times New Roman" w:eastAsia="Cambria" w:hAnsi="Times New Roman" w:cs="Times New Roman"/>
          <w:sz w:val="24"/>
          <w:szCs w:val="24"/>
          <w:lang w:val="pl-PL"/>
        </w:rPr>
        <w:tab/>
        <w:t>jest zobowiązany</w:t>
      </w:r>
      <w:r w:rsidR="00B40819" w:rsidRPr="00743B39">
        <w:rPr>
          <w:rFonts w:ascii="Times New Roman" w:hAnsi="Times New Roman" w:cs="Times New Roman"/>
          <w:sz w:val="24"/>
          <w:szCs w:val="24"/>
          <w:lang w:val="pl-PL"/>
        </w:rPr>
        <w:t xml:space="preserve"> </w:t>
      </w:r>
      <w:r w:rsidR="005E5DB3" w:rsidRPr="00743B39">
        <w:rPr>
          <w:rFonts w:ascii="Times New Roman" w:hAnsi="Times New Roman" w:cs="Times New Roman"/>
          <w:sz w:val="24"/>
          <w:szCs w:val="24"/>
          <w:lang w:val="pl-PL"/>
        </w:rPr>
        <w:t xml:space="preserve">wskazać </w:t>
      </w:r>
      <w:r w:rsidR="005E5DB3" w:rsidRPr="00743B39">
        <w:rPr>
          <w:rFonts w:ascii="Times New Roman" w:hAnsi="Times New Roman" w:cs="Times New Roman"/>
          <w:b/>
          <w:sz w:val="24"/>
          <w:szCs w:val="24"/>
          <w:lang w:val="pl-PL"/>
        </w:rPr>
        <w:t>w formularzu ofertowym</w:t>
      </w:r>
      <w:r w:rsidR="005E5DB3" w:rsidRPr="00743B39">
        <w:rPr>
          <w:rFonts w:ascii="Times New Roman" w:hAnsi="Times New Roman" w:cs="Times New Roman"/>
          <w:sz w:val="24"/>
          <w:szCs w:val="24"/>
          <w:lang w:val="pl-PL"/>
        </w:rPr>
        <w:t xml:space="preserve"> </w:t>
      </w:r>
      <w:r w:rsidR="004E6189" w:rsidRPr="00743B39">
        <w:rPr>
          <w:rFonts w:ascii="Times New Roman" w:hAnsi="Times New Roman" w:cs="Times New Roman"/>
          <w:sz w:val="24"/>
          <w:szCs w:val="24"/>
          <w:lang w:val="pl-PL"/>
        </w:rPr>
        <w:t xml:space="preserve">(załącznik nr 7 do SIWZ) </w:t>
      </w:r>
      <w:r w:rsidR="005E5DB3" w:rsidRPr="00743B39">
        <w:rPr>
          <w:rFonts w:ascii="Times New Roman" w:hAnsi="Times New Roman" w:cs="Times New Roman"/>
          <w:sz w:val="24"/>
          <w:szCs w:val="24"/>
          <w:lang w:val="pl-PL"/>
        </w:rPr>
        <w:t xml:space="preserve">części zamówienia, których wykonanie zamierza powierzyć podwykonawcom </w:t>
      </w:r>
      <w:r w:rsidR="005E5DB3" w:rsidRPr="00743B39">
        <w:rPr>
          <w:rFonts w:ascii="Times New Roman" w:hAnsi="Times New Roman" w:cs="Times New Roman"/>
          <w:b/>
          <w:sz w:val="24"/>
          <w:szCs w:val="24"/>
          <w:lang w:val="pl-PL"/>
        </w:rPr>
        <w:t>i podać firmy (oznaczenie przedsiębiorstwa)</w:t>
      </w:r>
      <w:r w:rsidR="005E5DB3" w:rsidRPr="00743B39">
        <w:rPr>
          <w:rFonts w:ascii="Times New Roman" w:hAnsi="Times New Roman" w:cs="Times New Roman"/>
          <w:sz w:val="24"/>
          <w:szCs w:val="24"/>
          <w:lang w:val="pl-PL"/>
        </w:rPr>
        <w:t xml:space="preserve"> podwykonawców</w:t>
      </w:r>
      <w:r w:rsidR="007C1F07">
        <w:rPr>
          <w:rFonts w:ascii="Times New Roman" w:hAnsi="Times New Roman" w:cs="Times New Roman"/>
          <w:sz w:val="24"/>
          <w:szCs w:val="24"/>
          <w:lang w:val="pl-PL"/>
        </w:rPr>
        <w:t xml:space="preserve"> </w:t>
      </w:r>
      <w:r w:rsidR="007C1F07" w:rsidRPr="007C1F07">
        <w:rPr>
          <w:rFonts w:ascii="Times New Roman" w:hAnsi="Times New Roman" w:cs="Times New Roman"/>
          <w:b/>
          <w:sz w:val="24"/>
          <w:szCs w:val="24"/>
          <w:lang w:val="pl-PL"/>
        </w:rPr>
        <w:t>oraz procentową wartość robót</w:t>
      </w:r>
      <w:r w:rsidR="007C1F07">
        <w:rPr>
          <w:rFonts w:ascii="Times New Roman" w:hAnsi="Times New Roman" w:cs="Times New Roman"/>
          <w:sz w:val="24"/>
          <w:szCs w:val="24"/>
          <w:lang w:val="pl-PL"/>
        </w:rPr>
        <w:t xml:space="preserve"> jaką</w:t>
      </w:r>
      <w:r w:rsidR="00A9693F">
        <w:rPr>
          <w:rFonts w:ascii="Times New Roman" w:hAnsi="Times New Roman" w:cs="Times New Roman"/>
          <w:sz w:val="24"/>
          <w:szCs w:val="24"/>
          <w:lang w:val="pl-PL"/>
        </w:rPr>
        <w:t xml:space="preserve"> zamierza powierzyć podwykonawcom</w:t>
      </w:r>
      <w:r w:rsidR="005E5DB3" w:rsidRPr="00743B39">
        <w:rPr>
          <w:rFonts w:ascii="Times New Roman" w:hAnsi="Times New Roman" w:cs="Times New Roman"/>
          <w:sz w:val="24"/>
          <w:szCs w:val="24"/>
          <w:lang w:val="pl-PL"/>
        </w:rPr>
        <w:t>;</w:t>
      </w:r>
    </w:p>
    <w:p w:rsidR="00DE658F" w:rsidRPr="00743B39" w:rsidRDefault="001C5DBD" w:rsidP="009A7F06">
      <w:pPr>
        <w:ind w:left="1985" w:hanging="851"/>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3.5</w:t>
      </w:r>
      <w:r w:rsidR="00B40819" w:rsidRPr="00743B39">
        <w:rPr>
          <w:rFonts w:ascii="Times New Roman" w:hAnsi="Times New Roman" w:cs="Times New Roman"/>
          <w:sz w:val="24"/>
          <w:szCs w:val="24"/>
          <w:lang w:val="pl-PL"/>
        </w:rPr>
        <w:t>.2</w:t>
      </w:r>
      <w:r w:rsidR="00B40819" w:rsidRPr="00743B39">
        <w:rPr>
          <w:rFonts w:ascii="Times New Roman" w:hAnsi="Times New Roman" w:cs="Times New Roman"/>
          <w:sz w:val="24"/>
          <w:szCs w:val="24"/>
          <w:lang w:val="pl-PL"/>
        </w:rPr>
        <w:tab/>
        <w:t xml:space="preserve">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w:t>
      </w:r>
      <w:r w:rsidR="00907FC4" w:rsidRPr="00743B39">
        <w:rPr>
          <w:rFonts w:ascii="Times New Roman" w:eastAsia="Cambria" w:hAnsi="Times New Roman" w:cs="Times New Roman"/>
          <w:sz w:val="24"/>
          <w:szCs w:val="24"/>
          <w:lang w:val="pl-PL"/>
        </w:rPr>
        <w:t>zgłosić podwykonawców na zasadach określonych w przepisach art. 143 b ustawy Prawo zamówień publicznych.</w:t>
      </w:r>
      <w:r w:rsidR="00B40819" w:rsidRPr="00743B39">
        <w:rPr>
          <w:rFonts w:ascii="Times New Roman" w:eastAsia="Cambria" w:hAnsi="Times New Roman" w:cs="Times New Roman"/>
          <w:sz w:val="24"/>
          <w:szCs w:val="24"/>
          <w:lang w:val="pl-PL"/>
        </w:rPr>
        <w:t xml:space="preserve"> </w:t>
      </w:r>
    </w:p>
    <w:p w:rsidR="00DE658F" w:rsidRPr="00743B39" w:rsidRDefault="001C5DBD" w:rsidP="0058794E">
      <w:pPr>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B40819" w:rsidRPr="00743B39">
        <w:rPr>
          <w:rFonts w:ascii="Times New Roman" w:eastAsia="Cambria" w:hAnsi="Times New Roman" w:cs="Times New Roman"/>
          <w:sz w:val="24"/>
          <w:szCs w:val="24"/>
          <w:lang w:val="pl-PL"/>
        </w:rPr>
        <w:t xml:space="preserve">.3 </w:t>
      </w:r>
      <w:r w:rsidR="00B40819" w:rsidRPr="00743B39">
        <w:rPr>
          <w:rFonts w:ascii="Times New Roman" w:eastAsia="Cambria" w:hAnsi="Times New Roman" w:cs="Times New Roman"/>
          <w:sz w:val="24"/>
          <w:szCs w:val="24"/>
          <w:lang w:val="pl-PL"/>
        </w:rPr>
        <w:tab/>
      </w:r>
      <w:r w:rsidR="00DE658F" w:rsidRPr="00743B39">
        <w:rPr>
          <w:rFonts w:ascii="Times New Roman" w:hAnsi="Times New Roman" w:cs="Times New Roman"/>
          <w:sz w:val="24"/>
          <w:szCs w:val="24"/>
          <w:lang w:val="pl-PL"/>
        </w:rPr>
        <w:t>Jeżeli późniejsza zmiana albo rezygnacja z podwykonawcy dotyc</w:t>
      </w:r>
      <w:r w:rsidR="003F7AE0">
        <w:rPr>
          <w:rFonts w:ascii="Times New Roman" w:hAnsi="Times New Roman" w:cs="Times New Roman"/>
          <w:sz w:val="24"/>
          <w:szCs w:val="24"/>
          <w:lang w:val="pl-PL"/>
        </w:rPr>
        <w:t>zy podmiotu, na którego zasoby w</w:t>
      </w:r>
      <w:r w:rsidR="00DE658F" w:rsidRPr="00743B39">
        <w:rPr>
          <w:rFonts w:ascii="Times New Roman" w:hAnsi="Times New Roman" w:cs="Times New Roman"/>
          <w:sz w:val="24"/>
          <w:szCs w:val="24"/>
          <w:lang w:val="pl-PL"/>
        </w:rPr>
        <w:t>ykonawca powoływał się, na zasadach określonych w art. 2</w:t>
      </w:r>
      <w:r w:rsidR="00B40819" w:rsidRPr="00743B39">
        <w:rPr>
          <w:rFonts w:ascii="Times New Roman" w:hAnsi="Times New Roman" w:cs="Times New Roman"/>
          <w:sz w:val="24"/>
          <w:szCs w:val="24"/>
          <w:lang w:val="pl-PL"/>
        </w:rPr>
        <w:t>2a</w:t>
      </w:r>
      <w:r w:rsidR="00DE658F" w:rsidRPr="00743B39">
        <w:rPr>
          <w:rFonts w:ascii="Times New Roman" w:hAnsi="Times New Roman" w:cs="Times New Roman"/>
          <w:sz w:val="24"/>
          <w:szCs w:val="24"/>
          <w:lang w:val="pl-PL"/>
        </w:rPr>
        <w:t xml:space="preserve"> ustawy Pzp, w celu wskazania spełnienia w</w:t>
      </w:r>
      <w:r w:rsidR="00A9693F">
        <w:rPr>
          <w:rFonts w:ascii="Times New Roman" w:hAnsi="Times New Roman" w:cs="Times New Roman"/>
          <w:sz w:val="24"/>
          <w:szCs w:val="24"/>
          <w:lang w:val="pl-PL"/>
        </w:rPr>
        <w:t>arunków udziału w postępowaniu w</w:t>
      </w:r>
      <w:r w:rsidR="00DE658F" w:rsidRPr="00743B39">
        <w:rPr>
          <w:rFonts w:ascii="Times New Roman" w:hAnsi="Times New Roman" w:cs="Times New Roman"/>
          <w:sz w:val="24"/>
          <w:szCs w:val="24"/>
          <w:lang w:val="pl-PL"/>
        </w:rPr>
        <w:t xml:space="preserve">ykonawca jest zobowiązany </w:t>
      </w:r>
      <w:r w:rsidR="009B6EB7">
        <w:rPr>
          <w:rFonts w:ascii="Times New Roman" w:hAnsi="Times New Roman" w:cs="Times New Roman"/>
          <w:sz w:val="24"/>
          <w:szCs w:val="24"/>
          <w:lang w:val="pl-PL"/>
        </w:rPr>
        <w:t>wykazać</w:t>
      </w:r>
      <w:r w:rsidR="00A9693F">
        <w:rPr>
          <w:rFonts w:ascii="Times New Roman" w:hAnsi="Times New Roman" w:cs="Times New Roman"/>
          <w:sz w:val="24"/>
          <w:szCs w:val="24"/>
          <w:lang w:val="pl-PL"/>
        </w:rPr>
        <w:t xml:space="preserve"> z</w:t>
      </w:r>
      <w:r w:rsidR="00DE658F" w:rsidRPr="00743B39">
        <w:rPr>
          <w:rFonts w:ascii="Times New Roman" w:hAnsi="Times New Roman" w:cs="Times New Roman"/>
          <w:sz w:val="24"/>
          <w:szCs w:val="24"/>
          <w:lang w:val="pl-PL"/>
        </w:rPr>
        <w:t>ama</w:t>
      </w:r>
      <w:r w:rsidR="00A9693F">
        <w:rPr>
          <w:rFonts w:ascii="Times New Roman" w:hAnsi="Times New Roman" w:cs="Times New Roman"/>
          <w:sz w:val="24"/>
          <w:szCs w:val="24"/>
          <w:lang w:val="pl-PL"/>
        </w:rPr>
        <w:t>wiającemu, iż proponowany inny podwykonawca lub w</w:t>
      </w:r>
      <w:r w:rsidR="00DE658F" w:rsidRPr="00743B39">
        <w:rPr>
          <w:rFonts w:ascii="Times New Roman" w:hAnsi="Times New Roman" w:cs="Times New Roman"/>
          <w:sz w:val="24"/>
          <w:szCs w:val="24"/>
          <w:lang w:val="pl-PL"/>
        </w:rPr>
        <w:t>ykonawca samodzielnie spełniają</w:t>
      </w:r>
      <w:r w:rsidR="00B40819" w:rsidRPr="00743B39">
        <w:rPr>
          <w:rFonts w:ascii="Times New Roman" w:hAnsi="Times New Roman" w:cs="Times New Roman"/>
          <w:sz w:val="24"/>
          <w:szCs w:val="24"/>
          <w:lang w:val="pl-PL"/>
        </w:rPr>
        <w:t xml:space="preserve"> je w stopniu nie mniejszym niż podwykonawca, na którego zasoby wykonawca powoływał się w trakcie postępowania o udzielenie zamówienia</w:t>
      </w:r>
      <w:r w:rsidR="00DE658F" w:rsidRPr="00743B39">
        <w:rPr>
          <w:rFonts w:ascii="Times New Roman" w:hAnsi="Times New Roman" w:cs="Times New Roman"/>
          <w:sz w:val="24"/>
          <w:szCs w:val="24"/>
          <w:lang w:val="pl-PL"/>
        </w:rPr>
        <w:t>.</w:t>
      </w:r>
      <w:r w:rsidR="0058794E">
        <w:rPr>
          <w:rFonts w:ascii="Times New Roman" w:hAnsi="Times New Roman" w:cs="Times New Roman"/>
          <w:sz w:val="24"/>
          <w:szCs w:val="24"/>
          <w:lang w:val="pl-PL"/>
        </w:rPr>
        <w:t xml:space="preserve"> </w:t>
      </w:r>
      <w:r w:rsidR="00DE658F" w:rsidRPr="00743B39">
        <w:rPr>
          <w:rFonts w:ascii="Times New Roman" w:hAnsi="Times New Roman" w:cs="Times New Roman"/>
          <w:sz w:val="24"/>
          <w:szCs w:val="24"/>
          <w:lang w:val="pl-PL"/>
        </w:rPr>
        <w:t>Kary umowne za nieprawidłowe</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zgłaszanie podwykonawców</w:t>
      </w:r>
      <w:r w:rsidR="00B40819" w:rsidRPr="00743B39">
        <w:rPr>
          <w:rFonts w:ascii="Times New Roman" w:hAnsi="Times New Roman" w:cs="Times New Roman"/>
          <w:sz w:val="24"/>
          <w:szCs w:val="24"/>
          <w:lang w:val="pl-PL"/>
        </w:rPr>
        <w:t xml:space="preserve"> oraz </w:t>
      </w:r>
      <w:r w:rsidR="00CD3804" w:rsidRPr="00743B39">
        <w:rPr>
          <w:rFonts w:ascii="Times New Roman" w:hAnsi="Times New Roman" w:cs="Times New Roman"/>
          <w:sz w:val="24"/>
          <w:szCs w:val="24"/>
          <w:lang w:val="pl-PL"/>
        </w:rPr>
        <w:t>realizowanie na ich rzecz płatności</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określone są we wzorze umowy.</w:t>
      </w:r>
    </w:p>
    <w:p w:rsidR="00C31B41" w:rsidRPr="00743B39" w:rsidRDefault="001C5DBD" w:rsidP="009A7F06">
      <w:pPr>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 xml:space="preserve"> </w:t>
      </w:r>
      <w:r w:rsidR="000D468C" w:rsidRPr="00743B39">
        <w:rPr>
          <w:rFonts w:ascii="Times New Roman" w:eastAsia="Cambria" w:hAnsi="Times New Roman" w:cs="Times New Roman"/>
          <w:sz w:val="24"/>
          <w:szCs w:val="24"/>
          <w:lang w:val="pl-PL"/>
        </w:rPr>
        <w:tab/>
      </w:r>
      <w:r w:rsidR="001E43CE" w:rsidRPr="00743B39">
        <w:rPr>
          <w:rFonts w:ascii="Times New Roman" w:eastAsia="Cambria" w:hAnsi="Times New Roman" w:cs="Times New Roman"/>
          <w:sz w:val="24"/>
          <w:szCs w:val="24"/>
          <w:lang w:val="pl-PL"/>
        </w:rPr>
        <w:t>Wykonawca, które</w:t>
      </w:r>
      <w:r w:rsidR="006609C7">
        <w:rPr>
          <w:rFonts w:ascii="Times New Roman" w:eastAsia="Cambria" w:hAnsi="Times New Roman" w:cs="Times New Roman"/>
          <w:sz w:val="24"/>
          <w:szCs w:val="24"/>
          <w:lang w:val="pl-PL"/>
        </w:rPr>
        <w:t>mu zostanie udzielone zamówienie</w:t>
      </w:r>
      <w:r w:rsidR="001E43CE"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udzie</w:t>
      </w:r>
      <w:r w:rsidR="006749FC">
        <w:rPr>
          <w:rFonts w:ascii="Times New Roman" w:eastAsia="Cambria" w:hAnsi="Times New Roman" w:cs="Times New Roman"/>
          <w:sz w:val="24"/>
          <w:szCs w:val="24"/>
          <w:lang w:val="pl-PL"/>
        </w:rPr>
        <w:t>li zamawiającemu gwarancji zgodnie z oświadczeniem stanowiącym załącznik do umowy.</w:t>
      </w:r>
      <w:r w:rsidR="00424F03" w:rsidRPr="00743B39">
        <w:rPr>
          <w:rFonts w:ascii="Times New Roman" w:eastAsia="Cambria" w:hAnsi="Times New Roman" w:cs="Times New Roman"/>
          <w:sz w:val="24"/>
          <w:szCs w:val="24"/>
          <w:lang w:val="pl-PL"/>
        </w:rPr>
        <w:t xml:space="preserve"> </w:t>
      </w:r>
      <w:r w:rsidR="00B82A8E" w:rsidRPr="00743B39">
        <w:rPr>
          <w:rFonts w:ascii="Times New Roman" w:hAnsi="Times New Roman" w:cs="Times New Roman"/>
          <w:sz w:val="24"/>
          <w:szCs w:val="24"/>
          <w:lang w:val="pl-PL"/>
        </w:rPr>
        <w:t>Minimalny wymagany okres gwarancji na roboty</w:t>
      </w:r>
      <w:r w:rsidR="00FD0CBD" w:rsidRPr="00743B39">
        <w:rPr>
          <w:rFonts w:ascii="Times New Roman" w:hAnsi="Times New Roman" w:cs="Times New Roman"/>
          <w:sz w:val="24"/>
          <w:szCs w:val="24"/>
          <w:lang w:val="pl-PL"/>
        </w:rPr>
        <w:t xml:space="preserve"> </w:t>
      </w:r>
      <w:r w:rsidR="00B82A8E" w:rsidRPr="00743B39">
        <w:rPr>
          <w:rFonts w:ascii="Times New Roman" w:hAnsi="Times New Roman" w:cs="Times New Roman"/>
          <w:sz w:val="24"/>
          <w:szCs w:val="24"/>
          <w:lang w:val="pl-PL"/>
        </w:rPr>
        <w:t>wynosi</w:t>
      </w:r>
      <w:r w:rsidR="007C1F07">
        <w:rPr>
          <w:rFonts w:ascii="Times New Roman" w:hAnsi="Times New Roman" w:cs="Times New Roman"/>
          <w:sz w:val="24"/>
          <w:szCs w:val="24"/>
          <w:lang w:val="pl-PL"/>
        </w:rPr>
        <w:t xml:space="preserve"> 36</w:t>
      </w:r>
      <w:r w:rsidR="00B82A8E" w:rsidRPr="00743B39">
        <w:rPr>
          <w:rFonts w:ascii="Times New Roman" w:hAnsi="Times New Roman" w:cs="Times New Roman"/>
          <w:sz w:val="24"/>
          <w:szCs w:val="24"/>
          <w:lang w:val="pl-PL"/>
        </w:rPr>
        <w:t xml:space="preserve"> miesięcy licząc od daty wskazanej w protokole odbioru ostatecznego. Wykonawca może zaproponować dłuższy okres, maksymalnie </w:t>
      </w:r>
      <w:r w:rsidR="00AA7092" w:rsidRPr="00743B39">
        <w:rPr>
          <w:rFonts w:ascii="Times New Roman" w:hAnsi="Times New Roman" w:cs="Times New Roman"/>
          <w:sz w:val="24"/>
          <w:szCs w:val="24"/>
          <w:lang w:val="pl-PL"/>
        </w:rPr>
        <w:t xml:space="preserve">przedłużając okres minimalny o dodatkowe </w:t>
      </w:r>
      <w:r w:rsidR="007C1F07">
        <w:rPr>
          <w:rFonts w:ascii="Times New Roman" w:hAnsi="Times New Roman" w:cs="Times New Roman"/>
          <w:sz w:val="24"/>
          <w:szCs w:val="24"/>
          <w:lang w:val="pl-PL"/>
        </w:rPr>
        <w:t>24</w:t>
      </w:r>
      <w:r w:rsidR="005F0300">
        <w:rPr>
          <w:rFonts w:ascii="Times New Roman" w:hAnsi="Times New Roman" w:cs="Times New Roman"/>
          <w:sz w:val="24"/>
          <w:szCs w:val="24"/>
          <w:lang w:val="pl-PL"/>
        </w:rPr>
        <w:t xml:space="preserve"> </w:t>
      </w:r>
      <w:r w:rsidR="00A9693F">
        <w:rPr>
          <w:rFonts w:ascii="Times New Roman" w:hAnsi="Times New Roman" w:cs="Times New Roman"/>
          <w:sz w:val="24"/>
          <w:szCs w:val="24"/>
          <w:lang w:val="pl-PL"/>
        </w:rPr>
        <w:t>miesią</w:t>
      </w:r>
      <w:r w:rsidR="007C1F07">
        <w:rPr>
          <w:rFonts w:ascii="Times New Roman" w:hAnsi="Times New Roman" w:cs="Times New Roman"/>
          <w:sz w:val="24"/>
          <w:szCs w:val="24"/>
          <w:lang w:val="pl-PL"/>
        </w:rPr>
        <w:t>ce</w:t>
      </w:r>
      <w:r w:rsidR="00B82A8E" w:rsidRPr="00743B39">
        <w:rPr>
          <w:rFonts w:ascii="Times New Roman" w:hAnsi="Times New Roman" w:cs="Times New Roman"/>
          <w:sz w:val="24"/>
          <w:szCs w:val="24"/>
          <w:lang w:val="pl-PL"/>
        </w:rPr>
        <w:t>, co będzie uwzględnione podczas oceny i badania ofert na zasadach określonych w rozdziale KRYTERIA OCENY OFERT</w:t>
      </w:r>
      <w:r w:rsidR="003F7AE0">
        <w:rPr>
          <w:rFonts w:ascii="Times New Roman" w:hAnsi="Times New Roman" w:cs="Times New Roman"/>
          <w:sz w:val="24"/>
          <w:szCs w:val="24"/>
          <w:lang w:val="pl-PL"/>
        </w:rPr>
        <w:t xml:space="preserve"> (sekcja 14</w:t>
      </w:r>
      <w:r w:rsidR="00C31B41" w:rsidRPr="00743B39">
        <w:rPr>
          <w:rFonts w:ascii="Times New Roman" w:hAnsi="Times New Roman" w:cs="Times New Roman"/>
          <w:sz w:val="24"/>
          <w:szCs w:val="24"/>
          <w:lang w:val="pl-PL"/>
        </w:rPr>
        <w:t xml:space="preserve"> SIWZ)</w:t>
      </w:r>
      <w:r w:rsidR="00B82A8E" w:rsidRPr="00743B39">
        <w:rPr>
          <w:rFonts w:ascii="Times New Roman" w:hAnsi="Times New Roman" w:cs="Times New Roman"/>
          <w:sz w:val="24"/>
          <w:szCs w:val="24"/>
          <w:lang w:val="pl-PL"/>
        </w:rPr>
        <w:t xml:space="preserve">. </w:t>
      </w:r>
      <w:r w:rsidR="009B6EB7">
        <w:rPr>
          <w:rFonts w:ascii="Times New Roman" w:hAnsi="Times New Roman" w:cs="Times New Roman"/>
          <w:sz w:val="24"/>
          <w:szCs w:val="24"/>
          <w:lang w:val="pl-PL"/>
        </w:rPr>
        <w:t>Wykonawca składając ofertę</w:t>
      </w:r>
      <w:r w:rsidR="006749FC">
        <w:rPr>
          <w:rFonts w:ascii="Times New Roman" w:hAnsi="Times New Roman" w:cs="Times New Roman"/>
          <w:sz w:val="24"/>
          <w:szCs w:val="24"/>
          <w:lang w:val="pl-PL"/>
        </w:rPr>
        <w:t xml:space="preserve"> akceptuje oświadczenie gwarancyjne stanowiące załącznik do umowy</w:t>
      </w:r>
      <w:r w:rsidR="00A9693F">
        <w:rPr>
          <w:rFonts w:ascii="Times New Roman" w:hAnsi="Times New Roman" w:cs="Times New Roman"/>
          <w:sz w:val="24"/>
          <w:szCs w:val="24"/>
          <w:lang w:val="pl-PL"/>
        </w:rPr>
        <w:t>,</w:t>
      </w:r>
      <w:r w:rsidR="00CE399E">
        <w:rPr>
          <w:rFonts w:ascii="Times New Roman" w:hAnsi="Times New Roman" w:cs="Times New Roman"/>
          <w:sz w:val="24"/>
          <w:szCs w:val="24"/>
          <w:lang w:val="pl-PL"/>
        </w:rPr>
        <w:t xml:space="preserve"> w którym określa zakres gwarancji </w:t>
      </w:r>
      <w:r w:rsidR="0058794E">
        <w:rPr>
          <w:rFonts w:ascii="Times New Roman" w:hAnsi="Times New Roman" w:cs="Times New Roman"/>
          <w:sz w:val="24"/>
          <w:szCs w:val="24"/>
          <w:lang w:val="pl-PL"/>
        </w:rPr>
        <w:t xml:space="preserve"> </w:t>
      </w:r>
      <w:r w:rsidR="00CE399E">
        <w:rPr>
          <w:rFonts w:ascii="Times New Roman" w:hAnsi="Times New Roman" w:cs="Times New Roman"/>
          <w:sz w:val="24"/>
          <w:szCs w:val="24"/>
          <w:lang w:val="pl-PL"/>
        </w:rPr>
        <w:t>i uprawnienia zamawiającego oraz obowiązki gwaranta.</w:t>
      </w:r>
    </w:p>
    <w:p w:rsidR="00C31B41" w:rsidRPr="00743B39" w:rsidRDefault="00B969C1" w:rsidP="00C31B41">
      <w:pPr>
        <w:ind w:left="1985"/>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lastRenderedPageBreak/>
        <w:t xml:space="preserve">UWAGA: </w:t>
      </w:r>
      <w:r w:rsidR="00C31B41" w:rsidRPr="00743B39">
        <w:rPr>
          <w:rFonts w:ascii="Times New Roman" w:eastAsia="Cambria" w:hAnsi="Times New Roman" w:cs="Times New Roman"/>
          <w:b/>
          <w:bCs/>
          <w:sz w:val="24"/>
          <w:szCs w:val="24"/>
          <w:lang w:val="pl-PL"/>
        </w:rPr>
        <w:tab/>
      </w:r>
    </w:p>
    <w:p w:rsidR="00B969C1" w:rsidRPr="00743B39" w:rsidRDefault="00B969C1" w:rsidP="00C31B41">
      <w:pPr>
        <w:ind w:left="1985"/>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Udzielając gwarancji wykonawca zapewnia bezpłatne czynności przeglądów gwarancyjnych w okresie udzielonej gwarancji na cały przedmi</w:t>
      </w:r>
      <w:r w:rsidR="00A9693F">
        <w:rPr>
          <w:rFonts w:ascii="Times New Roman" w:eastAsia="Cambria" w:hAnsi="Times New Roman" w:cs="Times New Roman"/>
          <w:b/>
          <w:sz w:val="24"/>
          <w:szCs w:val="24"/>
          <w:lang w:val="pl-PL"/>
        </w:rPr>
        <w:t>ot zamówienia, więc powinien te</w:t>
      </w:r>
      <w:r w:rsidRPr="00743B39">
        <w:rPr>
          <w:rFonts w:ascii="Times New Roman" w:eastAsia="Cambria" w:hAnsi="Times New Roman" w:cs="Times New Roman"/>
          <w:b/>
          <w:sz w:val="24"/>
          <w:szCs w:val="24"/>
          <w:lang w:val="pl-PL"/>
        </w:rPr>
        <w:t xml:space="preserve"> koszty uwzględnić w wynagrodzeniu. </w:t>
      </w:r>
    </w:p>
    <w:p w:rsidR="00854E36" w:rsidRPr="00743B39" w:rsidRDefault="00854E36" w:rsidP="009A7F06">
      <w:pPr>
        <w:ind w:left="1985" w:hanging="85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3.7</w:t>
      </w:r>
      <w:r w:rsidRPr="00743B39">
        <w:rPr>
          <w:rFonts w:ascii="Times New Roman" w:eastAsia="Cambria" w:hAnsi="Times New Roman" w:cs="Times New Roman"/>
          <w:sz w:val="24"/>
          <w:szCs w:val="24"/>
          <w:lang w:val="pl-PL"/>
        </w:rPr>
        <w:tab/>
        <w:t>Zamawiający określa obowiązek zatrudnienia na podstawie umowy o pracę wszystkich osób wykonujących następujące czynności w zakresie realizacji przedmiotu zamówienia:</w:t>
      </w:r>
      <w:r w:rsidRPr="00743B39">
        <w:rPr>
          <w:rFonts w:ascii="Times New Roman" w:eastAsia="Cambria" w:hAnsi="Times New Roman" w:cs="Times New Roman"/>
          <w:sz w:val="24"/>
          <w:szCs w:val="24"/>
          <w:lang w:val="pl-PL"/>
        </w:rPr>
        <w:tab/>
      </w:r>
    </w:p>
    <w:p w:rsidR="00D57697" w:rsidRDefault="00854E36" w:rsidP="00D57697">
      <w:pPr>
        <w:ind w:left="1985" w:hanging="85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r>
      <w:r w:rsidRPr="00743B39">
        <w:rPr>
          <w:rFonts w:ascii="Times New Roman" w:eastAsia="Cambria" w:hAnsi="Times New Roman" w:cs="Times New Roman"/>
          <w:b/>
          <w:sz w:val="24"/>
          <w:szCs w:val="24"/>
          <w:lang w:val="pl-PL"/>
        </w:rPr>
        <w:t>- wykonywanie prac objętyc</w:t>
      </w:r>
      <w:r w:rsidR="00C31B41" w:rsidRPr="00743B39">
        <w:rPr>
          <w:rFonts w:ascii="Times New Roman" w:eastAsia="Cambria" w:hAnsi="Times New Roman" w:cs="Times New Roman"/>
          <w:b/>
          <w:sz w:val="24"/>
          <w:szCs w:val="24"/>
          <w:lang w:val="pl-PL"/>
        </w:rPr>
        <w:t>h zakresem zamówienia wskazanym</w:t>
      </w:r>
      <w:r w:rsidRPr="00743B39">
        <w:rPr>
          <w:rFonts w:ascii="Times New Roman" w:eastAsia="Cambria" w:hAnsi="Times New Roman" w:cs="Times New Roman"/>
          <w:b/>
          <w:sz w:val="24"/>
          <w:szCs w:val="24"/>
          <w:lang w:val="pl-PL"/>
        </w:rPr>
        <w:t xml:space="preserve"> w pkt 3.1 SIWZ </w:t>
      </w:r>
      <w:r w:rsidR="00C31B41" w:rsidRPr="00743B39">
        <w:rPr>
          <w:rFonts w:ascii="Times New Roman" w:eastAsia="Cambria" w:hAnsi="Times New Roman" w:cs="Times New Roman"/>
          <w:b/>
          <w:sz w:val="24"/>
          <w:szCs w:val="24"/>
          <w:lang w:val="pl-PL"/>
        </w:rPr>
        <w:t>w tym prac fizycznych oraz sprzętu</w:t>
      </w:r>
      <w:r w:rsidR="00D57697">
        <w:rPr>
          <w:rFonts w:ascii="Times New Roman" w:eastAsia="Cambria" w:hAnsi="Times New Roman" w:cs="Times New Roman"/>
          <w:b/>
          <w:sz w:val="24"/>
          <w:szCs w:val="24"/>
          <w:lang w:val="pl-PL"/>
        </w:rPr>
        <w:t xml:space="preserve"> - </w:t>
      </w:r>
      <w:r w:rsidRPr="00743B39">
        <w:rPr>
          <w:rFonts w:ascii="Times New Roman" w:eastAsia="Cambria" w:hAnsi="Times New Roman" w:cs="Times New Roman"/>
          <w:sz w:val="24"/>
          <w:szCs w:val="24"/>
          <w:u w:val="single"/>
          <w:lang w:val="pl-PL"/>
        </w:rPr>
        <w:t>jeżeli wykonywanie tych czynności polega na wykonywaniu pracy w rozumieniu przepisów kodeksu pracy</w:t>
      </w: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lang w:val="pl-PL"/>
        </w:rPr>
        <w:t>Obowiązek te</w:t>
      </w:r>
      <w:r w:rsidR="003F7AE0">
        <w:rPr>
          <w:rFonts w:ascii="Times New Roman" w:eastAsia="Cambria" w:hAnsi="Times New Roman" w:cs="Times New Roman"/>
          <w:sz w:val="24"/>
          <w:szCs w:val="24"/>
          <w:lang w:val="pl-PL"/>
        </w:rPr>
        <w:t>n dotyczy także podwykonawców. W</w:t>
      </w:r>
      <w:r w:rsidRPr="00743B39">
        <w:rPr>
          <w:rFonts w:ascii="Times New Roman" w:eastAsia="Cambria" w:hAnsi="Times New Roman" w:cs="Times New Roman"/>
          <w:sz w:val="24"/>
          <w:szCs w:val="24"/>
          <w:lang w:val="pl-PL"/>
        </w:rPr>
        <w:t xml:space="preserve">ykonawca jest zobowiązany zawrzeć w każdej umowie o podwykonawstwo stosowne zapisy zobowiązujące podwykonawców </w:t>
      </w:r>
      <w:r w:rsidR="003F7AE0">
        <w:rPr>
          <w:rFonts w:ascii="Times New Roman" w:eastAsia="Cambria" w:hAnsi="Times New Roman" w:cs="Times New Roman"/>
          <w:sz w:val="24"/>
          <w:szCs w:val="24"/>
          <w:lang w:val="pl-PL"/>
        </w:rPr>
        <w:t>do zatrudnienia na umowę o pracę</w:t>
      </w:r>
      <w:r w:rsidRPr="00743B39">
        <w:rPr>
          <w:rFonts w:ascii="Times New Roman" w:eastAsia="Cambria" w:hAnsi="Times New Roman" w:cs="Times New Roman"/>
          <w:sz w:val="24"/>
          <w:szCs w:val="24"/>
          <w:lang w:val="pl-PL"/>
        </w:rPr>
        <w:t xml:space="preserve"> wszystkich osób wykonujących wskazane wyżej czynności.</w:t>
      </w:r>
      <w:r w:rsidRPr="00743B39">
        <w:rPr>
          <w:rFonts w:ascii="Times New Roman" w:eastAsia="Cambria" w:hAnsi="Times New Roman" w:cs="Times New Roman"/>
          <w:sz w:val="24"/>
          <w:szCs w:val="24"/>
        </w:rPr>
        <w:t xml:space="preserve"> </w:t>
      </w:r>
      <w:r w:rsidR="00392ED4" w:rsidRPr="00743B39">
        <w:rPr>
          <w:rFonts w:ascii="Times New Roman" w:eastAsia="Cambria" w:hAnsi="Times New Roman" w:cs="Times New Roman"/>
          <w:sz w:val="24"/>
          <w:szCs w:val="24"/>
          <w:lang w:val="pl-PL"/>
        </w:rPr>
        <w:t>Szczegółowe zasady dokumentowania zatrudn</w:t>
      </w:r>
      <w:r w:rsidR="005F0300">
        <w:rPr>
          <w:rFonts w:ascii="Times New Roman" w:eastAsia="Cambria" w:hAnsi="Times New Roman" w:cs="Times New Roman"/>
          <w:sz w:val="24"/>
          <w:szCs w:val="24"/>
          <w:lang w:val="pl-PL"/>
        </w:rPr>
        <w:t>ienia na podstawie umowy o pracę</w:t>
      </w:r>
      <w:r w:rsidR="00392ED4" w:rsidRPr="00743B39">
        <w:rPr>
          <w:rFonts w:ascii="Times New Roman" w:eastAsia="Cambria" w:hAnsi="Times New Roman" w:cs="Times New Roman"/>
          <w:sz w:val="24"/>
          <w:szCs w:val="24"/>
          <w:lang w:val="pl-PL"/>
        </w:rPr>
        <w:t xml:space="preserve"> oraz kontrolowanie tego obowiązku przez zamawiającego zawarto </w:t>
      </w:r>
      <w:r w:rsidR="00392ED4" w:rsidRPr="004F7415">
        <w:rPr>
          <w:rFonts w:ascii="Times New Roman" w:eastAsia="Cambria" w:hAnsi="Times New Roman" w:cs="Times New Roman"/>
          <w:color w:val="auto"/>
          <w:sz w:val="24"/>
          <w:szCs w:val="24"/>
          <w:lang w:val="pl-PL"/>
        </w:rPr>
        <w:t xml:space="preserve">w </w:t>
      </w:r>
      <w:r w:rsidR="004F7415" w:rsidRPr="004F7415">
        <w:rPr>
          <w:rFonts w:ascii="Times New Roman" w:eastAsia="Cambria" w:hAnsi="Times New Roman" w:cs="Times New Roman"/>
          <w:color w:val="auto"/>
          <w:sz w:val="24"/>
          <w:szCs w:val="24"/>
          <w:lang w:val="pl-PL"/>
        </w:rPr>
        <w:t>§ 12</w:t>
      </w:r>
      <w:r w:rsidR="00392ED4" w:rsidRPr="004F7415">
        <w:rPr>
          <w:rFonts w:ascii="Times New Roman" w:eastAsia="Cambria" w:hAnsi="Times New Roman" w:cs="Times New Roman"/>
          <w:color w:val="auto"/>
          <w:sz w:val="24"/>
          <w:szCs w:val="24"/>
          <w:lang w:val="pl-PL"/>
        </w:rPr>
        <w:t xml:space="preserve"> </w:t>
      </w:r>
      <w:r w:rsidR="00392ED4" w:rsidRPr="00743B39">
        <w:rPr>
          <w:rFonts w:ascii="Times New Roman" w:eastAsia="Cambria" w:hAnsi="Times New Roman" w:cs="Times New Roman"/>
          <w:sz w:val="24"/>
          <w:szCs w:val="24"/>
          <w:lang w:val="pl-PL"/>
        </w:rPr>
        <w:t xml:space="preserve">wzoru umowy stanowiącym załącznik </w:t>
      </w:r>
      <w:r w:rsidR="00392ED4" w:rsidRPr="00DB15E8">
        <w:rPr>
          <w:rFonts w:ascii="Times New Roman" w:eastAsia="Cambria" w:hAnsi="Times New Roman" w:cs="Times New Roman"/>
          <w:color w:val="auto"/>
          <w:sz w:val="24"/>
          <w:szCs w:val="24"/>
          <w:lang w:val="pl-PL"/>
        </w:rPr>
        <w:t xml:space="preserve">Nr 8 </w:t>
      </w:r>
      <w:r w:rsidR="00392ED4" w:rsidRPr="00743B39">
        <w:rPr>
          <w:rFonts w:ascii="Times New Roman" w:eastAsia="Cambria" w:hAnsi="Times New Roman" w:cs="Times New Roman"/>
          <w:sz w:val="24"/>
          <w:szCs w:val="24"/>
          <w:lang w:val="pl-PL"/>
        </w:rPr>
        <w:t>do SIWZ.</w:t>
      </w:r>
    </w:p>
    <w:p w:rsidR="00D57697" w:rsidRPr="00D57697" w:rsidRDefault="00D57697" w:rsidP="00D57697">
      <w:pPr>
        <w:ind w:left="1134"/>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Wymóg ten nie dotyczy między innymi osób: kierujących budową, wykonujących obsługę geodezyjną, dostawców materiałów budowlanych itp.</w:t>
      </w:r>
    </w:p>
    <w:p w:rsidR="00AB3F9A" w:rsidRPr="00743B39" w:rsidRDefault="00424F03" w:rsidP="00CD3A75">
      <w:pPr>
        <w:pStyle w:val="Akapitzlist"/>
        <w:numPr>
          <w:ilvl w:val="0"/>
          <w:numId w:val="5"/>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 xml:space="preserve">Termin wykonania zamówienia   </w:t>
      </w:r>
    </w:p>
    <w:p w:rsidR="006C432E" w:rsidRPr="00E113A1" w:rsidRDefault="00424F03" w:rsidP="00E113A1">
      <w:pPr>
        <w:ind w:left="360"/>
        <w:jc w:val="both"/>
        <w:rPr>
          <w:rFonts w:ascii="Times New Roman" w:eastAsia="Cambria" w:hAnsi="Times New Roman" w:cs="Times New Roman"/>
          <w:sz w:val="24"/>
          <w:szCs w:val="24"/>
          <w:lang w:val="pl-PL"/>
        </w:rPr>
      </w:pPr>
      <w:r w:rsidRPr="00743B39">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sz w:val="24"/>
          <w:szCs w:val="24"/>
          <w:lang w:val="pl-PL"/>
        </w:rPr>
        <w:t xml:space="preserve"> Zakończenie robót</w:t>
      </w:r>
      <w:r w:rsidRPr="00743B39">
        <w:rPr>
          <w:rFonts w:ascii="Times New Roman" w:eastAsia="Cambria" w:hAnsi="Times New Roman" w:cs="Times New Roman"/>
          <w:b/>
          <w:bCs/>
          <w:sz w:val="24"/>
          <w:szCs w:val="24"/>
          <w:lang w:val="pl-PL"/>
        </w:rPr>
        <w:t xml:space="preserve"> </w:t>
      </w:r>
      <w:r w:rsidR="00743B39" w:rsidRPr="00743B39">
        <w:rPr>
          <w:rFonts w:ascii="Times New Roman" w:eastAsia="Cambria" w:hAnsi="Times New Roman" w:cs="Times New Roman"/>
          <w:bCs/>
          <w:sz w:val="24"/>
          <w:szCs w:val="24"/>
          <w:lang w:val="pl-PL"/>
        </w:rPr>
        <w:t>do dnia</w:t>
      </w:r>
      <w:r w:rsidR="00743B39" w:rsidRPr="00BE0710">
        <w:rPr>
          <w:rFonts w:ascii="Times New Roman" w:eastAsia="Cambria" w:hAnsi="Times New Roman" w:cs="Times New Roman"/>
          <w:bCs/>
          <w:color w:val="auto"/>
          <w:sz w:val="24"/>
          <w:szCs w:val="24"/>
          <w:lang w:val="pl-PL"/>
        </w:rPr>
        <w:t>:</w:t>
      </w:r>
      <w:r w:rsidR="00AF0D18" w:rsidRPr="00BE0710">
        <w:rPr>
          <w:rFonts w:ascii="Times New Roman" w:eastAsia="Cambria" w:hAnsi="Times New Roman" w:cs="Times New Roman"/>
          <w:b/>
          <w:bCs/>
          <w:color w:val="auto"/>
          <w:sz w:val="24"/>
          <w:szCs w:val="24"/>
          <w:lang w:val="pl-PL"/>
        </w:rPr>
        <w:t xml:space="preserve"> 2</w:t>
      </w:r>
      <w:r w:rsidR="007E6E07">
        <w:rPr>
          <w:rFonts w:ascii="Times New Roman" w:eastAsia="Cambria" w:hAnsi="Times New Roman" w:cs="Times New Roman"/>
          <w:b/>
          <w:bCs/>
          <w:color w:val="auto"/>
          <w:sz w:val="24"/>
          <w:szCs w:val="24"/>
          <w:lang w:val="pl-PL"/>
        </w:rPr>
        <w:t>9</w:t>
      </w:r>
      <w:r w:rsidR="00AF0D18" w:rsidRPr="00BE0710">
        <w:rPr>
          <w:rFonts w:ascii="Times New Roman" w:eastAsia="Cambria" w:hAnsi="Times New Roman" w:cs="Times New Roman"/>
          <w:b/>
          <w:bCs/>
          <w:color w:val="auto"/>
          <w:sz w:val="24"/>
          <w:szCs w:val="24"/>
          <w:lang w:val="pl-PL"/>
        </w:rPr>
        <w:t>.</w:t>
      </w:r>
      <w:r w:rsidR="007E6E07">
        <w:rPr>
          <w:rFonts w:ascii="Times New Roman" w:eastAsia="Cambria" w:hAnsi="Times New Roman" w:cs="Times New Roman"/>
          <w:b/>
          <w:bCs/>
          <w:color w:val="auto"/>
          <w:sz w:val="24"/>
          <w:szCs w:val="24"/>
          <w:lang w:val="pl-PL"/>
        </w:rPr>
        <w:t>09</w:t>
      </w:r>
      <w:r w:rsidR="00743B39" w:rsidRPr="00BE0710">
        <w:rPr>
          <w:rFonts w:ascii="Times New Roman" w:eastAsia="Cambria" w:hAnsi="Times New Roman" w:cs="Times New Roman"/>
          <w:b/>
          <w:bCs/>
          <w:color w:val="auto"/>
          <w:sz w:val="24"/>
          <w:szCs w:val="24"/>
          <w:lang w:val="pl-PL"/>
        </w:rPr>
        <w:t>.201</w:t>
      </w:r>
      <w:r w:rsidR="007E6E07">
        <w:rPr>
          <w:rFonts w:ascii="Times New Roman" w:eastAsia="Cambria" w:hAnsi="Times New Roman" w:cs="Times New Roman"/>
          <w:b/>
          <w:bCs/>
          <w:color w:val="auto"/>
          <w:sz w:val="24"/>
          <w:szCs w:val="24"/>
          <w:lang w:val="pl-PL"/>
        </w:rPr>
        <w:t>7</w:t>
      </w:r>
      <w:r w:rsidR="00E113A1">
        <w:rPr>
          <w:rFonts w:ascii="Times New Roman" w:eastAsia="Cambria" w:hAnsi="Times New Roman" w:cs="Times New Roman"/>
          <w:b/>
          <w:bCs/>
          <w:color w:val="auto"/>
          <w:sz w:val="24"/>
          <w:szCs w:val="24"/>
          <w:lang w:val="pl-PL"/>
        </w:rPr>
        <w:t xml:space="preserve"> </w:t>
      </w:r>
      <w:r w:rsidR="00743B39" w:rsidRPr="00BE0710">
        <w:rPr>
          <w:rFonts w:ascii="Times New Roman" w:eastAsia="Cambria" w:hAnsi="Times New Roman" w:cs="Times New Roman"/>
          <w:b/>
          <w:bCs/>
          <w:color w:val="auto"/>
          <w:sz w:val="24"/>
          <w:szCs w:val="24"/>
          <w:lang w:val="pl-PL"/>
        </w:rPr>
        <w:t>r.</w:t>
      </w:r>
    </w:p>
    <w:p w:rsidR="006C432E" w:rsidRPr="00743B39" w:rsidRDefault="006C432E" w:rsidP="00002818">
      <w:pPr>
        <w:pStyle w:val="Akapitzlist"/>
        <w:numPr>
          <w:ilvl w:val="0"/>
          <w:numId w:val="10"/>
        </w:numPr>
        <w:pBdr>
          <w:bottom w:val="single" w:sz="4" w:space="0" w:color="000000"/>
        </w:pBdr>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Warunki udziału w postępowaniu oraz wykaz dokumentów potwierdzających spełnianie warunku udziału w postępowaniu:</w:t>
      </w:r>
    </w:p>
    <w:p w:rsidR="006C432E" w:rsidRPr="00743B39" w:rsidRDefault="006C432E" w:rsidP="009A7F06">
      <w:pPr>
        <w:pStyle w:val="Akapitzlist"/>
        <w:contextualSpacing/>
        <w:jc w:val="both"/>
        <w:rPr>
          <w:rFonts w:ascii="Times New Roman" w:eastAsia="Cambria" w:hAnsi="Times New Roman" w:cs="Times New Roman"/>
          <w:b/>
          <w:bCs/>
          <w:sz w:val="24"/>
          <w:szCs w:val="24"/>
        </w:rPr>
      </w:pPr>
    </w:p>
    <w:p w:rsidR="006C432E" w:rsidRPr="0058794E" w:rsidRDefault="006C432E" w:rsidP="0058794E">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 xml:space="preserve">Wykonawca ubiegający się o udzielenie </w:t>
      </w:r>
      <w:r w:rsidR="008F15D8" w:rsidRPr="00743B39">
        <w:rPr>
          <w:rFonts w:ascii="Times New Roman" w:eastAsia="Cambria" w:hAnsi="Times New Roman" w:cs="Times New Roman"/>
          <w:sz w:val="24"/>
          <w:szCs w:val="24"/>
        </w:rPr>
        <w:t xml:space="preserve">przedmiotowego </w:t>
      </w:r>
      <w:r w:rsidRPr="00743B39">
        <w:rPr>
          <w:rFonts w:ascii="Times New Roman" w:eastAsia="Cambria" w:hAnsi="Times New Roman" w:cs="Times New Roman"/>
          <w:sz w:val="24"/>
          <w:szCs w:val="24"/>
        </w:rPr>
        <w:t>zamówienia musi spełniać warunki udziału w postępowaniu dotyczące</w:t>
      </w:r>
      <w:r w:rsidR="008F15D8" w:rsidRPr="00743B39">
        <w:rPr>
          <w:rFonts w:ascii="Times New Roman" w:eastAsia="Cambria" w:hAnsi="Times New Roman" w:cs="Times New Roman"/>
          <w:sz w:val="24"/>
          <w:szCs w:val="24"/>
        </w:rPr>
        <w:t xml:space="preserve"> </w:t>
      </w:r>
      <w:r w:rsidRPr="00743B39">
        <w:rPr>
          <w:rFonts w:ascii="Times New Roman" w:hAnsi="Times New Roman" w:cs="Times New Roman"/>
          <w:sz w:val="24"/>
          <w:szCs w:val="24"/>
        </w:rPr>
        <w:t>zdolności te</w:t>
      </w:r>
      <w:r w:rsidR="008F15D8" w:rsidRPr="00743B39">
        <w:rPr>
          <w:rFonts w:ascii="Times New Roman" w:hAnsi="Times New Roman" w:cs="Times New Roman"/>
          <w:sz w:val="24"/>
          <w:szCs w:val="24"/>
        </w:rPr>
        <w:t>chnicznej lub zawodowej (określone szczegółowo w pkt 5.3).</w:t>
      </w:r>
    </w:p>
    <w:p w:rsidR="006C432E" w:rsidRPr="00743B39" w:rsidRDefault="006C432E" w:rsidP="00002818">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W</w:t>
      </w:r>
      <w:r w:rsidRPr="00743B39">
        <w:rPr>
          <w:rFonts w:ascii="Times New Roman" w:hAnsi="Times New Roman" w:cs="Times New Roman"/>
          <w:sz w:val="24"/>
          <w:szCs w:val="24"/>
        </w:rPr>
        <w:t>ykonawca może w celu potwierdzenia spełniania warunków udziału w postępowaniu w stosownych sytuacjach polegać na zdolnościach technicznych lub zawodowych innych podmiotów, niezależnie od charakteru prawnego łączącyc</w:t>
      </w:r>
      <w:r w:rsidR="003F7AE0">
        <w:rPr>
          <w:rFonts w:ascii="Times New Roman" w:hAnsi="Times New Roman" w:cs="Times New Roman"/>
          <w:sz w:val="24"/>
          <w:szCs w:val="24"/>
        </w:rPr>
        <w:t xml:space="preserve">h go z nim stosunków prawnych. </w:t>
      </w:r>
      <w:r w:rsidRPr="00743B39">
        <w:rPr>
          <w:rFonts w:ascii="Times New Roman" w:hAnsi="Times New Roman" w:cs="Times New Roman"/>
          <w:sz w:val="24"/>
          <w:szCs w:val="24"/>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p>
    <w:p w:rsidR="0058794E" w:rsidRDefault="0058794E" w:rsidP="009A7F06">
      <w:pPr>
        <w:pStyle w:val="Akapitzlist"/>
        <w:ind w:left="1843"/>
        <w:contextualSpacing/>
        <w:jc w:val="both"/>
        <w:rPr>
          <w:rFonts w:ascii="Times New Roman" w:hAnsi="Times New Roman" w:cs="Times New Roman"/>
          <w:b/>
          <w:sz w:val="24"/>
          <w:szCs w:val="24"/>
        </w:rPr>
      </w:pP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lastRenderedPageBreak/>
        <w:t>UWAGA:</w:t>
      </w: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 xml:space="preserve">W odniesieniu do warunków dotyczących wykształcenia, kwalifikacji zawodowych lub doświadczenia, wykonawcy mogą polegać na zdolnościach innych podmiotów, </w:t>
      </w:r>
      <w:r w:rsidRPr="00743B39">
        <w:rPr>
          <w:rFonts w:ascii="Times New Roman" w:hAnsi="Times New Roman" w:cs="Times New Roman"/>
          <w:b/>
          <w:sz w:val="24"/>
          <w:szCs w:val="24"/>
          <w:u w:val="single"/>
        </w:rPr>
        <w:t>jeśli podmioty te zrealizują roboty budowlane lub usługi, do realizacji których te zdolności są wymagane</w:t>
      </w:r>
      <w:r w:rsidRPr="00743B39">
        <w:rPr>
          <w:rFonts w:ascii="Times New Roman" w:hAnsi="Times New Roman" w:cs="Times New Roman"/>
          <w:b/>
          <w:sz w:val="24"/>
          <w:szCs w:val="24"/>
        </w:rPr>
        <w:t xml:space="preserve">. </w:t>
      </w:r>
    </w:p>
    <w:p w:rsidR="006C432E" w:rsidRPr="00743B39" w:rsidRDefault="006C432E" w:rsidP="009A7F06">
      <w:pPr>
        <w:pStyle w:val="Akapitzlist"/>
        <w:ind w:left="1843"/>
        <w:contextualSpacing/>
        <w:jc w:val="both"/>
        <w:rPr>
          <w:rFonts w:ascii="Times New Roman" w:hAnsi="Times New Roman" w:cs="Times New Roman"/>
          <w:sz w:val="24"/>
          <w:szCs w:val="24"/>
        </w:rPr>
      </w:pPr>
      <w:r w:rsidRPr="00743B39">
        <w:rPr>
          <w:rFonts w:ascii="Times New Roman" w:hAnsi="Times New Roman" w:cs="Times New Roman"/>
          <w:sz w:val="24"/>
          <w:szCs w:val="24"/>
        </w:rPr>
        <w:t>Jeżeli zdolności techniczne lub zawodowe podmiotu udostępniającego zasoby, nie potwierdzają spełnienia przez wykonawcę warunków udziału w postępowaniu</w:t>
      </w:r>
      <w:r w:rsidR="009B21CA" w:rsidRPr="00743B39">
        <w:rPr>
          <w:rFonts w:ascii="Times New Roman" w:hAnsi="Times New Roman" w:cs="Times New Roman"/>
          <w:sz w:val="24"/>
          <w:szCs w:val="24"/>
        </w:rPr>
        <w:t>,</w:t>
      </w:r>
      <w:r w:rsidRPr="00743B39">
        <w:rPr>
          <w:rFonts w:ascii="Times New Roman" w:hAnsi="Times New Roman" w:cs="Times New Roman"/>
          <w:sz w:val="24"/>
          <w:szCs w:val="24"/>
        </w:rPr>
        <w:t xml:space="preserve"> lub zachodzą wobec tych podmiotów podstawy wykluczenia, zamawiający zażąda, aby wykonawca w terminie określonym przez zamawiającego: </w:t>
      </w:r>
    </w:p>
    <w:p w:rsidR="006C432E" w:rsidRPr="00743B39" w:rsidRDefault="006C432E" w:rsidP="009B21CA">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a)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 xml:space="preserve">zastąpił ten podmiot innym podmiotem lub podmiotami lub </w:t>
      </w:r>
    </w:p>
    <w:p w:rsidR="006C432E" w:rsidRPr="00743B39" w:rsidRDefault="006C432E" w:rsidP="009B21CA">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b)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zobowiązał się do osobistego wykonania odpowiedniej części zamówienia, jeżeli wykaże zdolności techniczne lub zawodowe lub sytuację finansową lub ekonomiczną.</w:t>
      </w:r>
    </w:p>
    <w:p w:rsidR="0000168B" w:rsidRPr="00743B39" w:rsidRDefault="0000168B" w:rsidP="009A7F06">
      <w:pPr>
        <w:pStyle w:val="Akapitzlist"/>
        <w:ind w:left="1843"/>
        <w:contextualSpacing/>
        <w:jc w:val="both"/>
        <w:rPr>
          <w:rFonts w:ascii="Times New Roman" w:eastAsia="Cambria" w:hAnsi="Times New Roman" w:cs="Times New Roman"/>
          <w:kern w:val="3"/>
          <w:sz w:val="24"/>
          <w:szCs w:val="24"/>
        </w:rPr>
      </w:pPr>
    </w:p>
    <w:p w:rsidR="006C432E" w:rsidRPr="00743B39" w:rsidRDefault="006C432E" w:rsidP="00002818">
      <w:pPr>
        <w:pStyle w:val="Akapitzlist"/>
        <w:numPr>
          <w:ilvl w:val="1"/>
          <w:numId w:val="10"/>
        </w:numPr>
        <w:contextualSpacing/>
        <w:jc w:val="both"/>
        <w:rPr>
          <w:rFonts w:ascii="Times New Roman" w:eastAsia="Cambria" w:hAnsi="Times New Roman" w:cs="Times New Roman"/>
          <w:kern w:val="3"/>
          <w:sz w:val="24"/>
          <w:szCs w:val="24"/>
        </w:rPr>
      </w:pPr>
      <w:r w:rsidRPr="00743B39">
        <w:rPr>
          <w:rFonts w:ascii="Times New Roman" w:eastAsia="Cambria" w:hAnsi="Times New Roman" w:cs="Times New Roman"/>
          <w:kern w:val="3"/>
          <w:sz w:val="24"/>
          <w:szCs w:val="24"/>
        </w:rPr>
        <w:t>Jako spełniający warunki udziału w postępowaniu zostaną ocenieni wykonawcy, którzy</w:t>
      </w:r>
      <w:r w:rsidR="008F15D8" w:rsidRPr="00743B39">
        <w:rPr>
          <w:rFonts w:ascii="Times New Roman" w:eastAsia="Cambria" w:hAnsi="Times New Roman" w:cs="Times New Roman"/>
          <w:kern w:val="3"/>
          <w:sz w:val="24"/>
          <w:szCs w:val="24"/>
        </w:rPr>
        <w:t xml:space="preserve"> w</w:t>
      </w:r>
      <w:r w:rsidRPr="00743B39">
        <w:rPr>
          <w:rFonts w:ascii="Times New Roman" w:eastAsia="Cambria" w:hAnsi="Times New Roman" w:cs="Times New Roman"/>
          <w:kern w:val="3"/>
          <w:sz w:val="24"/>
          <w:szCs w:val="24"/>
        </w:rPr>
        <w:t xml:space="preserve"> zakresie warunku określonego w pkt 5.1</w:t>
      </w:r>
      <w:r w:rsidR="008F15D8" w:rsidRPr="00743B39">
        <w:rPr>
          <w:rFonts w:ascii="Times New Roman" w:eastAsia="Cambria" w:hAnsi="Times New Roman" w:cs="Times New Roman"/>
          <w:kern w:val="3"/>
          <w:sz w:val="24"/>
          <w:szCs w:val="24"/>
        </w:rPr>
        <w:t xml:space="preserve"> wykażą:</w:t>
      </w:r>
    </w:p>
    <w:p w:rsidR="008F15D8" w:rsidRPr="00743B39" w:rsidRDefault="008F15D8" w:rsidP="009A7F06">
      <w:pPr>
        <w:pStyle w:val="Akapitzlist"/>
        <w:ind w:left="2268" w:hanging="567"/>
        <w:contextualSpacing/>
        <w:jc w:val="both"/>
        <w:rPr>
          <w:rFonts w:ascii="Times New Roman" w:eastAsia="Cambria" w:hAnsi="Times New Roman" w:cs="Times New Roman"/>
          <w:kern w:val="3"/>
          <w:sz w:val="24"/>
          <w:szCs w:val="24"/>
        </w:rPr>
      </w:pPr>
    </w:p>
    <w:p w:rsidR="008F15D8" w:rsidRPr="00AF0D18" w:rsidRDefault="008F15D8" w:rsidP="009A7F06">
      <w:pPr>
        <w:pStyle w:val="Akapitzlist"/>
        <w:ind w:left="2268" w:hanging="567"/>
        <w:contextualSpacing/>
        <w:jc w:val="both"/>
        <w:rPr>
          <w:rFonts w:ascii="Times New Roman" w:eastAsia="Cambria" w:hAnsi="Times New Roman" w:cs="Times New Roman"/>
          <w:color w:val="auto"/>
          <w:kern w:val="3"/>
          <w:sz w:val="24"/>
          <w:szCs w:val="24"/>
        </w:rPr>
      </w:pPr>
      <w:r w:rsidRPr="00743B39">
        <w:rPr>
          <w:rFonts w:ascii="Times New Roman" w:eastAsia="Cambria" w:hAnsi="Times New Roman" w:cs="Times New Roman"/>
          <w:kern w:val="3"/>
          <w:sz w:val="24"/>
          <w:szCs w:val="24"/>
        </w:rPr>
        <w:t xml:space="preserve">5.3.1 Wykonanie w ciągu ostatnich 5 </w:t>
      </w:r>
      <w:r w:rsidRPr="00743B39">
        <w:rPr>
          <w:rFonts w:ascii="Times New Roman" w:hAnsi="Times New Roman" w:cs="Times New Roman"/>
          <w:sz w:val="24"/>
          <w:szCs w:val="24"/>
        </w:rPr>
        <w:t xml:space="preserve">lat przed upływem terminu składania ofert, a jeżeli okres prowadzenia działalności jest krótszy - w tym okresie, minimum </w:t>
      </w:r>
      <w:r w:rsidR="0000168B" w:rsidRPr="00743B39">
        <w:rPr>
          <w:rFonts w:ascii="Times New Roman" w:hAnsi="Times New Roman" w:cs="Times New Roman"/>
          <w:sz w:val="24"/>
          <w:szCs w:val="24"/>
        </w:rPr>
        <w:t>2</w:t>
      </w:r>
      <w:r w:rsidR="002E4CE6" w:rsidRPr="00743B39">
        <w:rPr>
          <w:rFonts w:ascii="Times New Roman" w:hAnsi="Times New Roman" w:cs="Times New Roman"/>
          <w:sz w:val="24"/>
          <w:szCs w:val="24"/>
        </w:rPr>
        <w:t xml:space="preserve"> </w:t>
      </w:r>
      <w:r w:rsidR="002E4CE6" w:rsidRPr="00AF0D18">
        <w:rPr>
          <w:rFonts w:ascii="Times New Roman" w:hAnsi="Times New Roman" w:cs="Times New Roman"/>
          <w:color w:val="auto"/>
          <w:sz w:val="24"/>
          <w:szCs w:val="24"/>
        </w:rPr>
        <w:t>robót polegających</w:t>
      </w:r>
      <w:r w:rsidR="00AF0D18">
        <w:rPr>
          <w:rFonts w:ascii="Times New Roman" w:hAnsi="Times New Roman" w:cs="Times New Roman"/>
          <w:color w:val="auto"/>
          <w:sz w:val="24"/>
          <w:szCs w:val="24"/>
        </w:rPr>
        <w:t xml:space="preserve"> na wykonaniu</w:t>
      </w:r>
      <w:r w:rsidR="0000168B" w:rsidRPr="00AF0D18">
        <w:rPr>
          <w:rFonts w:ascii="Times New Roman" w:hAnsi="Times New Roman" w:cs="Times New Roman"/>
          <w:color w:val="auto"/>
          <w:sz w:val="24"/>
          <w:szCs w:val="24"/>
        </w:rPr>
        <w:t xml:space="preserve"> przebudowy lub budowy </w:t>
      </w:r>
      <w:r w:rsidR="00AF0D18" w:rsidRPr="00AF0D18">
        <w:rPr>
          <w:rFonts w:ascii="Times New Roman" w:hAnsi="Times New Roman" w:cs="Times New Roman"/>
          <w:color w:val="auto"/>
          <w:sz w:val="24"/>
          <w:szCs w:val="24"/>
        </w:rPr>
        <w:t xml:space="preserve">drogi o nawierzchni z kostki betonowej o powierzchni </w:t>
      </w:r>
      <w:r w:rsidR="00AF0D18">
        <w:rPr>
          <w:rFonts w:ascii="Times New Roman" w:hAnsi="Times New Roman" w:cs="Times New Roman"/>
          <w:color w:val="auto"/>
          <w:sz w:val="24"/>
          <w:szCs w:val="24"/>
        </w:rPr>
        <w:t>minimum</w:t>
      </w:r>
      <w:r w:rsidR="00AF0D18" w:rsidRPr="00AF0D18">
        <w:rPr>
          <w:rFonts w:ascii="Times New Roman" w:hAnsi="Times New Roman" w:cs="Times New Roman"/>
          <w:color w:val="auto"/>
          <w:sz w:val="24"/>
          <w:szCs w:val="24"/>
        </w:rPr>
        <w:t xml:space="preserve"> 1000 m</w:t>
      </w:r>
      <w:r w:rsidR="00AF0D18" w:rsidRPr="00AF0D18">
        <w:rPr>
          <w:rFonts w:ascii="Times New Roman" w:hAnsi="Times New Roman" w:cs="Times New Roman"/>
          <w:color w:val="auto"/>
          <w:sz w:val="24"/>
          <w:szCs w:val="24"/>
          <w:vertAlign w:val="superscript"/>
        </w:rPr>
        <w:t>2</w:t>
      </w:r>
      <w:r w:rsidR="00AF0D18">
        <w:rPr>
          <w:rFonts w:ascii="Times New Roman" w:hAnsi="Times New Roman" w:cs="Times New Roman"/>
          <w:color w:val="auto"/>
          <w:sz w:val="24"/>
          <w:szCs w:val="24"/>
        </w:rPr>
        <w:t>.</w:t>
      </w:r>
    </w:p>
    <w:p w:rsidR="008F15D8" w:rsidRPr="00BE0CAB" w:rsidRDefault="008F15D8" w:rsidP="009A7F06">
      <w:pPr>
        <w:pStyle w:val="Akapitzlist"/>
        <w:ind w:left="1778"/>
        <w:contextualSpacing/>
        <w:jc w:val="both"/>
        <w:rPr>
          <w:rFonts w:ascii="Times New Roman" w:eastAsia="Cambria" w:hAnsi="Times New Roman" w:cs="Times New Roman"/>
          <w:color w:val="FF0000"/>
          <w:kern w:val="3"/>
          <w:sz w:val="24"/>
          <w:szCs w:val="24"/>
        </w:rPr>
      </w:pPr>
    </w:p>
    <w:p w:rsidR="0000168B" w:rsidRPr="00743B39" w:rsidRDefault="0000168B" w:rsidP="009A7F06">
      <w:pPr>
        <w:pStyle w:val="Akapitzlist"/>
        <w:ind w:left="1944" w:firstLine="324"/>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UWAGA:</w:t>
      </w:r>
    </w:p>
    <w:p w:rsidR="0000168B" w:rsidRPr="00743B39" w:rsidRDefault="0000168B" w:rsidP="009A7F06">
      <w:pPr>
        <w:pStyle w:val="Akapitzlist"/>
        <w:ind w:left="2268"/>
        <w:jc w:val="both"/>
        <w:rPr>
          <w:rFonts w:ascii="Times New Roman" w:eastAsia="Cambria" w:hAnsi="Times New Roman" w:cs="Times New Roman"/>
          <w:i/>
          <w:iCs/>
          <w:sz w:val="24"/>
          <w:szCs w:val="24"/>
        </w:rPr>
      </w:pPr>
      <w:r w:rsidRPr="00743B39">
        <w:rPr>
          <w:rFonts w:ascii="Times New Roman" w:eastAsia="Cambria" w:hAnsi="Times New Roman" w:cs="Times New Roman"/>
          <w:i/>
          <w:iCs/>
          <w:sz w:val="24"/>
          <w:szCs w:val="24"/>
        </w:rPr>
        <w:t xml:space="preserve">1. Wykazując spełnianie warunku udziału w postępowaniu w wykazie robót złożonym wraz z ofertą należy </w:t>
      </w:r>
      <w:r w:rsidRPr="00AF0D18">
        <w:rPr>
          <w:rFonts w:ascii="Times New Roman" w:eastAsia="Cambria" w:hAnsi="Times New Roman" w:cs="Times New Roman"/>
          <w:i/>
          <w:iCs/>
          <w:color w:val="auto"/>
          <w:sz w:val="24"/>
          <w:szCs w:val="24"/>
        </w:rPr>
        <w:t>podać powierzchnię w m</w:t>
      </w:r>
      <w:r w:rsidRPr="00AF0D18">
        <w:rPr>
          <w:rFonts w:ascii="Times New Roman" w:eastAsia="Cambria" w:hAnsi="Times New Roman" w:cs="Times New Roman"/>
          <w:i/>
          <w:iCs/>
          <w:color w:val="auto"/>
          <w:sz w:val="24"/>
          <w:szCs w:val="24"/>
          <w:vertAlign w:val="superscript"/>
        </w:rPr>
        <w:t xml:space="preserve">2 </w:t>
      </w:r>
      <w:r w:rsidR="00AF0D18" w:rsidRPr="00AF0D18">
        <w:rPr>
          <w:rFonts w:ascii="Times New Roman" w:eastAsia="Cambria" w:hAnsi="Times New Roman" w:cs="Times New Roman"/>
          <w:i/>
          <w:iCs/>
          <w:color w:val="auto"/>
          <w:sz w:val="24"/>
          <w:szCs w:val="24"/>
        </w:rPr>
        <w:t>wykonanej</w:t>
      </w:r>
      <w:r w:rsidRPr="00AF0D18">
        <w:rPr>
          <w:rFonts w:ascii="Times New Roman" w:eastAsia="Cambria" w:hAnsi="Times New Roman" w:cs="Times New Roman"/>
          <w:i/>
          <w:iCs/>
          <w:color w:val="auto"/>
          <w:sz w:val="24"/>
          <w:szCs w:val="24"/>
        </w:rPr>
        <w:t xml:space="preserve"> </w:t>
      </w:r>
      <w:r w:rsidR="00AF0D18" w:rsidRPr="00AF0D18">
        <w:rPr>
          <w:rFonts w:ascii="Times New Roman" w:eastAsia="Cambria" w:hAnsi="Times New Roman" w:cs="Times New Roman"/>
          <w:i/>
          <w:iCs/>
          <w:color w:val="auto"/>
          <w:sz w:val="24"/>
          <w:szCs w:val="24"/>
        </w:rPr>
        <w:t xml:space="preserve">drogi </w:t>
      </w:r>
      <w:r w:rsidRPr="00AF0D18">
        <w:rPr>
          <w:rFonts w:ascii="Times New Roman" w:eastAsia="Cambria" w:hAnsi="Times New Roman" w:cs="Times New Roman"/>
          <w:i/>
          <w:iCs/>
          <w:color w:val="auto"/>
          <w:sz w:val="24"/>
          <w:szCs w:val="24"/>
        </w:rPr>
        <w:t xml:space="preserve">w celu weryfikacji spełniania warunku udziału w postępowaniu. </w:t>
      </w:r>
    </w:p>
    <w:p w:rsidR="0000168B" w:rsidRPr="00743B39" w:rsidRDefault="0000168B" w:rsidP="009A7F06">
      <w:pPr>
        <w:ind w:left="2268"/>
        <w:jc w:val="both"/>
        <w:rPr>
          <w:rFonts w:ascii="Times New Roman" w:hAnsi="Times New Roman" w:cs="Times New Roman"/>
          <w:b/>
          <w:i/>
          <w:sz w:val="24"/>
          <w:szCs w:val="24"/>
          <w:lang w:val="pl-PL"/>
        </w:rPr>
      </w:pPr>
      <w:r w:rsidRPr="00743B39">
        <w:rPr>
          <w:rFonts w:ascii="Times New Roman" w:hAnsi="Times New Roman" w:cs="Times New Roman"/>
          <w:i/>
          <w:sz w:val="24"/>
          <w:szCs w:val="24"/>
          <w:lang w:val="pl-PL"/>
        </w:rPr>
        <w:t xml:space="preserve">2. W przypadku wykonawców wspólnie ubiegających się o udzielenie zamówienia lub korzystania z zasobów podmiotów </w:t>
      </w:r>
      <w:r w:rsidR="003614CD">
        <w:rPr>
          <w:rFonts w:ascii="Times New Roman" w:hAnsi="Times New Roman" w:cs="Times New Roman"/>
          <w:i/>
          <w:sz w:val="24"/>
          <w:szCs w:val="24"/>
          <w:lang w:val="pl-PL"/>
        </w:rPr>
        <w:t>trzecich na podstawie art. 22a P</w:t>
      </w:r>
      <w:r w:rsidRPr="00743B39">
        <w:rPr>
          <w:rFonts w:ascii="Times New Roman" w:hAnsi="Times New Roman" w:cs="Times New Roman"/>
          <w:i/>
          <w:sz w:val="24"/>
          <w:szCs w:val="24"/>
          <w:lang w:val="pl-PL"/>
        </w:rPr>
        <w:t>zp minimum jeden wykonawca lub jeden podmiot udostępniający zasoby musi posiadać pełne doświadczenie wskazane w warunku udziału w postępowaniu</w:t>
      </w:r>
      <w:r w:rsidRPr="00743B39">
        <w:rPr>
          <w:rFonts w:ascii="Times New Roman" w:hAnsi="Times New Roman" w:cs="Times New Roman"/>
          <w:b/>
          <w:i/>
          <w:sz w:val="24"/>
          <w:szCs w:val="24"/>
          <w:lang w:val="pl-PL"/>
        </w:rPr>
        <w:t>.</w:t>
      </w:r>
    </w:p>
    <w:p w:rsidR="0000168B" w:rsidRPr="00743B39" w:rsidRDefault="0000168B" w:rsidP="009A7F06">
      <w:pPr>
        <w:ind w:left="226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3. Wartości podane w dokumentach potwierdzających spełnienie warunku w walu</w:t>
      </w:r>
      <w:r w:rsidR="00A9693F">
        <w:rPr>
          <w:rFonts w:ascii="Times New Roman" w:hAnsi="Times New Roman" w:cs="Times New Roman"/>
          <w:i/>
          <w:sz w:val="24"/>
          <w:szCs w:val="24"/>
          <w:lang w:val="pl-PL"/>
        </w:rPr>
        <w:t>tach innych niż wskazane przez z</w:t>
      </w:r>
      <w:r w:rsidRPr="00743B39">
        <w:rPr>
          <w:rFonts w:ascii="Times New Roman" w:hAnsi="Times New Roman" w:cs="Times New Roman"/>
          <w:i/>
          <w:sz w:val="24"/>
          <w:szCs w:val="24"/>
          <w:lang w:val="pl-PL"/>
        </w:rPr>
        <w:t>amawiającego</w:t>
      </w:r>
      <w:r w:rsidR="00A9693F">
        <w:rPr>
          <w:rFonts w:ascii="Times New Roman" w:hAnsi="Times New Roman" w:cs="Times New Roman"/>
          <w:i/>
          <w:sz w:val="24"/>
          <w:szCs w:val="24"/>
          <w:lang w:val="pl-PL"/>
        </w:rPr>
        <w:t>, w</w:t>
      </w:r>
      <w:r w:rsidRPr="00743B39">
        <w:rPr>
          <w:rFonts w:ascii="Times New Roman" w:hAnsi="Times New Roman" w:cs="Times New Roman"/>
          <w:i/>
          <w:sz w:val="24"/>
          <w:szCs w:val="24"/>
          <w:lang w:val="pl-PL"/>
        </w:rPr>
        <w:t>ykonawca przeliczy wg średniego kursu NBP na dzień zawarcia umów o ich wykonanie.</w:t>
      </w:r>
    </w:p>
    <w:p w:rsidR="0000168B" w:rsidRPr="00743B39" w:rsidRDefault="0000168B" w:rsidP="009A7F06">
      <w:pPr>
        <w:pStyle w:val="Akapitzlist"/>
        <w:ind w:left="1778"/>
        <w:contextualSpacing/>
        <w:jc w:val="both"/>
        <w:rPr>
          <w:rFonts w:ascii="Times New Roman" w:eastAsia="Cambria" w:hAnsi="Times New Roman" w:cs="Times New Roman"/>
          <w:kern w:val="3"/>
          <w:sz w:val="24"/>
          <w:szCs w:val="24"/>
        </w:rPr>
      </w:pPr>
    </w:p>
    <w:p w:rsidR="0000168B" w:rsidRPr="00BE0CAB" w:rsidRDefault="008F15D8" w:rsidP="009A7F06">
      <w:pPr>
        <w:pStyle w:val="Akapitzlist"/>
        <w:ind w:left="1778"/>
        <w:contextualSpacing/>
        <w:jc w:val="both"/>
        <w:rPr>
          <w:rFonts w:ascii="Times New Roman" w:hAnsi="Times New Roman" w:cs="Times New Roman"/>
          <w:color w:val="FF0000"/>
          <w:sz w:val="24"/>
          <w:szCs w:val="24"/>
        </w:rPr>
      </w:pPr>
      <w:r w:rsidRPr="00743B39">
        <w:rPr>
          <w:rFonts w:ascii="Times New Roman" w:eastAsia="Cambria" w:hAnsi="Times New Roman" w:cs="Times New Roman"/>
          <w:kern w:val="3"/>
          <w:sz w:val="24"/>
          <w:szCs w:val="24"/>
        </w:rPr>
        <w:t xml:space="preserve">5.3.2 Dysponowanie </w:t>
      </w:r>
      <w:r w:rsidR="0000168B" w:rsidRPr="00743B39">
        <w:rPr>
          <w:rFonts w:ascii="Times New Roman" w:eastAsia="Cambria" w:hAnsi="Times New Roman" w:cs="Times New Roman"/>
          <w:kern w:val="3"/>
          <w:sz w:val="24"/>
          <w:szCs w:val="24"/>
        </w:rPr>
        <w:t xml:space="preserve">minimum jedną osobą, która będzie pełniła </w:t>
      </w:r>
      <w:r w:rsidR="0000168B" w:rsidRPr="00743B39">
        <w:rPr>
          <w:rFonts w:ascii="Times New Roman" w:eastAsia="Cambria" w:hAnsi="Times New Roman" w:cs="Times New Roman"/>
          <w:sz w:val="24"/>
          <w:szCs w:val="24"/>
        </w:rPr>
        <w:t xml:space="preserve">funkcję kierownika </w:t>
      </w:r>
      <w:r w:rsidR="00A9693F">
        <w:rPr>
          <w:rFonts w:ascii="Times New Roman" w:eastAsia="Cambria" w:hAnsi="Times New Roman" w:cs="Times New Roman"/>
          <w:sz w:val="24"/>
          <w:szCs w:val="24"/>
        </w:rPr>
        <w:t>budowy</w:t>
      </w:r>
      <w:r w:rsidR="0000168B" w:rsidRPr="00743B39">
        <w:rPr>
          <w:rFonts w:ascii="Times New Roman" w:eastAsia="Cambria" w:hAnsi="Times New Roman" w:cs="Times New Roman"/>
          <w:sz w:val="24"/>
          <w:szCs w:val="24"/>
        </w:rPr>
        <w:t xml:space="preserve"> posiadającą </w:t>
      </w:r>
      <w:r w:rsidR="0000168B" w:rsidRPr="00743B39">
        <w:rPr>
          <w:rFonts w:ascii="Times New Roman" w:hAnsi="Times New Roman" w:cs="Times New Roman"/>
          <w:sz w:val="24"/>
          <w:szCs w:val="24"/>
        </w:rPr>
        <w:t xml:space="preserve">uprawnienia do kierowania robotami budowlanymi w specjalności drogowej lub odpowiadające im ważne uprawnienia budowlane, które zostały wydane na podstawie wcześniej obowiązujących przepisów, która w okresie ostatnich 3 lat </w:t>
      </w:r>
      <w:r w:rsidR="002E4CE6" w:rsidRPr="00743B39">
        <w:rPr>
          <w:rFonts w:ascii="Times New Roman" w:hAnsi="Times New Roman" w:cs="Times New Roman"/>
          <w:sz w:val="24"/>
          <w:szCs w:val="24"/>
        </w:rPr>
        <w:t xml:space="preserve">przed upływem terminu składania ofert </w:t>
      </w:r>
      <w:r w:rsidR="0000168B" w:rsidRPr="00743B39">
        <w:rPr>
          <w:rFonts w:ascii="Times New Roman" w:hAnsi="Times New Roman" w:cs="Times New Roman"/>
          <w:sz w:val="24"/>
          <w:szCs w:val="24"/>
        </w:rPr>
        <w:t xml:space="preserve">pełniła funkcję </w:t>
      </w:r>
      <w:r w:rsidR="0000168B" w:rsidRPr="00AF0D18">
        <w:rPr>
          <w:rFonts w:ascii="Times New Roman" w:hAnsi="Times New Roman" w:cs="Times New Roman"/>
          <w:color w:val="auto"/>
          <w:sz w:val="24"/>
          <w:szCs w:val="24"/>
        </w:rPr>
        <w:t xml:space="preserve">kierownika budowy w odniesieniu do </w:t>
      </w:r>
      <w:r w:rsidR="0000168B" w:rsidRPr="00AF0D18">
        <w:rPr>
          <w:rFonts w:ascii="Times New Roman" w:hAnsi="Times New Roman" w:cs="Times New Roman"/>
          <w:color w:val="auto"/>
          <w:sz w:val="24"/>
          <w:szCs w:val="24"/>
        </w:rPr>
        <w:lastRenderedPageBreak/>
        <w:t xml:space="preserve">minimum 1 roboty budowlanej </w:t>
      </w:r>
      <w:r w:rsidR="00AF0D18" w:rsidRPr="00AF0D18">
        <w:rPr>
          <w:rFonts w:ascii="Times New Roman" w:hAnsi="Times New Roman" w:cs="Times New Roman"/>
          <w:color w:val="auto"/>
          <w:sz w:val="24"/>
          <w:szCs w:val="24"/>
        </w:rPr>
        <w:t>obejmującej</w:t>
      </w:r>
      <w:r w:rsidR="0000168B" w:rsidRPr="00AF0D18">
        <w:rPr>
          <w:rFonts w:ascii="Times New Roman" w:hAnsi="Times New Roman" w:cs="Times New Roman"/>
          <w:color w:val="auto"/>
          <w:sz w:val="24"/>
          <w:szCs w:val="24"/>
        </w:rPr>
        <w:t xml:space="preserve"> przebudowę lub budowę </w:t>
      </w:r>
      <w:r w:rsidR="00AF0D18" w:rsidRPr="00AF0D18">
        <w:rPr>
          <w:rFonts w:ascii="Times New Roman" w:hAnsi="Times New Roman" w:cs="Times New Roman"/>
          <w:color w:val="auto"/>
          <w:sz w:val="24"/>
          <w:szCs w:val="24"/>
        </w:rPr>
        <w:t>drogi z kostki betonowej</w:t>
      </w:r>
      <w:r w:rsidR="0000168B" w:rsidRPr="00AF0D18">
        <w:rPr>
          <w:rFonts w:ascii="Times New Roman" w:hAnsi="Times New Roman" w:cs="Times New Roman"/>
          <w:color w:val="auto"/>
          <w:sz w:val="24"/>
          <w:szCs w:val="24"/>
        </w:rPr>
        <w:t xml:space="preserve"> </w:t>
      </w:r>
      <w:r w:rsidR="0000168B" w:rsidRPr="00AF0D18">
        <w:rPr>
          <w:rFonts w:ascii="Times New Roman" w:eastAsia="Cambria" w:hAnsi="Times New Roman" w:cs="Times New Roman"/>
          <w:color w:val="auto"/>
          <w:kern w:val="3"/>
          <w:sz w:val="24"/>
          <w:szCs w:val="24"/>
        </w:rPr>
        <w:t>o powierzchni minimum 1000 m</w:t>
      </w:r>
      <w:r w:rsidR="0000168B" w:rsidRPr="00AF0D18">
        <w:rPr>
          <w:rFonts w:ascii="Times New Roman" w:eastAsia="Cambria" w:hAnsi="Times New Roman" w:cs="Times New Roman"/>
          <w:color w:val="auto"/>
          <w:kern w:val="3"/>
          <w:sz w:val="24"/>
          <w:szCs w:val="24"/>
          <w:vertAlign w:val="superscript"/>
        </w:rPr>
        <w:t>2</w:t>
      </w:r>
      <w:r w:rsidR="0000168B" w:rsidRPr="00AF0D18">
        <w:rPr>
          <w:rFonts w:ascii="Times New Roman" w:hAnsi="Times New Roman" w:cs="Times New Roman"/>
          <w:color w:val="auto"/>
          <w:sz w:val="24"/>
          <w:szCs w:val="24"/>
        </w:rPr>
        <w:t xml:space="preserve"> .</w:t>
      </w:r>
    </w:p>
    <w:p w:rsidR="0000168B" w:rsidRPr="00743B39" w:rsidRDefault="0000168B" w:rsidP="009A7F06">
      <w:pPr>
        <w:ind w:left="2268"/>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UWAGA:</w:t>
      </w:r>
    </w:p>
    <w:p w:rsidR="0000168B" w:rsidRPr="00743B39" w:rsidRDefault="0000168B" w:rsidP="009A7F06">
      <w:pPr>
        <w:pStyle w:val="Akapitzlist"/>
        <w:ind w:left="2268"/>
        <w:jc w:val="both"/>
        <w:rPr>
          <w:rFonts w:ascii="Times New Roman" w:eastAsia="Cambria" w:hAnsi="Times New Roman" w:cs="Times New Roman"/>
          <w:i/>
          <w:iCs/>
          <w:sz w:val="24"/>
          <w:szCs w:val="24"/>
        </w:rPr>
      </w:pPr>
      <w:r w:rsidRPr="00743B39">
        <w:rPr>
          <w:rFonts w:ascii="Times New Roman" w:eastAsia="Cambria" w:hAnsi="Times New Roman" w:cs="Times New Roman"/>
          <w:i/>
          <w:iCs/>
          <w:sz w:val="24"/>
          <w:szCs w:val="24"/>
        </w:rPr>
        <w:t xml:space="preserve">1. Wykazując spełnianie warunku udziału w postępowaniu w wykazie osób złożonym wraz z ofertą należy podać informację o doświadczeniu kierownika budowy w kierowaniu robotami </w:t>
      </w:r>
      <w:r w:rsidRPr="00AF0D18">
        <w:rPr>
          <w:rFonts w:ascii="Times New Roman" w:eastAsia="Cambria" w:hAnsi="Times New Roman" w:cs="Times New Roman"/>
          <w:i/>
          <w:iCs/>
          <w:color w:val="auto"/>
          <w:sz w:val="24"/>
          <w:szCs w:val="24"/>
        </w:rPr>
        <w:t xml:space="preserve">budowlanymi (należy zamieścić dane o minimum 1 robocie budowlanej </w:t>
      </w:r>
      <w:r w:rsidR="00AF0D18" w:rsidRPr="00AF0D18">
        <w:rPr>
          <w:rFonts w:ascii="Times New Roman" w:hAnsi="Times New Roman" w:cs="Times New Roman"/>
          <w:i/>
          <w:color w:val="auto"/>
          <w:sz w:val="24"/>
          <w:szCs w:val="24"/>
        </w:rPr>
        <w:t xml:space="preserve">obejmującej </w:t>
      </w:r>
      <w:r w:rsidRPr="00AF0D18">
        <w:rPr>
          <w:rFonts w:ascii="Times New Roman" w:hAnsi="Times New Roman" w:cs="Times New Roman"/>
          <w:i/>
          <w:color w:val="auto"/>
          <w:sz w:val="24"/>
          <w:szCs w:val="24"/>
        </w:rPr>
        <w:t xml:space="preserve">przebudowę lub budowę </w:t>
      </w:r>
      <w:r w:rsidR="00AF0D18" w:rsidRPr="00AF0D18">
        <w:rPr>
          <w:rFonts w:ascii="Times New Roman" w:eastAsia="Cambria" w:hAnsi="Times New Roman" w:cs="Times New Roman"/>
          <w:i/>
          <w:color w:val="auto"/>
          <w:kern w:val="3"/>
          <w:sz w:val="24"/>
          <w:szCs w:val="24"/>
        </w:rPr>
        <w:t>drogi z kostki betonowej</w:t>
      </w:r>
      <w:r w:rsidRPr="00AF0D18">
        <w:rPr>
          <w:rFonts w:ascii="Times New Roman" w:eastAsia="Cambria" w:hAnsi="Times New Roman" w:cs="Times New Roman"/>
          <w:i/>
          <w:color w:val="auto"/>
          <w:kern w:val="3"/>
          <w:sz w:val="24"/>
          <w:szCs w:val="24"/>
        </w:rPr>
        <w:t xml:space="preserve"> o powierzchni minimum 1000 m</w:t>
      </w:r>
      <w:r w:rsidRPr="00AF0D18">
        <w:rPr>
          <w:rFonts w:ascii="Times New Roman" w:eastAsia="Cambria" w:hAnsi="Times New Roman" w:cs="Times New Roman"/>
          <w:i/>
          <w:color w:val="auto"/>
          <w:kern w:val="3"/>
          <w:sz w:val="24"/>
          <w:szCs w:val="24"/>
          <w:vertAlign w:val="superscript"/>
        </w:rPr>
        <w:t>2</w:t>
      </w:r>
      <w:r w:rsidRPr="00AF0D18">
        <w:rPr>
          <w:rFonts w:ascii="Times New Roman" w:hAnsi="Times New Roman" w:cs="Times New Roman"/>
          <w:i/>
          <w:color w:val="auto"/>
          <w:sz w:val="24"/>
          <w:szCs w:val="24"/>
        </w:rPr>
        <w:t xml:space="preserve"> którymi ta osoba kierowała - </w:t>
      </w:r>
      <w:r w:rsidRPr="00AF0D18">
        <w:rPr>
          <w:rFonts w:ascii="Times New Roman" w:eastAsia="Cambria" w:hAnsi="Times New Roman" w:cs="Times New Roman"/>
          <w:i/>
          <w:iCs/>
          <w:color w:val="auto"/>
          <w:sz w:val="24"/>
          <w:szCs w:val="24"/>
        </w:rPr>
        <w:t>w celu weryfikacji spełniania warun</w:t>
      </w:r>
      <w:r w:rsidRPr="00743B39">
        <w:rPr>
          <w:rFonts w:ascii="Times New Roman" w:eastAsia="Cambria" w:hAnsi="Times New Roman" w:cs="Times New Roman"/>
          <w:i/>
          <w:iCs/>
          <w:sz w:val="24"/>
          <w:szCs w:val="24"/>
        </w:rPr>
        <w:t xml:space="preserve">ku udziału w postępowaniu). </w:t>
      </w:r>
    </w:p>
    <w:p w:rsidR="0000168B" w:rsidRPr="00743B39" w:rsidRDefault="0000168B" w:rsidP="009A7F06">
      <w:pPr>
        <w:spacing w:after="0"/>
        <w:ind w:left="2268"/>
        <w:jc w:val="both"/>
        <w:rPr>
          <w:rFonts w:ascii="Times New Roman" w:eastAsia="Cambria" w:hAnsi="Times New Roman" w:cs="Times New Roman"/>
          <w:i/>
          <w:iCs/>
          <w:sz w:val="24"/>
          <w:szCs w:val="24"/>
          <w:lang w:val="pl-PL"/>
        </w:rPr>
      </w:pPr>
      <w:r w:rsidRPr="00743B39">
        <w:rPr>
          <w:rFonts w:ascii="Times New Roman" w:eastAsia="Cambria" w:hAnsi="Times New Roman" w:cs="Times New Roman"/>
          <w:i/>
          <w:iCs/>
          <w:sz w:val="24"/>
          <w:szCs w:val="24"/>
          <w:lang w:val="pl-PL"/>
        </w:rPr>
        <w:t>2.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2008 r. Nr 63,poz. 394) oraz ustawą z dnia 15 grudnia 2000 r. o samorządach zawodowych architektów oraz inżynierów budownictwa (t.j. Dz. U. z 2014 r</w:t>
      </w:r>
      <w:r w:rsidR="00A9693F">
        <w:rPr>
          <w:rFonts w:ascii="Times New Roman" w:eastAsia="Cambria" w:hAnsi="Times New Roman" w:cs="Times New Roman"/>
          <w:i/>
          <w:iCs/>
          <w:sz w:val="24"/>
          <w:szCs w:val="24"/>
          <w:lang w:val="pl-PL"/>
        </w:rPr>
        <w:t>. poz. 1946), którą przedstawi z</w:t>
      </w:r>
      <w:r w:rsidRPr="00743B39">
        <w:rPr>
          <w:rFonts w:ascii="Times New Roman" w:eastAsia="Cambria" w:hAnsi="Times New Roman" w:cs="Times New Roman"/>
          <w:i/>
          <w:iCs/>
          <w:sz w:val="24"/>
          <w:szCs w:val="24"/>
          <w:lang w:val="pl-PL"/>
        </w:rPr>
        <w:t>amawiającemu przed zawarciem umowy.</w:t>
      </w:r>
    </w:p>
    <w:p w:rsidR="0000168B" w:rsidRPr="00743B39" w:rsidRDefault="0000168B" w:rsidP="009A7F06">
      <w:pPr>
        <w:pStyle w:val="Akapitzlist"/>
        <w:ind w:left="1778"/>
        <w:contextualSpacing/>
        <w:jc w:val="both"/>
        <w:rPr>
          <w:rFonts w:ascii="Times New Roman" w:eastAsia="Cambria" w:hAnsi="Times New Roman" w:cs="Times New Roman"/>
          <w:kern w:val="3"/>
          <w:sz w:val="24"/>
          <w:szCs w:val="24"/>
        </w:rPr>
      </w:pPr>
    </w:p>
    <w:p w:rsidR="006C432E"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przypadku wykonawców wspólnie ubiegających się o udzielenie zamówienia:</w:t>
      </w:r>
    </w:p>
    <w:p w:rsidR="006C432E" w:rsidRPr="00743B39" w:rsidRDefault="006C432E" w:rsidP="00CD3A75">
      <w:pPr>
        <w:pStyle w:val="Akapitzlist"/>
        <w:numPr>
          <w:ilvl w:val="2"/>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warun</w:t>
      </w:r>
      <w:r w:rsidR="002E4CE6" w:rsidRPr="00743B39">
        <w:rPr>
          <w:rFonts w:ascii="Times New Roman" w:eastAsia="Cambria" w:hAnsi="Times New Roman" w:cs="Times New Roman"/>
          <w:sz w:val="24"/>
          <w:szCs w:val="24"/>
        </w:rPr>
        <w:t>ek</w:t>
      </w:r>
      <w:r w:rsidRPr="00743B39">
        <w:rPr>
          <w:rFonts w:ascii="Times New Roman" w:eastAsia="Cambria" w:hAnsi="Times New Roman" w:cs="Times New Roman"/>
          <w:sz w:val="24"/>
          <w:szCs w:val="24"/>
        </w:rPr>
        <w:t xml:space="preserve"> u</w:t>
      </w:r>
      <w:r w:rsidR="002E4CE6" w:rsidRPr="00743B39">
        <w:rPr>
          <w:rFonts w:ascii="Times New Roman" w:eastAsia="Cambria" w:hAnsi="Times New Roman" w:cs="Times New Roman"/>
          <w:sz w:val="24"/>
          <w:szCs w:val="24"/>
        </w:rPr>
        <w:t>działu w postępowaniu, o którym mowa w pkt 5.1 musi zostać spełniony</w:t>
      </w:r>
      <w:r w:rsidRPr="00743B39">
        <w:rPr>
          <w:rFonts w:ascii="Times New Roman" w:eastAsia="Cambria" w:hAnsi="Times New Roman" w:cs="Times New Roman"/>
          <w:sz w:val="24"/>
          <w:szCs w:val="24"/>
        </w:rPr>
        <w:t xml:space="preserve"> przez wykonawców łącznie</w:t>
      </w:r>
      <w:r w:rsidR="002E4CE6" w:rsidRPr="00743B39">
        <w:rPr>
          <w:rFonts w:ascii="Times New Roman" w:eastAsia="Cambria" w:hAnsi="Times New Roman" w:cs="Times New Roman"/>
          <w:sz w:val="24"/>
          <w:szCs w:val="24"/>
        </w:rPr>
        <w:t>;</w:t>
      </w:r>
      <w:r w:rsidRPr="00743B39">
        <w:rPr>
          <w:rFonts w:ascii="Times New Roman" w:eastAsia="Cambria" w:hAnsi="Times New Roman" w:cs="Times New Roman"/>
          <w:sz w:val="24"/>
          <w:szCs w:val="24"/>
        </w:rPr>
        <w:t xml:space="preserve"> </w:t>
      </w:r>
    </w:p>
    <w:p w:rsidR="006C432E" w:rsidRPr="00743B39" w:rsidRDefault="002E4CE6" w:rsidP="00CD3A75">
      <w:pPr>
        <w:pStyle w:val="Akapitzlist"/>
        <w:numPr>
          <w:ilvl w:val="2"/>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006C432E" w:rsidRPr="00743B39">
        <w:rPr>
          <w:rFonts w:ascii="Times New Roman" w:eastAsia="Cambria" w:hAnsi="Times New Roman" w:cs="Times New Roman"/>
          <w:sz w:val="24"/>
          <w:szCs w:val="24"/>
        </w:rPr>
        <w:t>brak podstaw do wykluczenia z postępowania o udzielenie zamówienia musi zostać wykazany przez każdego z wykonawców.</w:t>
      </w:r>
    </w:p>
    <w:p w:rsidR="002E4CE6" w:rsidRPr="00743B39" w:rsidRDefault="002E4CE6" w:rsidP="009A7F06">
      <w:pPr>
        <w:pStyle w:val="Akapitzlist"/>
        <w:tabs>
          <w:tab w:val="left" w:pos="709"/>
        </w:tabs>
        <w:ind w:left="2268"/>
        <w:contextualSpacing/>
        <w:jc w:val="both"/>
        <w:rPr>
          <w:rFonts w:ascii="Times New Roman" w:eastAsia="Cambria" w:hAnsi="Times New Roman" w:cs="Times New Roman"/>
          <w:sz w:val="24"/>
          <w:szCs w:val="24"/>
        </w:rPr>
      </w:pPr>
    </w:p>
    <w:p w:rsidR="002E4CE6"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Oferty wykonawców, którzy wykażą spełnianie wymaganych warunków zostaną dopuszczone do badania i oceny.</w:t>
      </w:r>
    </w:p>
    <w:p w:rsidR="002E4CE6" w:rsidRPr="00743B39" w:rsidRDefault="002E4CE6" w:rsidP="009A7F06">
      <w:pPr>
        <w:pStyle w:val="Akapitzlist"/>
        <w:tabs>
          <w:tab w:val="left" w:pos="709"/>
        </w:tabs>
        <w:ind w:left="1778"/>
        <w:contextualSpacing/>
        <w:jc w:val="both"/>
        <w:rPr>
          <w:rFonts w:ascii="Times New Roman" w:eastAsia="Cambria" w:hAnsi="Times New Roman" w:cs="Times New Roman"/>
          <w:sz w:val="24"/>
          <w:szCs w:val="24"/>
        </w:rPr>
      </w:pPr>
    </w:p>
    <w:p w:rsidR="006C432E"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celu wykazania spełniania warunków udziału w postępowaniu wykonawcy są zobowiązani złożyć następujące dokumenty:</w:t>
      </w:r>
    </w:p>
    <w:p w:rsidR="00E113A1" w:rsidRDefault="00E113A1" w:rsidP="009A7F06">
      <w:pPr>
        <w:pStyle w:val="Akapitzlist"/>
        <w:tabs>
          <w:tab w:val="left" w:pos="709"/>
        </w:tabs>
        <w:ind w:left="1778"/>
        <w:contextualSpacing/>
        <w:jc w:val="both"/>
        <w:rPr>
          <w:rFonts w:ascii="Times New Roman" w:eastAsia="Cambria" w:hAnsi="Times New Roman" w:cs="Times New Roman"/>
          <w:b/>
          <w:sz w:val="24"/>
          <w:szCs w:val="24"/>
        </w:rPr>
      </w:pPr>
    </w:p>
    <w:p w:rsidR="00E113A1" w:rsidRPr="00743B39" w:rsidRDefault="00E113A1" w:rsidP="009A7F06">
      <w:pPr>
        <w:pStyle w:val="Akapitzlist"/>
        <w:tabs>
          <w:tab w:val="left" w:pos="709"/>
        </w:tabs>
        <w:ind w:left="1778"/>
        <w:contextualSpacing/>
        <w:jc w:val="both"/>
        <w:rPr>
          <w:rFonts w:ascii="Times New Roman" w:eastAsia="Cambria" w:hAnsi="Times New Roman" w:cs="Times New Roman"/>
          <w:b/>
          <w:sz w:val="24"/>
          <w:szCs w:val="24"/>
        </w:rPr>
      </w:pPr>
    </w:p>
    <w:p w:rsidR="006C432E" w:rsidRPr="00743B39" w:rsidRDefault="006C432E" w:rsidP="009A7F06">
      <w:pPr>
        <w:pStyle w:val="Akapitzlist"/>
        <w:ind w:left="1701"/>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Razem z ofertą:</w:t>
      </w:r>
    </w:p>
    <w:p w:rsidR="00D832E0" w:rsidRPr="00743B39" w:rsidRDefault="00D832E0" w:rsidP="009A7F06">
      <w:pPr>
        <w:pStyle w:val="Akapitzlist"/>
        <w:ind w:left="1701"/>
        <w:contextualSpacing/>
        <w:jc w:val="both"/>
        <w:rPr>
          <w:rFonts w:ascii="Times New Roman" w:eastAsia="Cambria" w:hAnsi="Times New Roman" w:cs="Times New Roman"/>
          <w:b/>
          <w:sz w:val="24"/>
          <w:szCs w:val="24"/>
        </w:rPr>
      </w:pPr>
    </w:p>
    <w:p w:rsidR="006C432E" w:rsidRPr="00743B39" w:rsidRDefault="006C432E" w:rsidP="009A7F06">
      <w:pPr>
        <w:pStyle w:val="Akapitzlist"/>
        <w:tabs>
          <w:tab w:val="left" w:pos="709"/>
        </w:tabs>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5.6.1 </w:t>
      </w:r>
      <w:r w:rsidR="00D832E0" w:rsidRPr="00743B39">
        <w:rPr>
          <w:rFonts w:ascii="Times New Roman" w:eastAsia="Cambria" w:hAnsi="Times New Roman" w:cs="Times New Roman"/>
          <w:sz w:val="24"/>
          <w:szCs w:val="24"/>
        </w:rPr>
        <w:tab/>
      </w:r>
      <w:r w:rsidRPr="00743B39">
        <w:rPr>
          <w:rFonts w:ascii="Times New Roman" w:eastAsia="Cambria" w:hAnsi="Times New Roman" w:cs="Times New Roman"/>
          <w:sz w:val="24"/>
          <w:szCs w:val="24"/>
        </w:rPr>
        <w:t xml:space="preserve">Oświadczenie wstępne </w:t>
      </w:r>
      <w:r w:rsidR="00827BF0" w:rsidRPr="00743B39">
        <w:rPr>
          <w:rFonts w:ascii="Times New Roman" w:eastAsia="Cambria" w:hAnsi="Times New Roman" w:cs="Times New Roman"/>
          <w:sz w:val="24"/>
          <w:szCs w:val="24"/>
        </w:rPr>
        <w:t xml:space="preserve">o spełnianiu warunków udziału w postępowaniu </w:t>
      </w:r>
      <w:r w:rsidRPr="00743B39">
        <w:rPr>
          <w:rFonts w:ascii="Times New Roman" w:eastAsia="Cambria" w:hAnsi="Times New Roman" w:cs="Times New Roman"/>
          <w:sz w:val="24"/>
          <w:szCs w:val="24"/>
        </w:rPr>
        <w:t>wg w</w:t>
      </w:r>
      <w:r w:rsidR="002E4CE6" w:rsidRPr="00743B39">
        <w:rPr>
          <w:rFonts w:ascii="Times New Roman" w:eastAsia="Cambria" w:hAnsi="Times New Roman" w:cs="Times New Roman"/>
          <w:sz w:val="24"/>
          <w:szCs w:val="24"/>
        </w:rPr>
        <w:t xml:space="preserve">zoru stanowiącego </w:t>
      </w:r>
      <w:r w:rsidR="002E4CE6" w:rsidRPr="00AF0D1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A</w:t>
      </w:r>
      <w:r w:rsidRPr="00AF0D18">
        <w:rPr>
          <w:rFonts w:ascii="Times New Roman" w:eastAsia="Cambria" w:hAnsi="Times New Roman" w:cs="Times New Roman"/>
          <w:color w:val="auto"/>
          <w:sz w:val="24"/>
          <w:szCs w:val="24"/>
        </w:rPr>
        <w:t xml:space="preserve"> do </w:t>
      </w:r>
      <w:r w:rsidRPr="00D9441A">
        <w:rPr>
          <w:rFonts w:ascii="Times New Roman" w:eastAsia="Cambria" w:hAnsi="Times New Roman" w:cs="Times New Roman"/>
          <w:color w:val="auto"/>
          <w:sz w:val="24"/>
          <w:szCs w:val="24"/>
        </w:rPr>
        <w:t xml:space="preserve">SIWZ – </w:t>
      </w:r>
      <w:r w:rsidRPr="00743B39">
        <w:rPr>
          <w:rFonts w:ascii="Times New Roman" w:eastAsia="Cambria" w:hAnsi="Times New Roman" w:cs="Times New Roman"/>
          <w:sz w:val="24"/>
          <w:szCs w:val="24"/>
        </w:rPr>
        <w:t>na zasadach określonych w sekcji 7 SIWZ.</w:t>
      </w:r>
    </w:p>
    <w:p w:rsidR="002E4CE6" w:rsidRPr="00743B39" w:rsidRDefault="002E4CE6" w:rsidP="009A7F06">
      <w:pPr>
        <w:pStyle w:val="Akapitzlist"/>
        <w:tabs>
          <w:tab w:val="left" w:pos="709"/>
        </w:tabs>
        <w:ind w:left="2268"/>
        <w:contextualSpacing/>
        <w:jc w:val="both"/>
        <w:rPr>
          <w:rFonts w:ascii="Times New Roman" w:eastAsia="Cambria" w:hAnsi="Times New Roman" w:cs="Times New Roman"/>
          <w:sz w:val="24"/>
          <w:szCs w:val="24"/>
        </w:rPr>
      </w:pPr>
    </w:p>
    <w:p w:rsidR="0058794E" w:rsidRDefault="0058794E" w:rsidP="009A7F06">
      <w:pPr>
        <w:pStyle w:val="Akapitzlist"/>
        <w:tabs>
          <w:tab w:val="left" w:pos="709"/>
        </w:tabs>
        <w:ind w:left="1701"/>
        <w:contextualSpacing/>
        <w:jc w:val="both"/>
        <w:rPr>
          <w:rFonts w:ascii="Times New Roman" w:eastAsia="Cambria" w:hAnsi="Times New Roman" w:cs="Times New Roman"/>
          <w:b/>
          <w:sz w:val="24"/>
          <w:szCs w:val="24"/>
        </w:rPr>
      </w:pPr>
    </w:p>
    <w:p w:rsidR="006C432E" w:rsidRPr="00743B39" w:rsidRDefault="006C432E" w:rsidP="009A7F06">
      <w:pPr>
        <w:pStyle w:val="Akapitzlist"/>
        <w:tabs>
          <w:tab w:val="left" w:pos="709"/>
        </w:tabs>
        <w:ind w:left="1701"/>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lastRenderedPageBreak/>
        <w:t>Na wezwanie zamawiającego w trakcie oceny i badania ofert:</w:t>
      </w:r>
    </w:p>
    <w:p w:rsidR="002E4CE6" w:rsidRPr="00743B39" w:rsidRDefault="002E4CE6" w:rsidP="009A7F06">
      <w:pPr>
        <w:ind w:left="2268" w:hanging="709"/>
        <w:contextualSpacing/>
        <w:jc w:val="both"/>
        <w:rPr>
          <w:rFonts w:ascii="Times New Roman" w:eastAsia="Cambria" w:hAnsi="Times New Roman" w:cs="Times New Roman"/>
          <w:sz w:val="24"/>
          <w:szCs w:val="24"/>
          <w:lang w:val="pl-PL"/>
        </w:rPr>
      </w:pPr>
    </w:p>
    <w:p w:rsidR="002E4CE6" w:rsidRPr="00743B39" w:rsidRDefault="002E4CE6" w:rsidP="009A7F06">
      <w:pPr>
        <w:ind w:left="2268" w:hanging="567"/>
        <w:contextualSpacing/>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5.6.</w:t>
      </w:r>
      <w:r w:rsidR="00D832E0" w:rsidRPr="00743B39">
        <w:rPr>
          <w:rStyle w:val="alb"/>
          <w:rFonts w:ascii="Times New Roman" w:hAnsi="Times New Roman" w:cs="Times New Roman"/>
          <w:sz w:val="24"/>
          <w:szCs w:val="24"/>
          <w:lang w:val="pl-PL"/>
        </w:rPr>
        <w:t>2</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9" w:anchor="/dokument/16796118" w:history="1">
        <w:r w:rsidRPr="00743B39">
          <w:rPr>
            <w:rStyle w:val="Hipercze"/>
            <w:rFonts w:ascii="Times New Roman" w:hAnsi="Times New Roman" w:cs="Times New Roman"/>
            <w:sz w:val="24"/>
            <w:szCs w:val="24"/>
            <w:lang w:val="pl-PL"/>
          </w:rPr>
          <w:t>prawa budowlanego</w:t>
        </w:r>
      </w:hyperlink>
      <w:r w:rsidRPr="00743B39">
        <w:rPr>
          <w:rFonts w:ascii="Times New Roman" w:hAnsi="Times New Roman" w:cs="Times New Roman"/>
          <w:sz w:val="24"/>
          <w:szCs w:val="24"/>
          <w:lang w:val="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5 do SIWZ</w:t>
      </w:r>
      <w:r w:rsidR="009B6EB7">
        <w:rPr>
          <w:rFonts w:ascii="Times New Roman" w:hAnsi="Times New Roman" w:cs="Times New Roman"/>
          <w:sz w:val="24"/>
          <w:szCs w:val="24"/>
          <w:lang w:val="pl-PL"/>
        </w:rPr>
        <w:t>.</w:t>
      </w:r>
    </w:p>
    <w:p w:rsidR="00D832E0" w:rsidRPr="00743B39" w:rsidRDefault="00D832E0" w:rsidP="009A7F06">
      <w:pPr>
        <w:ind w:left="2268" w:hanging="567"/>
        <w:contextualSpacing/>
        <w:jc w:val="both"/>
        <w:rPr>
          <w:rFonts w:ascii="Times New Roman" w:hAnsi="Times New Roman" w:cs="Times New Roman"/>
          <w:sz w:val="24"/>
          <w:szCs w:val="24"/>
          <w:lang w:val="pl-PL"/>
        </w:rPr>
      </w:pPr>
    </w:p>
    <w:p w:rsidR="002E4CE6" w:rsidRPr="00BE0CAB" w:rsidRDefault="002E4CE6" w:rsidP="00BE0CAB">
      <w:pPr>
        <w:ind w:left="2268"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5.6.</w:t>
      </w:r>
      <w:r w:rsidR="00D832E0" w:rsidRPr="00743B39">
        <w:rPr>
          <w:rFonts w:ascii="Times New Roman" w:hAnsi="Times New Roman" w:cs="Times New Roman"/>
          <w:sz w:val="24"/>
          <w:szCs w:val="24"/>
          <w:lang w:val="pl-PL"/>
        </w:rPr>
        <w:t>3</w:t>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w:t>
      </w:r>
      <w:r w:rsidR="00BE0CAB">
        <w:rPr>
          <w:rFonts w:ascii="Times New Roman" w:hAnsi="Times New Roman" w:cs="Times New Roman"/>
          <w:sz w:val="24"/>
          <w:szCs w:val="24"/>
          <w:lang w:val="pl-PL"/>
        </w:rPr>
        <w:t>sobami - załącznik nr 6 do SIWZ</w:t>
      </w:r>
      <w:r w:rsidR="009B6EB7">
        <w:rPr>
          <w:rFonts w:ascii="Times New Roman" w:hAnsi="Times New Roman" w:cs="Times New Roman"/>
          <w:sz w:val="24"/>
          <w:szCs w:val="24"/>
          <w:lang w:val="pl-PL"/>
        </w:rPr>
        <w:t>.</w:t>
      </w:r>
    </w:p>
    <w:p w:rsidR="002E4CE6" w:rsidRPr="00743B39" w:rsidRDefault="002E4CE6" w:rsidP="009A7F06">
      <w:pPr>
        <w:ind w:left="1843" w:hanging="709"/>
        <w:contextualSpacing/>
        <w:jc w:val="both"/>
        <w:rPr>
          <w:rFonts w:ascii="Times New Roman" w:eastAsia="Cambria" w:hAnsi="Times New Roman" w:cs="Times New Roman"/>
          <w:sz w:val="24"/>
          <w:szCs w:val="24"/>
          <w:lang w:val="pl-PL"/>
        </w:rPr>
      </w:pPr>
    </w:p>
    <w:p w:rsidR="006C432E"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5.7 </w:t>
      </w:r>
      <w:r w:rsidRPr="00743B39">
        <w:rPr>
          <w:rFonts w:ascii="Times New Roman" w:eastAsia="Cambria" w:hAnsi="Times New Roman" w:cs="Times New Roman"/>
          <w:sz w:val="24"/>
          <w:szCs w:val="24"/>
          <w:lang w:val="pl-PL"/>
        </w:rPr>
        <w:tab/>
      </w:r>
      <w:r w:rsidR="00D832E0" w:rsidRPr="00743B39">
        <w:rPr>
          <w:rFonts w:ascii="Times New Roman" w:hAnsi="Times New Roman" w:cs="Times New Roman"/>
          <w:sz w:val="24"/>
          <w:szCs w:val="24"/>
          <w:lang w:val="pl-PL"/>
        </w:rPr>
        <w:t xml:space="preserve">Jeżeli wykonawca nie złoży oświadczenia, o którym mowa w sekcji 5.6.1 lub </w:t>
      </w:r>
      <w:r w:rsidR="00412BDD" w:rsidRPr="00743B39">
        <w:rPr>
          <w:rFonts w:ascii="Times New Roman" w:hAnsi="Times New Roman" w:cs="Times New Roman"/>
          <w:sz w:val="24"/>
          <w:szCs w:val="24"/>
          <w:lang w:val="pl-PL"/>
        </w:rPr>
        <w:t>dokumentów, o których mowa w sekcji 5</w:t>
      </w:r>
      <w:r w:rsidR="00D832E0" w:rsidRPr="00743B39">
        <w:rPr>
          <w:rFonts w:ascii="Times New Roman" w:hAnsi="Times New Roman" w:cs="Times New Roman"/>
          <w:sz w:val="24"/>
          <w:szCs w:val="24"/>
          <w:lang w:val="pl-PL"/>
        </w:rPr>
        <w:t>.6.2 i 5.6.3,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832E0" w:rsidRPr="00743B39" w:rsidRDefault="00D832E0" w:rsidP="009A7F06">
      <w:pPr>
        <w:ind w:left="1843" w:hanging="709"/>
        <w:contextualSpacing/>
        <w:jc w:val="both"/>
        <w:rPr>
          <w:rFonts w:ascii="Times New Roman" w:eastAsia="Cambria" w:hAnsi="Times New Roman" w:cs="Times New Roman"/>
          <w:sz w:val="24"/>
          <w:szCs w:val="24"/>
          <w:lang w:val="pl-PL"/>
        </w:rPr>
      </w:pPr>
    </w:p>
    <w:p w:rsidR="00D832E0" w:rsidRPr="00743B39" w:rsidRDefault="006C432E" w:rsidP="009A7F0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5.8</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5.6.2 – 5.6.</w:t>
      </w:r>
      <w:r w:rsidR="00D832E0" w:rsidRPr="00743B39">
        <w:rPr>
          <w:rFonts w:ascii="Times New Roman" w:eastAsia="Cambria" w:hAnsi="Times New Roman" w:cs="Times New Roman"/>
          <w:sz w:val="24"/>
          <w:szCs w:val="24"/>
          <w:lang w:val="pl-PL"/>
        </w:rPr>
        <w:t>3</w:t>
      </w:r>
      <w:r w:rsidRPr="00743B39">
        <w:rPr>
          <w:rFonts w:ascii="Times New Roman" w:hAnsi="Times New Roman" w:cs="Times New Roman"/>
          <w:sz w:val="24"/>
          <w:szCs w:val="24"/>
          <w:lang w:val="pl-PL"/>
        </w:rPr>
        <w:t xml:space="preserve">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6C432E" w:rsidRPr="00743B39" w:rsidRDefault="006C432E" w:rsidP="009A7F06">
      <w:pPr>
        <w:ind w:left="1843"/>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W tym celu zaleca </w:t>
      </w:r>
      <w:r w:rsidR="00D832E0" w:rsidRPr="00743B39">
        <w:rPr>
          <w:rFonts w:ascii="Times New Roman" w:hAnsi="Times New Roman" w:cs="Times New Roman"/>
          <w:b/>
          <w:sz w:val="24"/>
          <w:szCs w:val="24"/>
          <w:lang w:val="pl-PL"/>
        </w:rPr>
        <w:t>się, aby</w:t>
      </w:r>
      <w:r w:rsidRPr="00743B39">
        <w:rPr>
          <w:rFonts w:ascii="Times New Roman" w:hAnsi="Times New Roman" w:cs="Times New Roman"/>
          <w:b/>
          <w:sz w:val="24"/>
          <w:szCs w:val="24"/>
          <w:lang w:val="pl-PL"/>
        </w:rPr>
        <w:t xml:space="preserve"> wykonawca na wezwanie zamawiającego przesłane w trybie art. 26 ust. 2 ustawy zamiast złożyć wymagane dokumenty </w:t>
      </w:r>
      <w:r w:rsidR="00D832E0" w:rsidRPr="00743B39">
        <w:rPr>
          <w:rFonts w:ascii="Times New Roman" w:hAnsi="Times New Roman" w:cs="Times New Roman"/>
          <w:b/>
          <w:sz w:val="24"/>
          <w:szCs w:val="24"/>
          <w:lang w:val="pl-PL"/>
        </w:rPr>
        <w:t>wskazał, w jakim</w:t>
      </w:r>
      <w:r w:rsidRPr="00743B39">
        <w:rPr>
          <w:rFonts w:ascii="Times New Roman" w:hAnsi="Times New Roman" w:cs="Times New Roman"/>
          <w:b/>
          <w:sz w:val="24"/>
          <w:szCs w:val="24"/>
          <w:lang w:val="pl-PL"/>
        </w:rPr>
        <w:t xml:space="preserve"> konkretnie postępowaniu złożył dokumenty </w:t>
      </w:r>
      <w:r w:rsidRPr="00743B39">
        <w:rPr>
          <w:rFonts w:ascii="Times New Roman" w:hAnsi="Times New Roman" w:cs="Times New Roman"/>
          <w:b/>
          <w:sz w:val="24"/>
          <w:szCs w:val="24"/>
          <w:lang w:val="pl-PL"/>
        </w:rPr>
        <w:lastRenderedPageBreak/>
        <w:t xml:space="preserve">będące w posiadaniu zamawiającego </w:t>
      </w:r>
      <w:r w:rsidR="00D832E0" w:rsidRPr="00743B39">
        <w:rPr>
          <w:rFonts w:ascii="Times New Roman" w:hAnsi="Times New Roman" w:cs="Times New Roman"/>
          <w:b/>
          <w:sz w:val="24"/>
          <w:szCs w:val="24"/>
          <w:lang w:val="pl-PL"/>
        </w:rPr>
        <w:t xml:space="preserve">lub w jaki sposób są one dostępne dla zamawiającego - </w:t>
      </w:r>
      <w:r w:rsidRPr="00743B39">
        <w:rPr>
          <w:rFonts w:ascii="Times New Roman" w:hAnsi="Times New Roman" w:cs="Times New Roman"/>
          <w:b/>
          <w:sz w:val="24"/>
          <w:szCs w:val="24"/>
          <w:lang w:val="pl-PL"/>
        </w:rPr>
        <w:t>w celu umożliwienia ich identyfikacji</w:t>
      </w:r>
      <w:r w:rsidRPr="00743B39">
        <w:rPr>
          <w:rFonts w:ascii="Times New Roman" w:hAnsi="Times New Roman" w:cs="Times New Roman"/>
          <w:sz w:val="24"/>
          <w:szCs w:val="24"/>
          <w:lang w:val="pl-PL"/>
        </w:rPr>
        <w:t>.</w:t>
      </w:r>
    </w:p>
    <w:p w:rsidR="00D832E0" w:rsidRPr="00743B39" w:rsidRDefault="00D832E0" w:rsidP="009A7F06">
      <w:pPr>
        <w:ind w:left="1843" w:hanging="709"/>
        <w:contextualSpacing/>
        <w:jc w:val="both"/>
        <w:rPr>
          <w:rFonts w:ascii="Times New Roman" w:hAnsi="Times New Roman" w:cs="Times New Roman"/>
          <w:sz w:val="24"/>
          <w:szCs w:val="24"/>
          <w:lang w:val="pl-PL"/>
        </w:rPr>
      </w:pPr>
    </w:p>
    <w:p w:rsidR="006C432E" w:rsidRPr="00D762EB" w:rsidRDefault="006C432E" w:rsidP="009A7F06">
      <w:pPr>
        <w:ind w:left="1843" w:hanging="709"/>
        <w:contextualSpacing/>
        <w:jc w:val="both"/>
        <w:rPr>
          <w:rFonts w:ascii="Times New Roman" w:hAnsi="Times New Roman" w:cs="Times New Roman"/>
          <w:color w:val="FF0000"/>
          <w:sz w:val="24"/>
          <w:szCs w:val="24"/>
          <w:lang w:val="pl-PL"/>
        </w:rPr>
      </w:pPr>
      <w:r w:rsidRPr="00743B39">
        <w:rPr>
          <w:rFonts w:ascii="Times New Roman" w:hAnsi="Times New Roman" w:cs="Times New Roman"/>
          <w:sz w:val="24"/>
          <w:szCs w:val="24"/>
          <w:lang w:val="pl-PL"/>
        </w:rPr>
        <w:t xml:space="preserve">5.9 </w:t>
      </w:r>
      <w:r w:rsidRPr="00743B39">
        <w:rPr>
          <w:rFonts w:ascii="Times New Roman" w:hAnsi="Times New Roman" w:cs="Times New Roman"/>
          <w:sz w:val="24"/>
          <w:szCs w:val="24"/>
          <w:lang w:val="pl-PL"/>
        </w:rPr>
        <w:tab/>
      </w:r>
      <w:r w:rsidRPr="00AF0D18">
        <w:rPr>
          <w:rFonts w:ascii="Times New Roman" w:hAnsi="Times New Roman" w:cs="Times New Roman"/>
          <w:color w:val="auto"/>
          <w:sz w:val="24"/>
          <w:szCs w:val="24"/>
          <w:lang w:val="pl-PL"/>
        </w:rPr>
        <w:t>Dokumenty wskazane w sekcji 5.6.</w:t>
      </w:r>
      <w:r w:rsidR="00D832E0" w:rsidRPr="00AF0D18">
        <w:rPr>
          <w:rFonts w:ascii="Times New Roman" w:hAnsi="Times New Roman" w:cs="Times New Roman"/>
          <w:color w:val="auto"/>
          <w:sz w:val="24"/>
          <w:szCs w:val="24"/>
          <w:lang w:val="pl-PL"/>
        </w:rPr>
        <w:t>1 – 5.6.3</w:t>
      </w:r>
      <w:r w:rsidRPr="00AF0D18">
        <w:rPr>
          <w:rFonts w:ascii="Times New Roman" w:hAnsi="Times New Roman" w:cs="Times New Roman"/>
          <w:color w:val="auto"/>
          <w:sz w:val="24"/>
          <w:szCs w:val="24"/>
          <w:lang w:val="pl-PL"/>
        </w:rPr>
        <w:t xml:space="preserve"> powinny być aktualne na dzień ich złożenia.</w:t>
      </w:r>
    </w:p>
    <w:p w:rsidR="006C432E"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 xml:space="preserve">5.10 </w:t>
      </w:r>
      <w:r w:rsidRPr="00743B39">
        <w:rPr>
          <w:rFonts w:ascii="Times New Roman" w:hAnsi="Times New Roman" w:cs="Times New Roman"/>
          <w:sz w:val="24"/>
          <w:szCs w:val="24"/>
          <w:lang w:val="pl-PL"/>
        </w:rPr>
        <w:tab/>
      </w:r>
      <w:r w:rsidRPr="00743B39">
        <w:rPr>
          <w:rFonts w:ascii="Times New Roman" w:eastAsia="Cambria" w:hAnsi="Times New Roman" w:cs="Times New Roman"/>
          <w:sz w:val="24"/>
          <w:szCs w:val="24"/>
          <w:lang w:val="pl-PL"/>
        </w:rPr>
        <w:t>Dokumenty sporządzone w języku obcym należy składać wraz z tłumaczeniem na język polski.</w:t>
      </w:r>
    </w:p>
    <w:p w:rsidR="00544EFC"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5.11</w:t>
      </w:r>
      <w:r w:rsidRPr="00743B39">
        <w:rPr>
          <w:rFonts w:ascii="Times New Roman" w:eastAsia="Cambria" w:hAnsi="Times New Roman" w:cs="Times New Roman"/>
          <w:sz w:val="24"/>
          <w:szCs w:val="24"/>
          <w:lang w:val="pl-PL"/>
        </w:rPr>
        <w:tab/>
      </w:r>
      <w:r w:rsidR="00544EFC" w:rsidRPr="00743B39">
        <w:rPr>
          <w:rFonts w:ascii="Times New Roman" w:eastAsia="Cambria" w:hAnsi="Times New Roman" w:cs="Times New Roman"/>
          <w:sz w:val="24"/>
          <w:szCs w:val="24"/>
          <w:lang w:val="pl-PL"/>
        </w:rPr>
        <w:t>Oświadczenie wskazane w sekcji 5.6.1 składa się w formie oryginału.</w:t>
      </w:r>
    </w:p>
    <w:p w:rsidR="006C432E" w:rsidRPr="00743B39" w:rsidRDefault="00544EFC"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5.12</w:t>
      </w:r>
      <w:r w:rsidRPr="00743B39">
        <w:rPr>
          <w:rFonts w:ascii="Times New Roman" w:eastAsia="Cambria" w:hAnsi="Times New Roman" w:cs="Times New Roman"/>
          <w:sz w:val="24"/>
          <w:szCs w:val="24"/>
          <w:lang w:val="pl-PL"/>
        </w:rPr>
        <w:tab/>
      </w:r>
      <w:r w:rsidR="006C432E" w:rsidRPr="00743B39">
        <w:rPr>
          <w:rFonts w:ascii="Times New Roman" w:eastAsia="Cambria" w:hAnsi="Times New Roman" w:cs="Times New Roman"/>
          <w:sz w:val="24"/>
          <w:szCs w:val="24"/>
          <w:lang w:val="pl-PL"/>
        </w:rPr>
        <w:t xml:space="preserve">Dokumenty </w:t>
      </w:r>
      <w:r w:rsidR="006C432E" w:rsidRPr="00743B39">
        <w:rPr>
          <w:rFonts w:ascii="Times New Roman" w:hAnsi="Times New Roman" w:cs="Times New Roman"/>
          <w:sz w:val="24"/>
          <w:szCs w:val="24"/>
          <w:lang w:val="pl-PL"/>
        </w:rPr>
        <w:t>wskazan</w:t>
      </w:r>
      <w:r w:rsidR="00D832E0" w:rsidRPr="00743B39">
        <w:rPr>
          <w:rFonts w:ascii="Times New Roman" w:hAnsi="Times New Roman" w:cs="Times New Roman"/>
          <w:sz w:val="24"/>
          <w:szCs w:val="24"/>
          <w:lang w:val="pl-PL"/>
        </w:rPr>
        <w:t>e w sekcji 5.6.2 – 5.6.3</w:t>
      </w:r>
      <w:r w:rsidR="006C432E" w:rsidRPr="00743B39">
        <w:rPr>
          <w:rFonts w:ascii="Times New Roman"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składa się w formie oryginału lub kserokopii</w:t>
      </w:r>
      <w:r w:rsidR="00A9693F">
        <w:rPr>
          <w:rFonts w:ascii="Times New Roman" w:eastAsia="Cambria" w:hAnsi="Times New Roman" w:cs="Times New Roman"/>
          <w:sz w:val="24"/>
          <w:szCs w:val="24"/>
          <w:lang w:val="pl-PL"/>
        </w:rPr>
        <w:t xml:space="preserve">  potwierdzonej</w:t>
      </w:r>
      <w:r w:rsidR="006C432E" w:rsidRPr="00743B39">
        <w:rPr>
          <w:rFonts w:ascii="Times New Roman" w:eastAsia="Cambria" w:hAnsi="Times New Roman" w:cs="Times New Roman"/>
          <w:sz w:val="24"/>
          <w:szCs w:val="24"/>
          <w:lang w:val="pl-PL"/>
        </w:rPr>
        <w:t xml:space="preserve"> za zgodność z oryginałem. </w:t>
      </w:r>
    </w:p>
    <w:p w:rsidR="00D762EB" w:rsidRPr="00394F6A" w:rsidRDefault="003B38D7" w:rsidP="00394F6A">
      <w:pPr>
        <w:ind w:left="1843" w:hanging="709"/>
        <w:contextualSpacing/>
        <w:jc w:val="both"/>
        <w:rPr>
          <w:rFonts w:ascii="Times New Roman" w:eastAsia="Cambria" w:hAnsi="Times New Roman" w:cs="Times New Roman"/>
          <w:sz w:val="24"/>
          <w:szCs w:val="24"/>
          <w:lang w:val="pl-PL"/>
        </w:rPr>
      </w:pPr>
      <w:r>
        <w:rPr>
          <w:rFonts w:ascii="Times New Roman" w:hAnsi="Times New Roman" w:cs="Times New Roman"/>
          <w:sz w:val="24"/>
          <w:szCs w:val="24"/>
          <w:lang w:val="pl-PL"/>
        </w:rPr>
        <w:t>5.13</w:t>
      </w:r>
      <w:r w:rsidR="006C432E" w:rsidRPr="00743B39">
        <w:rPr>
          <w:rFonts w:ascii="Times New Roman" w:hAnsi="Times New Roman" w:cs="Times New Roman"/>
          <w:sz w:val="24"/>
          <w:szCs w:val="24"/>
          <w:lang w:val="pl-PL"/>
        </w:rPr>
        <w:tab/>
        <w:t xml:space="preserve">Wykonawcy, którzy nie </w:t>
      </w:r>
      <w:r w:rsidR="006C432E" w:rsidRPr="00743B39">
        <w:rPr>
          <w:rFonts w:ascii="Times New Roman" w:eastAsia="Cambria" w:hAnsi="Times New Roman" w:cs="Times New Roman"/>
          <w:sz w:val="24"/>
          <w:szCs w:val="24"/>
          <w:lang w:val="pl-PL"/>
        </w:rPr>
        <w:t>wykażą spełniania wymaganych warunków zos</w:t>
      </w:r>
      <w:r w:rsidR="00394F6A">
        <w:rPr>
          <w:rFonts w:ascii="Times New Roman" w:eastAsia="Cambria" w:hAnsi="Times New Roman" w:cs="Times New Roman"/>
          <w:sz w:val="24"/>
          <w:szCs w:val="24"/>
          <w:lang w:val="pl-PL"/>
        </w:rPr>
        <w:t>taną wykluczeni z postępowania.</w:t>
      </w:r>
    </w:p>
    <w:p w:rsidR="006C432E" w:rsidRPr="00743B39" w:rsidRDefault="006C432E" w:rsidP="00CD3A75">
      <w:pPr>
        <w:pStyle w:val="Akapitzlist"/>
        <w:numPr>
          <w:ilvl w:val="0"/>
          <w:numId w:val="7"/>
        </w:numPr>
        <w:pBdr>
          <w:bottom w:val="single" w:sz="4" w:space="0" w:color="000000"/>
        </w:pBdr>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Przesłanki wykluczenia wykonawcy z udziału w postępowaniu.</w:t>
      </w:r>
    </w:p>
    <w:p w:rsidR="006C432E" w:rsidRPr="00743B39" w:rsidRDefault="006C432E" w:rsidP="009A7F06">
      <w:pPr>
        <w:pStyle w:val="Akapitzlist"/>
        <w:tabs>
          <w:tab w:val="left" w:pos="709"/>
        </w:tabs>
        <w:contextualSpacing/>
        <w:jc w:val="both"/>
        <w:rPr>
          <w:rFonts w:ascii="Times New Roman" w:eastAsia="Cambria" w:hAnsi="Times New Roman" w:cs="Times New Roman"/>
          <w:b/>
          <w:bCs/>
          <w:sz w:val="24"/>
          <w:szCs w:val="24"/>
        </w:rPr>
      </w:pPr>
    </w:p>
    <w:p w:rsidR="006C432E" w:rsidRPr="00743B39" w:rsidRDefault="006C432E" w:rsidP="009A7F06">
      <w:pPr>
        <w:pStyle w:val="Akapitzlist"/>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 xml:space="preserve">6.1 </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Wykonawca podlega wykluczeniu z udziału w postępowaniu w przypadku wystąpienia przesłanek wskazanych w art. 24 ust.</w:t>
      </w:r>
      <w:r w:rsidR="00342354" w:rsidRPr="00743B39">
        <w:rPr>
          <w:rFonts w:ascii="Times New Roman" w:eastAsia="Cambria" w:hAnsi="Times New Roman" w:cs="Times New Roman"/>
          <w:bCs/>
          <w:sz w:val="24"/>
          <w:szCs w:val="24"/>
        </w:rPr>
        <w:t xml:space="preserve"> </w:t>
      </w:r>
      <w:r w:rsidRPr="00743B39">
        <w:rPr>
          <w:rFonts w:ascii="Times New Roman" w:eastAsia="Cambria" w:hAnsi="Times New Roman" w:cs="Times New Roman"/>
          <w:bCs/>
          <w:sz w:val="24"/>
          <w:szCs w:val="24"/>
        </w:rPr>
        <w:t>1. ustawy Prawo zamówień publicznych.</w:t>
      </w:r>
    </w:p>
    <w:p w:rsidR="00A05BD2" w:rsidRPr="00743B39" w:rsidRDefault="00A05BD2" w:rsidP="009A7F06">
      <w:pPr>
        <w:pStyle w:val="Akapitzlist"/>
        <w:ind w:left="1843" w:hanging="709"/>
        <w:contextualSpacing/>
        <w:jc w:val="both"/>
        <w:rPr>
          <w:rFonts w:ascii="Times New Roman" w:eastAsia="Cambria" w:hAnsi="Times New Roman" w:cs="Times New Roman"/>
          <w:b/>
          <w:bCs/>
          <w:sz w:val="24"/>
          <w:szCs w:val="24"/>
        </w:rPr>
      </w:pPr>
    </w:p>
    <w:p w:rsidR="006C432E" w:rsidRPr="00743B39" w:rsidRDefault="006C432E" w:rsidP="009A7F06">
      <w:pPr>
        <w:pStyle w:val="Akapitzlist"/>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6.2</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Zamawiając</w:t>
      </w:r>
      <w:r w:rsidR="009B6EB7">
        <w:rPr>
          <w:rFonts w:ascii="Times New Roman" w:eastAsia="Cambria" w:hAnsi="Times New Roman" w:cs="Times New Roman"/>
          <w:bCs/>
          <w:sz w:val="24"/>
          <w:szCs w:val="24"/>
        </w:rPr>
        <w:t>y</w:t>
      </w:r>
      <w:r w:rsidRPr="00743B39">
        <w:rPr>
          <w:rFonts w:ascii="Times New Roman" w:eastAsia="Cambria" w:hAnsi="Times New Roman" w:cs="Times New Roman"/>
          <w:bCs/>
          <w:sz w:val="24"/>
          <w:szCs w:val="24"/>
        </w:rPr>
        <w:t xml:space="preserve"> wykluczy z udziału w postępowaniu wykonawcę:</w:t>
      </w:r>
    </w:p>
    <w:p w:rsidR="00342354" w:rsidRPr="00743B39" w:rsidRDefault="00342354" w:rsidP="009A7F06">
      <w:pPr>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6.2.1 </w:t>
      </w:r>
      <w:r w:rsidRPr="00743B39">
        <w:rPr>
          <w:rFonts w:ascii="Times New Roman" w:hAnsi="Times New Roman" w:cs="Times New Roman"/>
          <w:sz w:val="24"/>
          <w:szCs w:val="24"/>
          <w:lang w:val="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0" w:anchor="/dokument/18208902#art(332)ust(1)" w:history="1">
        <w:r w:rsidRPr="00743B39">
          <w:rPr>
            <w:rStyle w:val="Hipercze"/>
            <w:rFonts w:ascii="Times New Roman" w:hAnsi="Times New Roman" w:cs="Times New Roman"/>
            <w:sz w:val="24"/>
            <w:szCs w:val="24"/>
            <w:u w:val="none"/>
            <w:lang w:val="pl-PL"/>
          </w:rPr>
          <w:t>art. 332 ust. 1</w:t>
        </w:r>
      </w:hyperlink>
      <w:r w:rsidRPr="00743B39">
        <w:rPr>
          <w:rFonts w:ascii="Times New Roman" w:hAnsi="Times New Roman" w:cs="Times New Roman"/>
          <w:sz w:val="24"/>
          <w:szCs w:val="24"/>
          <w:lang w:val="pl-PL"/>
        </w:rPr>
        <w:t xml:space="preserve">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anchor="/dokument/17021464#art(366)ust(1)" w:history="1">
        <w:r w:rsidRPr="00743B39">
          <w:rPr>
            <w:rStyle w:val="Hipercze"/>
            <w:rFonts w:ascii="Times New Roman" w:hAnsi="Times New Roman" w:cs="Times New Roman"/>
            <w:sz w:val="24"/>
            <w:szCs w:val="24"/>
            <w:u w:val="none"/>
            <w:lang w:val="pl-PL"/>
          </w:rPr>
          <w:t>art. 366 ust. 1</w:t>
        </w:r>
      </w:hyperlink>
      <w:r w:rsidRPr="00743B39">
        <w:rPr>
          <w:rFonts w:ascii="Times New Roman" w:hAnsi="Times New Roman" w:cs="Times New Roman"/>
          <w:sz w:val="24"/>
          <w:szCs w:val="24"/>
          <w:lang w:val="pl-PL"/>
        </w:rPr>
        <w:t xml:space="preserve"> ustawy z dnia 28 lutego 2003 r. - Prawo upadłościowe (Dz. U. z 2015 r. poz. 233, z późn. zm.);</w:t>
      </w:r>
    </w:p>
    <w:p w:rsidR="00342354" w:rsidRPr="00743B39" w:rsidRDefault="00342354" w:rsidP="009A7F06">
      <w:pPr>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6.2.2 </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który w sposób zawiniony poważnie naruszył obowiązki zawodowe, co podważa jego uczciwość, w </w:t>
      </w:r>
      <w:r w:rsidR="00412BDD" w:rsidRPr="00743B39">
        <w:rPr>
          <w:rFonts w:ascii="Times New Roman" w:hAnsi="Times New Roman" w:cs="Times New Roman"/>
          <w:sz w:val="24"/>
          <w:szCs w:val="24"/>
          <w:lang w:val="pl-PL"/>
        </w:rPr>
        <w:t>szczególności, gdy</w:t>
      </w:r>
      <w:r w:rsidRPr="00743B39">
        <w:rPr>
          <w:rFonts w:ascii="Times New Roman" w:hAnsi="Times New Roman" w:cs="Times New Roman"/>
          <w:sz w:val="24"/>
          <w:szCs w:val="24"/>
          <w:lang w:val="pl-PL"/>
        </w:rPr>
        <w:t xml:space="preserve"> wykonawca w wyniku zamierzonego działania lub rażącego niedbalstwa nie wykonał lub nienależycie wykonał zamówienie, co zamawiający jest w stanie wykazać za pomocą stosownych środków dowodowych</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r w:rsidRPr="00743B39">
        <w:rPr>
          <w:rFonts w:ascii="Times New Roman" w:hAnsi="Times New Roman" w:cs="Times New Roman"/>
          <w:sz w:val="24"/>
          <w:szCs w:val="24"/>
          <w:lang w:val="pl-PL"/>
        </w:rPr>
        <w:t>;</w:t>
      </w:r>
    </w:p>
    <w:p w:rsidR="00342354" w:rsidRPr="00743B39" w:rsidRDefault="00342354" w:rsidP="009A7F06">
      <w:pPr>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6.2.3 </w:t>
      </w:r>
      <w:r w:rsidRPr="00743B39">
        <w:rPr>
          <w:rFonts w:ascii="Times New Roman" w:hAnsi="Times New Roman" w:cs="Times New Roman"/>
          <w:sz w:val="24"/>
          <w:szCs w:val="24"/>
          <w:lang w:val="pl-PL"/>
        </w:rPr>
        <w:t xml:space="preserve">jeżeli wykonawca lub osoby, o których mowa w </w:t>
      </w:r>
      <w:r w:rsidR="00A9693F">
        <w:rPr>
          <w:rFonts w:ascii="Times New Roman" w:hAnsi="Times New Roman" w:cs="Times New Roman"/>
          <w:sz w:val="24"/>
          <w:szCs w:val="24"/>
          <w:lang w:val="pl-PL"/>
        </w:rPr>
        <w:t>art. 24 ust. 1 pkt 14 ustawy Pzp</w:t>
      </w:r>
      <w:r w:rsidRPr="00743B39">
        <w:rPr>
          <w:rFonts w:ascii="Times New Roman" w:hAnsi="Times New Roman" w:cs="Times New Roman"/>
          <w:sz w:val="24"/>
          <w:szCs w:val="24"/>
          <w:lang w:val="pl-PL"/>
        </w:rPr>
        <w:t xml:space="preserve"> uprawnione do reprezentowania wykonawcy pozostają w relacjach określon</w:t>
      </w:r>
      <w:r w:rsidR="00A9693F">
        <w:rPr>
          <w:rFonts w:ascii="Times New Roman" w:hAnsi="Times New Roman" w:cs="Times New Roman"/>
          <w:sz w:val="24"/>
          <w:szCs w:val="24"/>
          <w:lang w:val="pl-PL"/>
        </w:rPr>
        <w:t>ych w art. 17 ust. 1 pkt 2-4 Pzp</w:t>
      </w:r>
      <w:r w:rsidRPr="00743B39">
        <w:rPr>
          <w:rFonts w:ascii="Times New Roman" w:hAnsi="Times New Roman" w:cs="Times New Roman"/>
          <w:sz w:val="24"/>
          <w:szCs w:val="24"/>
          <w:lang w:val="pl-PL"/>
        </w:rPr>
        <w:t xml:space="preserve"> z zamawiającym,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 xml:space="preserve">osobami uprawnionymi do reprezentowania zamawiającego,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członkami komisji przetargowej lub osobami, które złożyły oświadczenie, o k</w:t>
      </w:r>
      <w:r w:rsidR="00A9693F">
        <w:rPr>
          <w:rFonts w:ascii="Times New Roman" w:hAnsi="Times New Roman" w:cs="Times New Roman"/>
          <w:sz w:val="24"/>
          <w:szCs w:val="24"/>
          <w:lang w:val="pl-PL"/>
        </w:rPr>
        <w:t>tórym mowa w art. 17 ust. 2a Pzp</w:t>
      </w:r>
      <w:r w:rsidRPr="00743B39">
        <w:rPr>
          <w:rFonts w:ascii="Times New Roman" w:hAnsi="Times New Roman" w:cs="Times New Roman"/>
          <w:sz w:val="24"/>
          <w:szCs w:val="24"/>
          <w:lang w:val="pl-PL"/>
        </w:rPr>
        <w:t xml:space="preserve"> - chyba że jest możliwe zapewnienie </w:t>
      </w:r>
      <w:r w:rsidRPr="00743B39">
        <w:rPr>
          <w:rFonts w:ascii="Times New Roman" w:hAnsi="Times New Roman" w:cs="Times New Roman"/>
          <w:sz w:val="24"/>
          <w:szCs w:val="24"/>
          <w:lang w:val="pl-PL"/>
        </w:rPr>
        <w:lastRenderedPageBreak/>
        <w:t>bezstronności po stronie zamawiającego w inny sposób niż przez wykluczenie wykonawcy z udziału w postępowaniu;</w:t>
      </w:r>
    </w:p>
    <w:p w:rsidR="00342354" w:rsidRPr="00743B39" w:rsidRDefault="00342354" w:rsidP="009A7F06">
      <w:pPr>
        <w:ind w:left="2268" w:hanging="567"/>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6.2.4 który, z przyczyn leżących po jego stronie, nie wykonał albo nienależycie wykonał w istotnym stopniu wcześniejszą umowę w sprawie zamówienia publicznego lub umowę koncesji, zawartą z zamawiającym, o którym mowa w art. 3 ust. 1 pkt 1-4</w:t>
      </w:r>
      <w:r w:rsidR="00A9693F">
        <w:rPr>
          <w:rFonts w:ascii="Times New Roman" w:hAnsi="Times New Roman" w:cs="Times New Roman"/>
          <w:sz w:val="24"/>
          <w:szCs w:val="24"/>
          <w:lang w:val="pl-PL"/>
        </w:rPr>
        <w:t xml:space="preserve"> Pzp</w:t>
      </w:r>
      <w:r w:rsidRPr="00743B39">
        <w:rPr>
          <w:rFonts w:ascii="Times New Roman" w:hAnsi="Times New Roman" w:cs="Times New Roman"/>
          <w:sz w:val="24"/>
          <w:szCs w:val="24"/>
          <w:lang w:val="pl-PL"/>
        </w:rPr>
        <w:t>, co doprowadziło do rozwiązania umowy lub zasądzenia odszkodowania</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p>
    <w:p w:rsidR="00342354" w:rsidRPr="00743B39" w:rsidRDefault="00342354" w:rsidP="009A7F06">
      <w:pPr>
        <w:pStyle w:val="Akapitzlist"/>
        <w:ind w:left="2268" w:hanging="567"/>
        <w:contextualSpacing/>
        <w:jc w:val="both"/>
        <w:rPr>
          <w:rFonts w:ascii="Times New Roman" w:eastAsia="Cambria" w:hAnsi="Times New Roman" w:cs="Times New Roman"/>
          <w:bCs/>
          <w:sz w:val="24"/>
          <w:szCs w:val="24"/>
        </w:rPr>
      </w:pPr>
      <w:r w:rsidRPr="00743B39">
        <w:rPr>
          <w:rStyle w:val="alb"/>
          <w:rFonts w:ascii="Times New Roman" w:hAnsi="Times New Roman" w:cs="Times New Roman"/>
          <w:sz w:val="24"/>
          <w:szCs w:val="24"/>
        </w:rPr>
        <w:t>6.2.5</w:t>
      </w:r>
      <w:r w:rsidRPr="00743B39">
        <w:rPr>
          <w:rStyle w:val="alb"/>
          <w:rFonts w:ascii="Times New Roman" w:hAnsi="Times New Roman" w:cs="Times New Roman"/>
          <w:sz w:val="24"/>
          <w:szCs w:val="24"/>
        </w:rPr>
        <w:tab/>
      </w:r>
      <w:r w:rsidRPr="00743B39">
        <w:rPr>
          <w:rFonts w:ascii="Times New Roman" w:hAnsi="Times New Roman" w:cs="Times New Roman"/>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043746" w:rsidRPr="00743B39">
        <w:rPr>
          <w:rFonts w:ascii="Times New Roman" w:hAnsi="Times New Roman" w:cs="Times New Roman"/>
          <w:sz w:val="24"/>
          <w:szCs w:val="24"/>
        </w:rPr>
        <w:t xml:space="preserve">art. 24 </w:t>
      </w:r>
      <w:r w:rsidRPr="00743B39">
        <w:rPr>
          <w:rFonts w:ascii="Times New Roman" w:hAnsi="Times New Roman" w:cs="Times New Roman"/>
          <w:sz w:val="24"/>
          <w:szCs w:val="24"/>
        </w:rPr>
        <w:t>ust. 1 pkt 15</w:t>
      </w:r>
      <w:r w:rsidR="00A9693F">
        <w:rPr>
          <w:rFonts w:ascii="Times New Roman" w:hAnsi="Times New Roman" w:cs="Times New Roman"/>
          <w:sz w:val="24"/>
          <w:szCs w:val="24"/>
        </w:rPr>
        <w:t xml:space="preserve"> Pzp</w:t>
      </w:r>
      <w:r w:rsidRPr="00743B39">
        <w:rPr>
          <w:rFonts w:ascii="Times New Roman" w:hAnsi="Times New Roman" w:cs="Times New Roman"/>
          <w:sz w:val="24"/>
          <w:szCs w:val="24"/>
        </w:rPr>
        <w:t>, chyba że wykonawca dokonał płatności należnych podatków, opłat lub składek na ubezpieczenia społeczne lub zdrowotne wraz z odsetkami lub grzywnami lub zawarł wiążące porozumienie w sprawie spłaty tych należności.</w:t>
      </w:r>
    </w:p>
    <w:p w:rsidR="006C432E" w:rsidRPr="00743B39" w:rsidRDefault="006C432E" w:rsidP="009A7F06">
      <w:pPr>
        <w:pStyle w:val="Akapitzlist"/>
        <w:ind w:left="2268" w:hanging="567"/>
        <w:contextualSpacing/>
        <w:jc w:val="both"/>
        <w:rPr>
          <w:rFonts w:ascii="Times New Roman" w:eastAsia="Cambria" w:hAnsi="Times New Roman" w:cs="Times New Roman"/>
          <w:b/>
          <w:bCs/>
          <w:sz w:val="24"/>
          <w:szCs w:val="24"/>
        </w:rPr>
      </w:pPr>
    </w:p>
    <w:p w:rsidR="006C432E" w:rsidRPr="00743B39" w:rsidRDefault="006C432E" w:rsidP="009A7F06">
      <w:pPr>
        <w:pStyle w:val="Akapitzlist"/>
        <w:ind w:left="1843" w:hanging="709"/>
        <w:contextualSpacing/>
        <w:jc w:val="both"/>
        <w:rPr>
          <w:rFonts w:ascii="Times New Roman" w:eastAsia="Cambria" w:hAnsi="Times New Roman" w:cs="Times New Roman"/>
          <w:sz w:val="24"/>
          <w:szCs w:val="24"/>
        </w:rPr>
      </w:pPr>
      <w:r w:rsidRPr="0047626B">
        <w:rPr>
          <w:rFonts w:ascii="Times New Roman" w:eastAsia="Cambria" w:hAnsi="Times New Roman" w:cs="Times New Roman"/>
          <w:bCs/>
          <w:sz w:val="24"/>
          <w:szCs w:val="24"/>
        </w:rPr>
        <w:t>6.3</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w:t>
      </w:r>
      <w:r w:rsidRPr="00743B39">
        <w:rPr>
          <w:rFonts w:ascii="Times New Roman" w:eastAsia="Cambria" w:hAnsi="Times New Roman" w:cs="Times New Roman"/>
          <w:sz w:val="24"/>
          <w:szCs w:val="24"/>
        </w:rPr>
        <w:t xml:space="preserve"> celu wykazania spełniania warunków udziału w postępowaniu wykonawcy są zobowiązani złożyć następujące dokumenty:</w:t>
      </w:r>
    </w:p>
    <w:p w:rsidR="00727DB7" w:rsidRPr="00743B39" w:rsidRDefault="00727DB7" w:rsidP="009A7F06">
      <w:pPr>
        <w:pStyle w:val="Akapitzlist"/>
        <w:tabs>
          <w:tab w:val="left" w:pos="709"/>
        </w:tabs>
        <w:ind w:left="1778"/>
        <w:contextualSpacing/>
        <w:jc w:val="both"/>
        <w:rPr>
          <w:rFonts w:ascii="Times New Roman" w:eastAsia="Cambria" w:hAnsi="Times New Roman" w:cs="Times New Roman"/>
          <w:b/>
          <w:sz w:val="24"/>
          <w:szCs w:val="24"/>
        </w:rPr>
      </w:pPr>
    </w:p>
    <w:p w:rsidR="006C432E" w:rsidRPr="00743B39" w:rsidRDefault="006C432E" w:rsidP="009A7F06">
      <w:pPr>
        <w:pStyle w:val="Akapitzlist"/>
        <w:ind w:left="1701"/>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Razem z ofertą:</w:t>
      </w:r>
    </w:p>
    <w:p w:rsidR="00727DB7" w:rsidRPr="00743B39" w:rsidRDefault="00727DB7" w:rsidP="009A7F06">
      <w:pPr>
        <w:pStyle w:val="Akapitzlist"/>
        <w:ind w:left="1701"/>
        <w:contextualSpacing/>
        <w:jc w:val="both"/>
        <w:rPr>
          <w:rFonts w:ascii="Times New Roman" w:eastAsia="Cambria" w:hAnsi="Times New Roman" w:cs="Times New Roman"/>
          <w:b/>
          <w:sz w:val="24"/>
          <w:szCs w:val="24"/>
        </w:rPr>
      </w:pPr>
    </w:p>
    <w:p w:rsidR="006C432E" w:rsidRPr="00743B39" w:rsidRDefault="006C432E" w:rsidP="009A7F06">
      <w:pPr>
        <w:pStyle w:val="Akapitzlist"/>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6.3.1 Oświadczenie wstępne </w:t>
      </w:r>
      <w:r w:rsidR="00827BF0" w:rsidRPr="00743B39">
        <w:rPr>
          <w:rFonts w:ascii="Times New Roman" w:eastAsia="Cambria" w:hAnsi="Times New Roman" w:cs="Times New Roman"/>
          <w:sz w:val="24"/>
          <w:szCs w:val="24"/>
        </w:rPr>
        <w:t xml:space="preserve">o braku podstaw wykluczenia z udziału w postępowaniu </w:t>
      </w:r>
      <w:r w:rsidRPr="00743B39">
        <w:rPr>
          <w:rFonts w:ascii="Times New Roman" w:eastAsia="Cambria" w:hAnsi="Times New Roman" w:cs="Times New Roman"/>
          <w:sz w:val="24"/>
          <w:szCs w:val="24"/>
        </w:rPr>
        <w:t xml:space="preserve">wg wzoru stanowiącego </w:t>
      </w:r>
      <w:r w:rsidR="00727DB7" w:rsidRPr="00AF0D1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 xml:space="preserve"> B</w:t>
      </w:r>
      <w:r w:rsidRPr="00AF0D18">
        <w:rPr>
          <w:rFonts w:ascii="Times New Roman" w:eastAsia="Cambria" w:hAnsi="Times New Roman" w:cs="Times New Roman"/>
          <w:color w:val="auto"/>
          <w:sz w:val="24"/>
          <w:szCs w:val="24"/>
        </w:rPr>
        <w:t xml:space="preserve"> do </w:t>
      </w:r>
      <w:r w:rsidRPr="00743B39">
        <w:rPr>
          <w:rFonts w:ascii="Times New Roman" w:eastAsia="Cambria" w:hAnsi="Times New Roman" w:cs="Times New Roman"/>
          <w:sz w:val="24"/>
          <w:szCs w:val="24"/>
        </w:rPr>
        <w:t>SIWZ – na zasadach określonych w sekcji 7 SIWZ.</w:t>
      </w:r>
    </w:p>
    <w:p w:rsidR="00727DB7" w:rsidRPr="00743B39" w:rsidRDefault="00727DB7" w:rsidP="009A7F06">
      <w:pPr>
        <w:pStyle w:val="Akapitzlist"/>
        <w:tabs>
          <w:tab w:val="left" w:pos="709"/>
        </w:tabs>
        <w:ind w:left="1778"/>
        <w:contextualSpacing/>
        <w:jc w:val="both"/>
        <w:rPr>
          <w:rFonts w:ascii="Times New Roman" w:eastAsia="Cambria" w:hAnsi="Times New Roman" w:cs="Times New Roman"/>
          <w:b/>
          <w:sz w:val="24"/>
          <w:szCs w:val="24"/>
        </w:rPr>
      </w:pPr>
    </w:p>
    <w:p w:rsidR="006C432E" w:rsidRPr="00743B39" w:rsidRDefault="006C432E" w:rsidP="009A7F06">
      <w:pPr>
        <w:pStyle w:val="Akapitzlist"/>
        <w:tabs>
          <w:tab w:val="left" w:pos="709"/>
        </w:tabs>
        <w:ind w:left="1778"/>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 trakcie oceny i badania ofert:</w:t>
      </w:r>
    </w:p>
    <w:p w:rsidR="00727DB7" w:rsidRPr="00743B39" w:rsidRDefault="00727DB7" w:rsidP="009A7F06">
      <w:pPr>
        <w:pStyle w:val="Akapitzlist"/>
        <w:tabs>
          <w:tab w:val="left" w:pos="709"/>
        </w:tabs>
        <w:ind w:left="1778"/>
        <w:contextualSpacing/>
        <w:jc w:val="both"/>
        <w:rPr>
          <w:rFonts w:ascii="Times New Roman" w:eastAsia="Cambria" w:hAnsi="Times New Roman" w:cs="Times New Roman"/>
          <w:sz w:val="24"/>
          <w:szCs w:val="24"/>
        </w:rPr>
      </w:pPr>
    </w:p>
    <w:p w:rsidR="0020046F" w:rsidRPr="00743B39" w:rsidRDefault="0020046F" w:rsidP="009A7F06">
      <w:pPr>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rPr>
        <w:t>6.</w:t>
      </w:r>
      <w:r w:rsidR="000F3413" w:rsidRPr="00743B39">
        <w:rPr>
          <w:rStyle w:val="alb"/>
          <w:rFonts w:ascii="Times New Roman" w:hAnsi="Times New Roman" w:cs="Times New Roman"/>
          <w:sz w:val="24"/>
          <w:szCs w:val="24"/>
        </w:rPr>
        <w:t>3</w:t>
      </w:r>
      <w:r w:rsidRPr="00743B39">
        <w:rPr>
          <w:rStyle w:val="alb"/>
          <w:rFonts w:ascii="Times New Roman" w:hAnsi="Times New Roman" w:cs="Times New Roman"/>
          <w:sz w:val="24"/>
          <w:szCs w:val="24"/>
        </w:rPr>
        <w:t>.</w:t>
      </w:r>
      <w:r w:rsidR="008D3532" w:rsidRPr="00743B39">
        <w:rPr>
          <w:rStyle w:val="alb"/>
          <w:rFonts w:ascii="Times New Roman" w:hAnsi="Times New Roman" w:cs="Times New Roman"/>
          <w:sz w:val="24"/>
          <w:szCs w:val="24"/>
        </w:rPr>
        <w:t>2</w:t>
      </w:r>
      <w:r w:rsidR="000F3413" w:rsidRPr="00743B39">
        <w:rPr>
          <w:rStyle w:val="alb"/>
          <w:rFonts w:ascii="Times New Roman" w:hAnsi="Times New Roman" w:cs="Times New Roman"/>
          <w:sz w:val="24"/>
          <w:szCs w:val="24"/>
        </w:rPr>
        <w:tab/>
      </w:r>
      <w:r w:rsidR="000F3413" w:rsidRPr="00743B39">
        <w:rPr>
          <w:rFonts w:ascii="Times New Roman" w:hAnsi="Times New Roman" w:cs="Times New Roman"/>
          <w:sz w:val="24"/>
          <w:szCs w:val="24"/>
          <w:lang w:val="pl-PL"/>
        </w:rPr>
        <w:t>zaświadczenie</w:t>
      </w:r>
      <w:r w:rsidRPr="00743B39">
        <w:rPr>
          <w:rFonts w:ascii="Times New Roman" w:hAnsi="Times New Roman" w:cs="Times New Roman"/>
          <w:sz w:val="24"/>
          <w:szCs w:val="24"/>
          <w:lang w:val="pl-PL"/>
        </w:rPr>
        <w:t xml:space="preserv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9A7F06">
      <w:pPr>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6.3.</w:t>
      </w:r>
      <w:r w:rsidR="008D3532" w:rsidRPr="00743B39">
        <w:rPr>
          <w:rStyle w:val="alb"/>
          <w:rFonts w:ascii="Times New Roman" w:hAnsi="Times New Roman" w:cs="Times New Roman"/>
          <w:sz w:val="24"/>
          <w:szCs w:val="24"/>
          <w:lang w:val="pl-PL"/>
        </w:rPr>
        <w:t>3</w:t>
      </w:r>
      <w:r w:rsidR="0020046F"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zaświadczenie</w:t>
      </w:r>
      <w:r w:rsidR="0020046F" w:rsidRPr="00743B39">
        <w:rPr>
          <w:rFonts w:ascii="Times New Roman" w:hAnsi="Times New Roman" w:cs="Times New Roman"/>
          <w:sz w:val="24"/>
          <w:szCs w:val="24"/>
          <w:lang w:val="pl-PL"/>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w:t>
      </w:r>
      <w:r w:rsidR="0020046F" w:rsidRPr="00743B39">
        <w:rPr>
          <w:rFonts w:ascii="Times New Roman" w:hAnsi="Times New Roman" w:cs="Times New Roman"/>
          <w:sz w:val="24"/>
          <w:szCs w:val="24"/>
          <w:lang w:val="pl-PL"/>
        </w:rPr>
        <w:lastRenderedPageBreak/>
        <w:t>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9A7F06">
      <w:pPr>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6.3.4</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oświadczenie</w:t>
      </w:r>
      <w:r w:rsidR="0020046F" w:rsidRPr="00743B39">
        <w:rPr>
          <w:rFonts w:ascii="Times New Roman" w:hAnsi="Times New Roman" w:cs="Times New Roman"/>
          <w:sz w:val="24"/>
          <w:szCs w:val="24"/>
          <w:lang w:val="pl-PL"/>
        </w:rPr>
        <w:t xml:space="preserve"> wykonawcy o niezaleganiu z opłacaniem podatków i opłat lokalnych, o których mowa w </w:t>
      </w:r>
      <w:hyperlink r:id="rId12" w:anchor="/dokument/16793992" w:history="1">
        <w:r w:rsidR="0020046F" w:rsidRPr="00743B39">
          <w:rPr>
            <w:rStyle w:val="Hipercze"/>
            <w:rFonts w:ascii="Times New Roman" w:hAnsi="Times New Roman" w:cs="Times New Roman"/>
            <w:sz w:val="24"/>
            <w:szCs w:val="24"/>
            <w:u w:val="none"/>
            <w:lang w:val="pl-PL"/>
          </w:rPr>
          <w:t>ustawie</w:t>
        </w:r>
      </w:hyperlink>
      <w:r w:rsidR="0020046F" w:rsidRPr="00743B39">
        <w:rPr>
          <w:rFonts w:ascii="Times New Roman" w:hAnsi="Times New Roman" w:cs="Times New Roman"/>
          <w:sz w:val="24"/>
          <w:szCs w:val="24"/>
          <w:lang w:val="pl-PL"/>
        </w:rPr>
        <w:t xml:space="preserve"> z dnia 12 stycznia 1991 r. o podatkach i opłatach lokaln</w:t>
      </w:r>
      <w:r w:rsidRPr="00743B39">
        <w:rPr>
          <w:rFonts w:ascii="Times New Roman" w:hAnsi="Times New Roman" w:cs="Times New Roman"/>
          <w:sz w:val="24"/>
          <w:szCs w:val="24"/>
          <w:lang w:val="pl-PL"/>
        </w:rPr>
        <w:t>ych (Dz. U. z 2016 r. poz. 716).</w:t>
      </w:r>
    </w:p>
    <w:p w:rsidR="000F3413" w:rsidRPr="00743B39" w:rsidRDefault="008D3532" w:rsidP="009A7F06">
      <w:pPr>
        <w:pStyle w:val="Akapitzlist"/>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lang w:val="de-DE"/>
        </w:rPr>
        <w:t xml:space="preserve">6.4 </w:t>
      </w:r>
      <w:r w:rsidRPr="00743B39">
        <w:rPr>
          <w:rFonts w:ascii="Times New Roman" w:eastAsia="Cambria" w:hAnsi="Times New Roman" w:cs="Times New Roman"/>
          <w:sz w:val="24"/>
          <w:szCs w:val="24"/>
          <w:lang w:val="de-DE"/>
        </w:rPr>
        <w:tab/>
      </w:r>
      <w:r w:rsidR="000F3413" w:rsidRPr="00743B39">
        <w:rPr>
          <w:rFonts w:ascii="Times New Roman" w:hAnsi="Times New Roman" w:cs="Times New Roman"/>
          <w:sz w:val="24"/>
          <w:szCs w:val="24"/>
        </w:rPr>
        <w:t>Jeżeli wykonawca ma siedzibę lub miejsce zamieszkania poza terytorium Rzeczypospolitej Polskiej, zamiast</w:t>
      </w:r>
      <w:r w:rsidRPr="00743B39">
        <w:rPr>
          <w:rFonts w:ascii="Times New Roman" w:hAnsi="Times New Roman" w:cs="Times New Roman"/>
          <w:sz w:val="24"/>
          <w:szCs w:val="24"/>
        </w:rPr>
        <w:t xml:space="preserve"> dokumentów, o których mowa w sekcji 6.3.2 i 6.3.3 </w:t>
      </w:r>
      <w:r w:rsidR="000F3413" w:rsidRPr="00743B39">
        <w:rPr>
          <w:rFonts w:ascii="Times New Roman" w:hAnsi="Times New Roman" w:cs="Times New Roman"/>
          <w:sz w:val="24"/>
          <w:szCs w:val="24"/>
        </w:rPr>
        <w:t>składa dokument lub dokumenty wystawione w kraju, w którym wykonawca ma siedzibę lub miejsce zamieszkania, potwierdzające że</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743B39">
        <w:rPr>
          <w:rFonts w:ascii="Times New Roman" w:hAnsi="Times New Roman" w:cs="Times New Roman"/>
          <w:sz w:val="24"/>
          <w:szCs w:val="24"/>
        </w:rPr>
        <w:t xml:space="preserve">. Dokumenty </w:t>
      </w:r>
      <w:r w:rsidRPr="00743B39">
        <w:rPr>
          <w:rStyle w:val="alb"/>
          <w:rFonts w:ascii="Times New Roman" w:hAnsi="Times New Roman" w:cs="Times New Roman"/>
          <w:sz w:val="24"/>
          <w:szCs w:val="24"/>
        </w:rPr>
        <w:t xml:space="preserve">te </w:t>
      </w:r>
      <w:r w:rsidRPr="00743B39">
        <w:rPr>
          <w:rFonts w:ascii="Times New Roman" w:hAnsi="Times New Roman" w:cs="Times New Roman"/>
          <w:sz w:val="24"/>
          <w:szCs w:val="24"/>
        </w:rPr>
        <w:t>powinny</w:t>
      </w:r>
      <w:r w:rsidR="000F3413" w:rsidRPr="00743B39">
        <w:rPr>
          <w:rFonts w:ascii="Times New Roman" w:hAnsi="Times New Roman" w:cs="Times New Roman"/>
          <w:sz w:val="24"/>
          <w:szCs w:val="24"/>
        </w:rPr>
        <w:t xml:space="preserve"> być wystawiony nie wcześniej niż 3 miesiące przed upływem terminu</w:t>
      </w:r>
      <w:r w:rsidRPr="00743B39">
        <w:rPr>
          <w:rFonts w:ascii="Times New Roman" w:hAnsi="Times New Roman" w:cs="Times New Roman"/>
          <w:sz w:val="24"/>
          <w:szCs w:val="24"/>
        </w:rPr>
        <w:t xml:space="preserve"> składania ofert</w:t>
      </w:r>
      <w:r w:rsidR="000F3413" w:rsidRPr="00743B39">
        <w:rPr>
          <w:rFonts w:ascii="Times New Roman" w:hAnsi="Times New Roman" w:cs="Times New Roman"/>
          <w:sz w:val="24"/>
          <w:szCs w:val="24"/>
        </w:rPr>
        <w:t>.</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 xml:space="preserve">Jeżeli w kraju, w którym wykonawca ma siedzibę lub miejsce zamieszkania lub miejsce zamieszkania ma osoba, której dokument dotyczy, nie wydaje się </w:t>
      </w:r>
      <w:r w:rsidRPr="00743B39">
        <w:rPr>
          <w:rFonts w:ascii="Times New Roman" w:hAnsi="Times New Roman" w:cs="Times New Roman"/>
          <w:sz w:val="24"/>
          <w:szCs w:val="24"/>
        </w:rPr>
        <w:t xml:space="preserve">ww. </w:t>
      </w:r>
      <w:r w:rsidR="000F3413" w:rsidRPr="00743B39">
        <w:rPr>
          <w:rFonts w:ascii="Times New Roman" w:hAnsi="Times New Roman" w:cs="Times New Roman"/>
          <w:sz w:val="24"/>
          <w:szCs w:val="24"/>
        </w:rPr>
        <w:t>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w:t>
      </w:r>
      <w:r w:rsidR="00492470">
        <w:rPr>
          <w:rFonts w:ascii="Times New Roman" w:hAnsi="Times New Roman" w:cs="Times New Roman"/>
          <w:sz w:val="24"/>
          <w:szCs w:val="24"/>
        </w:rPr>
        <w:t>o właściwych organów odpowiednio</w:t>
      </w:r>
      <w:r w:rsidR="000F3413" w:rsidRPr="00743B39">
        <w:rPr>
          <w:rFonts w:ascii="Times New Roman" w:hAnsi="Times New Roman" w:cs="Times New Roman"/>
          <w:sz w:val="24"/>
          <w:szCs w:val="24"/>
        </w:rPr>
        <w:t xml:space="preserve"> kraju, w którym wykonawca ma siedzibę lub miejsce zamieszkania lub miejsce zamieszkania ma osoba, której dokument dotyczy, o udzielenie niezbędnych informacji dotyczących tego dokumentu.</w:t>
      </w:r>
    </w:p>
    <w:p w:rsidR="000F3413" w:rsidRPr="00743B39" w:rsidRDefault="000F3413" w:rsidP="009A7F06">
      <w:pPr>
        <w:pStyle w:val="Akapitzlist"/>
        <w:ind w:left="1843" w:hanging="850"/>
        <w:contextualSpacing/>
        <w:jc w:val="both"/>
        <w:rPr>
          <w:rFonts w:ascii="Times New Roman" w:eastAsia="Cambria" w:hAnsi="Times New Roman" w:cs="Times New Roman"/>
          <w:sz w:val="24"/>
          <w:szCs w:val="24"/>
        </w:rPr>
      </w:pPr>
    </w:p>
    <w:p w:rsidR="008D3532" w:rsidRPr="00394F6A" w:rsidRDefault="006C432E" w:rsidP="00394F6A">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6.5 </w:t>
      </w:r>
      <w:r w:rsidRPr="00743B39">
        <w:rPr>
          <w:rFonts w:ascii="Times New Roman" w:eastAsia="Cambria" w:hAnsi="Times New Roman" w:cs="Times New Roman"/>
          <w:sz w:val="24"/>
          <w:szCs w:val="24"/>
        </w:rPr>
        <w:tab/>
        <w:t>W przypadku wykonawców wspólnie ubiegających się o udzielenie zamówienia doku</w:t>
      </w:r>
      <w:r w:rsidR="008D3532" w:rsidRPr="00743B39">
        <w:rPr>
          <w:rFonts w:ascii="Times New Roman" w:eastAsia="Cambria" w:hAnsi="Times New Roman" w:cs="Times New Roman"/>
          <w:sz w:val="24"/>
          <w:szCs w:val="24"/>
        </w:rPr>
        <w:t>menty wymagane w pkt 6.3.1-6.3.4</w:t>
      </w:r>
      <w:r w:rsidRPr="00743B39">
        <w:rPr>
          <w:rFonts w:ascii="Times New Roman" w:eastAsia="Cambria" w:hAnsi="Times New Roman" w:cs="Times New Roman"/>
          <w:sz w:val="24"/>
          <w:szCs w:val="24"/>
        </w:rPr>
        <w:t xml:space="preserve"> </w:t>
      </w:r>
      <w:r w:rsidR="00DB6E55" w:rsidRPr="00743B39">
        <w:rPr>
          <w:rFonts w:ascii="Times New Roman" w:eastAsia="Cambria" w:hAnsi="Times New Roman" w:cs="Times New Roman"/>
          <w:sz w:val="24"/>
          <w:szCs w:val="24"/>
        </w:rPr>
        <w:t xml:space="preserve">lub 6.4 </w:t>
      </w:r>
      <w:r w:rsidRPr="00743B39">
        <w:rPr>
          <w:rFonts w:ascii="Times New Roman" w:eastAsia="Cambria" w:hAnsi="Times New Roman" w:cs="Times New Roman"/>
          <w:sz w:val="24"/>
          <w:szCs w:val="24"/>
        </w:rPr>
        <w:t>winny być złożone przez każdego z wykonawców.</w:t>
      </w:r>
    </w:p>
    <w:p w:rsidR="008D3532" w:rsidRPr="00743B39" w:rsidRDefault="006C432E" w:rsidP="009A7F06">
      <w:pPr>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6.6 </w:t>
      </w:r>
      <w:r w:rsidRPr="00743B39">
        <w:rPr>
          <w:rFonts w:ascii="Times New Roman" w:eastAsia="Cambria" w:hAnsi="Times New Roman" w:cs="Times New Roman"/>
          <w:sz w:val="24"/>
          <w:szCs w:val="24"/>
        </w:rPr>
        <w:tab/>
      </w:r>
      <w:r w:rsidR="008D3532" w:rsidRPr="00743B39">
        <w:rPr>
          <w:rFonts w:ascii="Times New Roman" w:hAnsi="Times New Roman" w:cs="Times New Roman"/>
          <w:sz w:val="24"/>
          <w:szCs w:val="24"/>
          <w:lang w:val="pl-PL"/>
        </w:rPr>
        <w:t>Jeżeli wykonawca nie złoży oświadczenia, o którym mowa w sekcji 6.3.1 lub dokumentów o których mowa w sekcji 6.3.2 – 6.3.4</w:t>
      </w:r>
      <w:r w:rsidR="00DB6E55" w:rsidRPr="00743B39">
        <w:rPr>
          <w:rFonts w:ascii="Times New Roman" w:hAnsi="Times New Roman" w:cs="Times New Roman"/>
          <w:sz w:val="24"/>
          <w:szCs w:val="24"/>
          <w:lang w:val="pl-PL"/>
        </w:rPr>
        <w:t xml:space="preserve"> lub 6.4</w:t>
      </w:r>
      <w:r w:rsidR="008D3532" w:rsidRPr="00743B39">
        <w:rPr>
          <w:rFonts w:ascii="Times New Roman" w:hAnsi="Times New Roman" w:cs="Times New Roman"/>
          <w:sz w:val="24"/>
          <w:szCs w:val="24"/>
          <w:lang w:val="pl-PL"/>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8D3532" w:rsidRPr="00743B39" w:rsidRDefault="008D3532" w:rsidP="009A7F06">
      <w:pPr>
        <w:ind w:left="1701" w:hanging="708"/>
        <w:contextualSpacing/>
        <w:jc w:val="both"/>
        <w:rPr>
          <w:rFonts w:ascii="Times New Roman" w:eastAsia="Cambria" w:hAnsi="Times New Roman" w:cs="Times New Roman"/>
          <w:sz w:val="24"/>
          <w:szCs w:val="24"/>
          <w:lang w:val="pl-PL"/>
        </w:rPr>
      </w:pPr>
    </w:p>
    <w:p w:rsidR="008D3532" w:rsidRPr="00743B39" w:rsidRDefault="008D3532" w:rsidP="009A7F06">
      <w:pPr>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6.7</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6.3.2 – 6.3.4</w:t>
      </w:r>
      <w:r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Pr="00743B39">
        <w:rPr>
          <w:rFonts w:ascii="Times New Roman" w:hAnsi="Times New Roman" w:cs="Times New Roman"/>
          <w:sz w:val="24"/>
          <w:szCs w:val="24"/>
          <w:lang w:val="pl-PL"/>
        </w:rPr>
        <w:t xml:space="preserve">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Pr="00743B39">
        <w:rPr>
          <w:rFonts w:ascii="Times New Roman" w:hAnsi="Times New Roman" w:cs="Times New Roman"/>
          <w:b/>
          <w:sz w:val="24"/>
          <w:szCs w:val="24"/>
          <w:lang w:val="pl-PL"/>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sidRPr="00743B39">
        <w:rPr>
          <w:rFonts w:ascii="Times New Roman" w:hAnsi="Times New Roman" w:cs="Times New Roman"/>
          <w:sz w:val="24"/>
          <w:szCs w:val="24"/>
          <w:lang w:val="pl-PL"/>
        </w:rPr>
        <w:t>.</w:t>
      </w:r>
    </w:p>
    <w:p w:rsidR="008D3532" w:rsidRPr="00743B39" w:rsidRDefault="008D3532" w:rsidP="009A7F06">
      <w:pPr>
        <w:ind w:left="1843" w:hanging="709"/>
        <w:contextualSpacing/>
        <w:jc w:val="both"/>
        <w:rPr>
          <w:rFonts w:ascii="Times New Roman" w:hAnsi="Times New Roman" w:cs="Times New Roman"/>
          <w:sz w:val="24"/>
          <w:szCs w:val="24"/>
          <w:lang w:val="pl-PL"/>
        </w:rPr>
      </w:pPr>
    </w:p>
    <w:p w:rsidR="008D3532" w:rsidRPr="00743B39" w:rsidRDefault="00D901D8" w:rsidP="009A7F0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6.8 </w:t>
      </w:r>
      <w:r w:rsidRPr="00743B39">
        <w:rPr>
          <w:rFonts w:ascii="Times New Roman" w:hAnsi="Times New Roman" w:cs="Times New Roman"/>
          <w:sz w:val="24"/>
          <w:szCs w:val="24"/>
          <w:lang w:val="pl-PL"/>
        </w:rPr>
        <w:tab/>
        <w:t>Dokumenty wskazane w sekcji 6.3</w:t>
      </w:r>
      <w:r w:rsidR="008D3532" w:rsidRPr="00743B39">
        <w:rPr>
          <w:rFonts w:ascii="Times New Roman" w:hAnsi="Times New Roman" w:cs="Times New Roman"/>
          <w:sz w:val="24"/>
          <w:szCs w:val="24"/>
          <w:lang w:val="pl-PL"/>
        </w:rPr>
        <w:t>.1</w:t>
      </w:r>
      <w:r w:rsidRPr="00743B39">
        <w:rPr>
          <w:rFonts w:ascii="Times New Roman" w:hAnsi="Times New Roman" w:cs="Times New Roman"/>
          <w:sz w:val="24"/>
          <w:szCs w:val="24"/>
          <w:lang w:val="pl-PL"/>
        </w:rPr>
        <w:t xml:space="preserve">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008D3532" w:rsidRPr="00743B39">
        <w:rPr>
          <w:rFonts w:ascii="Times New Roman" w:hAnsi="Times New Roman" w:cs="Times New Roman"/>
          <w:sz w:val="24"/>
          <w:szCs w:val="24"/>
          <w:lang w:val="pl-PL"/>
        </w:rPr>
        <w:t>powinny być aktualne na dzień ich złożenia.</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6.9</w:t>
      </w:r>
      <w:r w:rsidR="008D3532" w:rsidRPr="00743B39">
        <w:rPr>
          <w:rFonts w:ascii="Times New Roman" w:hAnsi="Times New Roman" w:cs="Times New Roman"/>
          <w:sz w:val="24"/>
          <w:szCs w:val="24"/>
          <w:lang w:val="pl-PL"/>
        </w:rPr>
        <w:t xml:space="preserve"> </w:t>
      </w:r>
      <w:r w:rsidR="008D3532" w:rsidRPr="00743B39">
        <w:rPr>
          <w:rFonts w:ascii="Times New Roman" w:hAnsi="Times New Roman" w:cs="Times New Roman"/>
          <w:sz w:val="24"/>
          <w:szCs w:val="24"/>
          <w:lang w:val="pl-PL"/>
        </w:rPr>
        <w:tab/>
      </w:r>
      <w:r w:rsidR="008D3532" w:rsidRPr="00743B39">
        <w:rPr>
          <w:rFonts w:ascii="Times New Roman" w:eastAsia="Cambria" w:hAnsi="Times New Roman" w:cs="Times New Roman"/>
          <w:sz w:val="24"/>
          <w:szCs w:val="24"/>
          <w:lang w:val="pl-PL"/>
        </w:rPr>
        <w:t>Dokumenty sporządzone w języku obcym należy składać wraz z tłumaczeniem na język polski.</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6.10</w:t>
      </w:r>
      <w:r w:rsidR="008D3532" w:rsidRPr="00743B39">
        <w:rPr>
          <w:rFonts w:ascii="Times New Roman" w:eastAsia="Cambria" w:hAnsi="Times New Roman" w:cs="Times New Roman"/>
          <w:sz w:val="24"/>
          <w:szCs w:val="24"/>
          <w:lang w:val="pl-PL"/>
        </w:rPr>
        <w:tab/>
        <w:t>Oświadczenie wskazane w sek</w:t>
      </w:r>
      <w:r w:rsidRPr="00743B39">
        <w:rPr>
          <w:rFonts w:ascii="Times New Roman" w:eastAsia="Cambria" w:hAnsi="Times New Roman" w:cs="Times New Roman"/>
          <w:sz w:val="24"/>
          <w:szCs w:val="24"/>
          <w:lang w:val="pl-PL"/>
        </w:rPr>
        <w:t>cji 6.3</w:t>
      </w:r>
      <w:r w:rsidR="008D3532" w:rsidRPr="00743B39">
        <w:rPr>
          <w:rFonts w:ascii="Times New Roman" w:eastAsia="Cambria" w:hAnsi="Times New Roman" w:cs="Times New Roman"/>
          <w:sz w:val="24"/>
          <w:szCs w:val="24"/>
          <w:lang w:val="pl-PL"/>
        </w:rPr>
        <w:t>.1 składa się w formie oryginału.</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6.11</w:t>
      </w:r>
      <w:r w:rsidRPr="00743B39">
        <w:rPr>
          <w:rFonts w:ascii="Times New Roman" w:eastAsia="Cambria" w:hAnsi="Times New Roman" w:cs="Times New Roman"/>
          <w:sz w:val="24"/>
          <w:szCs w:val="24"/>
          <w:lang w:val="pl-PL"/>
        </w:rPr>
        <w:tab/>
      </w:r>
      <w:r w:rsidR="008D3532" w:rsidRPr="00743B39">
        <w:rPr>
          <w:rFonts w:ascii="Times New Roman" w:eastAsia="Cambria" w:hAnsi="Times New Roman" w:cs="Times New Roman"/>
          <w:sz w:val="24"/>
          <w:szCs w:val="24"/>
          <w:lang w:val="pl-PL"/>
        </w:rPr>
        <w:t xml:space="preserve">Dokumenty </w:t>
      </w:r>
      <w:r w:rsidR="008D3532" w:rsidRPr="00743B39">
        <w:rPr>
          <w:rFonts w:ascii="Times New Roman" w:hAnsi="Times New Roman" w:cs="Times New Roman"/>
          <w:sz w:val="24"/>
          <w:szCs w:val="24"/>
          <w:lang w:val="pl-PL"/>
        </w:rPr>
        <w:t>wskazan</w:t>
      </w:r>
      <w:r w:rsidRPr="00743B39">
        <w:rPr>
          <w:rFonts w:ascii="Times New Roman" w:hAnsi="Times New Roman" w:cs="Times New Roman"/>
          <w:sz w:val="24"/>
          <w:szCs w:val="24"/>
          <w:lang w:val="pl-PL"/>
        </w:rPr>
        <w:t>e w sekcji 6.3.2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składa się w formie oryginału lub kserokopii </w:t>
      </w:r>
      <w:r w:rsidR="00984267">
        <w:rPr>
          <w:rFonts w:ascii="Times New Roman" w:eastAsia="Cambria" w:hAnsi="Times New Roman" w:cs="Times New Roman"/>
          <w:sz w:val="24"/>
          <w:szCs w:val="24"/>
          <w:lang w:val="pl-PL"/>
        </w:rPr>
        <w:t>poś</w:t>
      </w:r>
      <w:r w:rsidR="00492470">
        <w:rPr>
          <w:rFonts w:ascii="Times New Roman" w:eastAsia="Cambria" w:hAnsi="Times New Roman" w:cs="Times New Roman"/>
          <w:sz w:val="24"/>
          <w:szCs w:val="24"/>
          <w:lang w:val="pl-PL"/>
        </w:rPr>
        <w:t>wiadczonej</w:t>
      </w:r>
      <w:r w:rsidR="00984267">
        <w:rPr>
          <w:rFonts w:ascii="Times New Roman" w:eastAsia="Cambria"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za zgodność z oryginałem. </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w:t>
      </w:r>
      <w:r w:rsidR="008D3532" w:rsidRPr="00743B39">
        <w:rPr>
          <w:rFonts w:ascii="Times New Roman" w:hAnsi="Times New Roman" w:cs="Times New Roman"/>
          <w:sz w:val="24"/>
          <w:szCs w:val="24"/>
          <w:lang w:val="pl-PL"/>
        </w:rPr>
        <w:t>.12</w:t>
      </w:r>
      <w:r w:rsidR="008D3532" w:rsidRPr="00743B39">
        <w:rPr>
          <w:rFonts w:ascii="Times New Roman" w:hAnsi="Times New Roman" w:cs="Times New Roman"/>
          <w:sz w:val="24"/>
          <w:szCs w:val="24"/>
          <w:lang w:val="pl-PL"/>
        </w:rPr>
        <w:tab/>
        <w:t xml:space="preserve">Wykonawcy, którzy nie </w:t>
      </w:r>
      <w:r w:rsidR="008D3532" w:rsidRPr="00743B39">
        <w:rPr>
          <w:rFonts w:ascii="Times New Roman" w:eastAsia="Cambria" w:hAnsi="Times New Roman" w:cs="Times New Roman"/>
          <w:sz w:val="24"/>
          <w:szCs w:val="24"/>
          <w:lang w:val="pl-PL"/>
        </w:rPr>
        <w:t xml:space="preserve">wykażą </w:t>
      </w:r>
      <w:r w:rsidRPr="00743B39">
        <w:rPr>
          <w:rFonts w:ascii="Times New Roman" w:eastAsia="Cambria" w:hAnsi="Times New Roman" w:cs="Times New Roman"/>
          <w:sz w:val="24"/>
          <w:szCs w:val="24"/>
          <w:lang w:val="pl-PL"/>
        </w:rPr>
        <w:t xml:space="preserve">braku podstaw do wykluczenia </w:t>
      </w:r>
      <w:r w:rsidR="008D3532" w:rsidRPr="00743B39">
        <w:rPr>
          <w:rFonts w:ascii="Times New Roman" w:eastAsia="Cambria" w:hAnsi="Times New Roman" w:cs="Times New Roman"/>
          <w:sz w:val="24"/>
          <w:szCs w:val="24"/>
          <w:lang w:val="pl-PL"/>
        </w:rPr>
        <w:t>zostaną wykluczeni z postępowania.</w:t>
      </w:r>
    </w:p>
    <w:p w:rsidR="001615AB" w:rsidRPr="00743B39" w:rsidRDefault="001615AB" w:rsidP="009A7F06">
      <w:pPr>
        <w:ind w:left="1843" w:hanging="709"/>
        <w:contextualSpacing/>
        <w:jc w:val="both"/>
        <w:rPr>
          <w:rFonts w:ascii="Times New Roman" w:eastAsia="Cambria" w:hAnsi="Times New Roman" w:cs="Times New Roman"/>
          <w:sz w:val="24"/>
          <w:szCs w:val="24"/>
          <w:lang w:val="pl-PL"/>
        </w:rPr>
      </w:pPr>
    </w:p>
    <w:p w:rsidR="001615AB" w:rsidRPr="00743B39" w:rsidRDefault="001615AB" w:rsidP="009A7F06">
      <w:pPr>
        <w:ind w:left="1843" w:hanging="709"/>
        <w:contextualSpacing/>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 xml:space="preserve">Dokumenty dotyczące grup kapitałowych (art. 24 ust. </w:t>
      </w:r>
      <w:r w:rsidR="00201EF7" w:rsidRPr="00743B39">
        <w:rPr>
          <w:rFonts w:ascii="Times New Roman" w:eastAsia="Cambria" w:hAnsi="Times New Roman" w:cs="Times New Roman"/>
          <w:b/>
          <w:sz w:val="24"/>
          <w:szCs w:val="24"/>
          <w:lang w:val="pl-PL"/>
        </w:rPr>
        <w:t>1 pkt 23</w:t>
      </w:r>
      <w:r w:rsidRPr="00743B39">
        <w:rPr>
          <w:rFonts w:ascii="Times New Roman" w:eastAsia="Cambria" w:hAnsi="Times New Roman" w:cs="Times New Roman"/>
          <w:b/>
          <w:sz w:val="24"/>
          <w:szCs w:val="24"/>
          <w:lang w:val="pl-PL"/>
        </w:rPr>
        <w:t xml:space="preserve"> ustawy ZPP).</w:t>
      </w:r>
    </w:p>
    <w:p w:rsidR="001615AB" w:rsidRPr="00743B39" w:rsidRDefault="001615AB" w:rsidP="009A7F06">
      <w:pPr>
        <w:ind w:left="1843" w:hanging="709"/>
        <w:contextualSpacing/>
        <w:jc w:val="both"/>
        <w:rPr>
          <w:rFonts w:ascii="Times New Roman" w:eastAsia="Cambria" w:hAnsi="Times New Roman" w:cs="Times New Roman"/>
          <w:b/>
          <w:sz w:val="24"/>
          <w:szCs w:val="24"/>
          <w:lang w:val="pl-PL"/>
        </w:rPr>
      </w:pPr>
    </w:p>
    <w:p w:rsidR="00201EF7" w:rsidRPr="00743B39" w:rsidRDefault="001615AB" w:rsidP="009A7F0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6.13 </w:t>
      </w:r>
      <w:r w:rsidR="00201EF7" w:rsidRPr="00743B39">
        <w:rPr>
          <w:rFonts w:ascii="Times New Roman" w:eastAsia="Cambria" w:hAnsi="Times New Roman" w:cs="Times New Roman"/>
          <w:sz w:val="24"/>
          <w:szCs w:val="24"/>
          <w:lang w:val="pl-PL"/>
        </w:rPr>
        <w:tab/>
      </w:r>
      <w:r w:rsidR="00201EF7" w:rsidRPr="00743B39">
        <w:rPr>
          <w:rFonts w:ascii="Times New Roman" w:hAnsi="Times New Roman" w:cs="Times New Roman"/>
          <w:sz w:val="24"/>
          <w:szCs w:val="24"/>
          <w:lang w:val="pl-PL"/>
        </w:rPr>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w:t>
      </w:r>
      <w:r w:rsidR="00412BDD" w:rsidRPr="00743B39">
        <w:rPr>
          <w:rFonts w:ascii="Times New Roman" w:hAnsi="Times New Roman" w:cs="Times New Roman"/>
          <w:sz w:val="24"/>
          <w:szCs w:val="24"/>
          <w:lang w:val="pl-PL"/>
        </w:rPr>
        <w:t xml:space="preserve">art. 24 </w:t>
      </w:r>
      <w:r w:rsidR="00492470">
        <w:rPr>
          <w:rFonts w:ascii="Times New Roman" w:hAnsi="Times New Roman" w:cs="Times New Roman"/>
          <w:sz w:val="24"/>
          <w:szCs w:val="24"/>
          <w:lang w:val="pl-PL"/>
        </w:rPr>
        <w:t>ust. 1 pkt 23 Pzp</w:t>
      </w:r>
      <w:r w:rsidR="00201EF7" w:rsidRPr="00743B39">
        <w:rPr>
          <w:rFonts w:ascii="Times New Roman" w:hAnsi="Times New Roman" w:cs="Times New Roman"/>
          <w:sz w:val="24"/>
          <w:szCs w:val="24"/>
          <w:lang w:val="pl-PL"/>
        </w:rPr>
        <w:t>)</w:t>
      </w:r>
      <w:r w:rsidR="00A05BD2" w:rsidRPr="00743B39">
        <w:rPr>
          <w:rFonts w:ascii="Times New Roman" w:hAnsi="Times New Roman" w:cs="Times New Roman"/>
          <w:sz w:val="24"/>
          <w:szCs w:val="24"/>
          <w:lang w:val="pl-PL"/>
        </w:rPr>
        <w:t xml:space="preserve"> – wg załącznika Nr 9</w:t>
      </w:r>
      <w:r w:rsidR="00201EF7" w:rsidRPr="00743B39">
        <w:rPr>
          <w:rFonts w:ascii="Times New Roman" w:hAnsi="Times New Roman" w:cs="Times New Roman"/>
          <w:sz w:val="24"/>
          <w:szCs w:val="24"/>
          <w:lang w:val="pl-PL"/>
        </w:rPr>
        <w:t>. Wraz ze złożeniem oświadczenia, wykonawca może przedstawić dowody, że powiązania z innym wykonawcą nie prowadzą do zakłócenia konkurencji w postępowaniu o udzielenie zamówienia.</w:t>
      </w:r>
    </w:p>
    <w:p w:rsidR="00201EF7" w:rsidRPr="00743B39" w:rsidRDefault="00201EF7" w:rsidP="009A7F0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p>
    <w:p w:rsidR="00F649D7" w:rsidRPr="00743B39" w:rsidRDefault="00F649D7" w:rsidP="009A7F0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6.14 </w:t>
      </w:r>
      <w:r w:rsidRPr="00743B39">
        <w:rPr>
          <w:rFonts w:ascii="Times New Roman" w:hAnsi="Times New Roman" w:cs="Times New Roman"/>
          <w:sz w:val="24"/>
          <w:szCs w:val="24"/>
          <w:lang w:val="pl-PL"/>
        </w:rPr>
        <w:tab/>
        <w:t>Jeżeli wykonawca nie złoży oświadczenia, o którym mowa w sekcji 6.13,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F649D7" w:rsidRPr="00743B39" w:rsidRDefault="00F649D7" w:rsidP="009A7F06">
      <w:pPr>
        <w:ind w:left="1843" w:hanging="709"/>
        <w:contextualSpacing/>
        <w:jc w:val="both"/>
        <w:rPr>
          <w:rFonts w:ascii="Times New Roman" w:eastAsia="Cambria" w:hAnsi="Times New Roman" w:cs="Times New Roman"/>
          <w:sz w:val="24"/>
          <w:szCs w:val="24"/>
          <w:lang w:val="pl-PL"/>
        </w:rPr>
      </w:pPr>
    </w:p>
    <w:p w:rsidR="006C432E" w:rsidRPr="00743B39" w:rsidRDefault="006C432E" w:rsidP="00194D23">
      <w:pPr>
        <w:pBdr>
          <w:top w:val="none" w:sz="0" w:space="0" w:color="auto"/>
          <w:bottom w:val="single" w:sz="4" w:space="1" w:color="auto"/>
        </w:pBdr>
        <w:contextualSpacing/>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lastRenderedPageBreak/>
        <w:t>7</w:t>
      </w:r>
      <w:r w:rsidRPr="00743B39">
        <w:rPr>
          <w:rFonts w:ascii="Times New Roman" w:eastAsia="Cambria" w:hAnsi="Times New Roman" w:cs="Times New Roman"/>
          <w:b/>
          <w:bCs/>
          <w:sz w:val="24"/>
          <w:szCs w:val="24"/>
          <w:bdr w:val="none" w:sz="0" w:space="0" w:color="auto"/>
          <w:lang w:val="pl-PL"/>
        </w:rPr>
        <w:t>. Oświadczenie wstępne wykonawcy</w:t>
      </w:r>
      <w:r w:rsidR="00984267">
        <w:rPr>
          <w:rFonts w:ascii="Times New Roman" w:eastAsia="Cambria" w:hAnsi="Times New Roman" w:cs="Times New Roman"/>
          <w:b/>
          <w:bCs/>
          <w:sz w:val="24"/>
          <w:szCs w:val="24"/>
          <w:bdr w:val="none" w:sz="0" w:space="0" w:color="auto"/>
          <w:lang w:val="pl-PL"/>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7.1 </w:t>
      </w:r>
      <w:r w:rsidRPr="00743B39">
        <w:rPr>
          <w:rFonts w:ascii="Times New Roman" w:eastAsia="Cambria" w:hAnsi="Times New Roman" w:cs="Times New Roman"/>
          <w:sz w:val="24"/>
          <w:szCs w:val="24"/>
        </w:rPr>
        <w:tab/>
        <w:t>Wykonawca wraz z ofertą składa oświadczenie wstępne potwierdzające spełnianie warunków udziału w postępowaniu oraz brak podstaw do wykluczenia z udziału w</w:t>
      </w:r>
      <w:r w:rsidR="00DB6E55" w:rsidRPr="00743B39">
        <w:rPr>
          <w:rFonts w:ascii="Times New Roman" w:eastAsia="Cambria" w:hAnsi="Times New Roman" w:cs="Times New Roman"/>
          <w:sz w:val="24"/>
          <w:szCs w:val="24"/>
        </w:rPr>
        <w:t xml:space="preserve"> postępowaniu</w:t>
      </w:r>
      <w:r w:rsidRPr="00743B39">
        <w:rPr>
          <w:rFonts w:ascii="Times New Roman" w:eastAsia="Cambria" w:hAnsi="Times New Roman" w:cs="Times New Roman"/>
          <w:sz w:val="24"/>
          <w:szCs w:val="24"/>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7.2</w:t>
      </w:r>
      <w:r w:rsidRPr="00743B39">
        <w:rPr>
          <w:rFonts w:ascii="Times New Roman" w:eastAsia="Cambria" w:hAnsi="Times New Roman" w:cs="Times New Roman"/>
          <w:sz w:val="24"/>
          <w:szCs w:val="24"/>
        </w:rPr>
        <w:tab/>
        <w:t>Do oferty i oświadczenia wstępnego nie należy dołączać dokumentów ws</w:t>
      </w:r>
      <w:r w:rsidR="00DB6E55" w:rsidRPr="00743B39">
        <w:rPr>
          <w:rFonts w:ascii="Times New Roman" w:eastAsia="Cambria" w:hAnsi="Times New Roman" w:cs="Times New Roman"/>
          <w:sz w:val="24"/>
          <w:szCs w:val="24"/>
        </w:rPr>
        <w:t>kazanych w sekcjach 5.6.2- 5.6.3 oraz 6.3.2-6.3.4 lub 6.4</w:t>
      </w:r>
      <w:r w:rsidRPr="00743B39">
        <w:rPr>
          <w:rFonts w:ascii="Times New Roman" w:eastAsia="Cambria" w:hAnsi="Times New Roman" w:cs="Times New Roman"/>
          <w:sz w:val="24"/>
          <w:szCs w:val="24"/>
        </w:rPr>
        <w:t>. Dokumenty te składa się na wezwanie zamawiającego na zasadach określonych w przepisach art. 26 ustawy Prawo zamówień publicznych</w:t>
      </w:r>
      <w:r w:rsidR="00412BDD" w:rsidRPr="00743B39">
        <w:rPr>
          <w:rFonts w:ascii="Times New Roman" w:eastAsia="Cambria" w:hAnsi="Times New Roman" w:cs="Times New Roman"/>
          <w:sz w:val="24"/>
          <w:szCs w:val="24"/>
        </w:rPr>
        <w:t xml:space="preserve">, </w:t>
      </w:r>
      <w:r w:rsidR="00412BDD" w:rsidRPr="00743B39">
        <w:rPr>
          <w:rFonts w:ascii="Times New Roman" w:eastAsia="Cambria" w:hAnsi="Times New Roman" w:cs="Times New Roman"/>
          <w:b/>
          <w:sz w:val="24"/>
          <w:szCs w:val="24"/>
        </w:rPr>
        <w:t>o ile zamawiający podejmie decyzję o wezwaniu do ich złożenia</w:t>
      </w:r>
      <w:r w:rsidRPr="00743B39">
        <w:rPr>
          <w:rFonts w:ascii="Times New Roman" w:eastAsia="Cambria" w:hAnsi="Times New Roman" w:cs="Times New Roman"/>
          <w:sz w:val="24"/>
          <w:szCs w:val="24"/>
        </w:rPr>
        <w:t>.</w:t>
      </w:r>
      <w:r w:rsidR="00412BDD" w:rsidRPr="00743B39">
        <w:rPr>
          <w:rFonts w:ascii="Times New Roman" w:eastAsia="Cambria" w:hAnsi="Times New Roman" w:cs="Times New Roman"/>
          <w:sz w:val="24"/>
          <w:szCs w:val="24"/>
        </w:rPr>
        <w:t xml:space="preserve"> </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7.3</w:t>
      </w:r>
      <w:r w:rsidRPr="00743B39">
        <w:rPr>
          <w:rFonts w:ascii="Times New Roman" w:eastAsia="Cambria" w:hAnsi="Times New Roman" w:cs="Times New Roman"/>
          <w:sz w:val="24"/>
          <w:szCs w:val="24"/>
        </w:rPr>
        <w:tab/>
        <w:t xml:space="preserve">Wzór oświadczenia wstępnego stanowi </w:t>
      </w:r>
      <w:r w:rsidRPr="00AF0D18">
        <w:rPr>
          <w:rFonts w:ascii="Times New Roman" w:eastAsia="Cambria" w:hAnsi="Times New Roman" w:cs="Times New Roman"/>
          <w:color w:val="auto"/>
          <w:sz w:val="24"/>
          <w:szCs w:val="24"/>
        </w:rPr>
        <w:t xml:space="preserve">załącznik nr </w:t>
      </w:r>
      <w:r w:rsidR="00DB6E55" w:rsidRPr="00AF0D18">
        <w:rPr>
          <w:rFonts w:ascii="Times New Roman" w:eastAsia="Cambria" w:hAnsi="Times New Roman" w:cs="Times New Roman"/>
          <w:color w:val="auto"/>
          <w:sz w:val="24"/>
          <w:szCs w:val="24"/>
        </w:rPr>
        <w:t>4</w:t>
      </w:r>
      <w:r w:rsidR="00394F6A" w:rsidRPr="00AF0D18">
        <w:rPr>
          <w:rFonts w:ascii="Times New Roman" w:eastAsia="Cambria" w:hAnsi="Times New Roman" w:cs="Times New Roman"/>
          <w:color w:val="auto"/>
          <w:sz w:val="24"/>
          <w:szCs w:val="24"/>
        </w:rPr>
        <w:t>A i 4B</w:t>
      </w:r>
      <w:r w:rsidRPr="00AF0D18">
        <w:rPr>
          <w:rFonts w:ascii="Times New Roman" w:eastAsia="Cambria" w:hAnsi="Times New Roman" w:cs="Times New Roman"/>
          <w:color w:val="auto"/>
          <w:sz w:val="24"/>
          <w:szCs w:val="24"/>
        </w:rPr>
        <w:t xml:space="preserve"> </w:t>
      </w:r>
      <w:r w:rsidRPr="00743B39">
        <w:rPr>
          <w:rFonts w:ascii="Times New Roman" w:eastAsia="Cambria" w:hAnsi="Times New Roman" w:cs="Times New Roman"/>
          <w:sz w:val="24"/>
          <w:szCs w:val="24"/>
        </w:rPr>
        <w:t>do SIWZ.</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7.4 </w:t>
      </w:r>
      <w:r w:rsidRPr="00743B39">
        <w:rPr>
          <w:rFonts w:ascii="Times New Roman" w:eastAsia="Cambria" w:hAnsi="Times New Roman" w:cs="Times New Roman"/>
          <w:sz w:val="24"/>
          <w:szCs w:val="24"/>
        </w:rPr>
        <w:tab/>
        <w:t>W przypadku wykonawców wspólnie ubiegających się o udzielenie zamówienia oświadczenie wstępne składa każdy wykonawca.</w:t>
      </w:r>
    </w:p>
    <w:p w:rsidR="006C432E" w:rsidRPr="00743B39" w:rsidRDefault="006C432E" w:rsidP="009A7F06">
      <w:pPr>
        <w:pStyle w:val="Akapitzlist"/>
        <w:ind w:left="1843" w:hanging="850"/>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7.5</w:t>
      </w:r>
      <w:r w:rsidRPr="00743B39">
        <w:rPr>
          <w:rFonts w:ascii="Times New Roman" w:eastAsia="Cambria" w:hAnsi="Times New Roman" w:cs="Times New Roman"/>
          <w:sz w:val="24"/>
          <w:szCs w:val="24"/>
        </w:rPr>
        <w:tab/>
      </w:r>
      <w:r w:rsidRPr="00743B39">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zamieszcza informacje o tych podmiotach w oświadczeniu wstępnym.</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hAnsi="Times New Roman" w:cs="Times New Roman"/>
          <w:sz w:val="24"/>
          <w:szCs w:val="24"/>
        </w:rPr>
        <w:t>7.6</w:t>
      </w:r>
      <w:r w:rsidRPr="00743B39">
        <w:rPr>
          <w:rFonts w:ascii="Times New Roman" w:hAnsi="Times New Roman" w:cs="Times New Roman"/>
          <w:sz w:val="24"/>
          <w:szCs w:val="24"/>
        </w:rPr>
        <w:tab/>
      </w:r>
      <w:r w:rsidR="00DB6E55" w:rsidRPr="00743B39">
        <w:rPr>
          <w:rFonts w:ascii="Times New Roman" w:hAnsi="Times New Roman" w:cs="Times New Roman"/>
          <w:b/>
          <w:sz w:val="24"/>
          <w:szCs w:val="24"/>
        </w:rPr>
        <w:t>Zamawiający nie żąda</w:t>
      </w:r>
      <w:r w:rsidR="00DB6E55" w:rsidRPr="00743B39">
        <w:rPr>
          <w:rFonts w:ascii="Times New Roman" w:hAnsi="Times New Roman" w:cs="Times New Roman"/>
          <w:sz w:val="24"/>
          <w:szCs w:val="24"/>
        </w:rPr>
        <w:t>, aby w</w:t>
      </w:r>
      <w:r w:rsidRPr="00743B39">
        <w:rPr>
          <w:rFonts w:ascii="Times New Roman" w:hAnsi="Times New Roman" w:cs="Times New Roman"/>
          <w:sz w:val="24"/>
          <w:szCs w:val="24"/>
        </w:rPr>
        <w:t>ykonawca, który zamierza powierzyć wykonanie części zamówienia podwykonawcom, w celu wykazania braku istnienia wobec nich podstaw wykluczenia z udziału w postępowaniu zamieszcza</w:t>
      </w:r>
      <w:r w:rsidR="00DB6E55" w:rsidRPr="00743B39">
        <w:rPr>
          <w:rFonts w:ascii="Times New Roman" w:hAnsi="Times New Roman" w:cs="Times New Roman"/>
          <w:sz w:val="24"/>
          <w:szCs w:val="24"/>
        </w:rPr>
        <w:t>ł</w:t>
      </w:r>
      <w:r w:rsidRPr="00743B39">
        <w:rPr>
          <w:rFonts w:ascii="Times New Roman" w:hAnsi="Times New Roman" w:cs="Times New Roman"/>
          <w:sz w:val="24"/>
          <w:szCs w:val="24"/>
        </w:rPr>
        <w:t xml:space="preserve"> informacje o podwykonawcach w oświadczeniu wstępnym. </w:t>
      </w:r>
    </w:p>
    <w:p w:rsidR="00A05BD2" w:rsidRPr="00743B39" w:rsidRDefault="00A05BD2" w:rsidP="009A7F06">
      <w:pPr>
        <w:pBdr>
          <w:top w:val="none" w:sz="0" w:space="0" w:color="auto"/>
          <w:bottom w:val="single" w:sz="4" w:space="1" w:color="auto"/>
        </w:pBdr>
        <w:ind w:left="284" w:hanging="284"/>
        <w:contextualSpacing/>
        <w:jc w:val="both"/>
        <w:rPr>
          <w:rFonts w:ascii="Times New Roman" w:eastAsia="Cambria" w:hAnsi="Times New Roman" w:cs="Times New Roman"/>
          <w:b/>
          <w:bCs/>
          <w:sz w:val="24"/>
          <w:szCs w:val="24"/>
          <w:lang w:val="pl-PL"/>
        </w:rPr>
      </w:pPr>
    </w:p>
    <w:p w:rsidR="006C432E" w:rsidRPr="00743B39" w:rsidRDefault="006C432E" w:rsidP="009A7F06">
      <w:pPr>
        <w:pBdr>
          <w:top w:val="none" w:sz="0" w:space="0" w:color="auto"/>
          <w:bottom w:val="single" w:sz="4" w:space="1" w:color="auto"/>
        </w:pBdr>
        <w:ind w:left="284" w:hanging="284"/>
        <w:contextualSpacing/>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8.</w:t>
      </w:r>
      <w:r w:rsidRPr="00743B39">
        <w:rPr>
          <w:rFonts w:ascii="Times New Roman" w:eastAsia="Cambria" w:hAnsi="Times New Roman" w:cs="Times New Roman"/>
          <w:b/>
          <w:bCs/>
          <w:sz w:val="24"/>
          <w:szCs w:val="24"/>
          <w:lang w:val="pl-PL"/>
        </w:rPr>
        <w:tab/>
        <w:t xml:space="preserve">Informacje o sposobie porozumienia się zamawiającego z </w:t>
      </w:r>
      <w:r w:rsidR="00492470">
        <w:rPr>
          <w:rFonts w:ascii="Times New Roman" w:eastAsia="Cambria" w:hAnsi="Times New Roman" w:cs="Times New Roman"/>
          <w:b/>
          <w:bCs/>
          <w:sz w:val="24"/>
          <w:szCs w:val="24"/>
          <w:lang w:val="pl-PL"/>
        </w:rPr>
        <w:t>wykonawcami oraz przekazywania o</w:t>
      </w:r>
      <w:r w:rsidRPr="00743B39">
        <w:rPr>
          <w:rFonts w:ascii="Times New Roman" w:eastAsia="Cambria" w:hAnsi="Times New Roman" w:cs="Times New Roman"/>
          <w:b/>
          <w:bCs/>
          <w:sz w:val="24"/>
          <w:szCs w:val="24"/>
          <w:lang w:val="pl-PL"/>
        </w:rPr>
        <w:t>świadczeń lub dokumentów, a także wskazanie osób uprawnionych do porozumiewania się z wykonawcami oraz adres poczty elektronicznej lub strony internetowej zamawiającego.</w:t>
      </w:r>
    </w:p>
    <w:p w:rsidR="006C432E" w:rsidRPr="00394F6A" w:rsidRDefault="006C432E" w:rsidP="00394F6A">
      <w:pPr>
        <w:tabs>
          <w:tab w:val="left" w:pos="709"/>
          <w:tab w:val="left" w:pos="1418"/>
        </w:tabs>
        <w:contextualSpacing/>
        <w:jc w:val="both"/>
        <w:rPr>
          <w:rFonts w:ascii="Times New Roman" w:eastAsia="Cambria" w:hAnsi="Times New Roman" w:cs="Times New Roman"/>
          <w:b/>
          <w:bCs/>
          <w:sz w:val="24"/>
          <w:szCs w:val="24"/>
        </w:rPr>
      </w:pPr>
    </w:p>
    <w:p w:rsidR="00F96B81" w:rsidRPr="00743B39" w:rsidRDefault="006C432E" w:rsidP="009A7F06">
      <w:pPr>
        <w:ind w:left="1134" w:hanging="567"/>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8.1 </w:t>
      </w:r>
      <w:r w:rsidRPr="00743B39">
        <w:rPr>
          <w:rFonts w:ascii="Times New Roman" w:eastAsia="Cambria" w:hAnsi="Times New Roman" w:cs="Times New Roman"/>
          <w:sz w:val="24"/>
          <w:szCs w:val="24"/>
          <w:lang w:val="pl-PL"/>
        </w:rPr>
        <w:tab/>
        <w:t xml:space="preserve">W niniejszym postępowaniu wszelkie oświadczenia, wnioski, zawiadomienia oraz informacje należy przekazywać </w:t>
      </w:r>
      <w:r w:rsidRPr="00743B39">
        <w:rPr>
          <w:rFonts w:ascii="Times New Roman" w:hAnsi="Times New Roman" w:cs="Times New Roman"/>
          <w:sz w:val="24"/>
          <w:szCs w:val="24"/>
          <w:lang w:val="pl-PL"/>
        </w:rPr>
        <w:t xml:space="preserve">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w:t>
      </w:r>
      <w:r w:rsidR="00F96B81" w:rsidRPr="00743B39">
        <w:rPr>
          <w:rFonts w:ascii="Times New Roman" w:hAnsi="Times New Roman" w:cs="Times New Roman"/>
          <w:sz w:val="24"/>
          <w:szCs w:val="24"/>
          <w:lang w:val="pl-PL"/>
        </w:rPr>
        <w:t xml:space="preserve">innych ustaw </w:t>
      </w:r>
      <w:r w:rsidRPr="00743B39">
        <w:rPr>
          <w:rFonts w:ascii="Times New Roman" w:hAnsi="Times New Roman" w:cs="Times New Roman"/>
          <w:sz w:val="24"/>
          <w:szCs w:val="24"/>
          <w:lang w:val="pl-PL"/>
        </w:rPr>
        <w:t>lub rozporządzeń wykonawczych wymagają szczególnej formy dla danego dokumentu, wykonawca musi zastosować tą formę.</w:t>
      </w:r>
      <w:r w:rsidR="00F96B81" w:rsidRPr="00743B39">
        <w:rPr>
          <w:rFonts w:ascii="Times New Roman" w:hAnsi="Times New Roman" w:cs="Times New Roman"/>
          <w:sz w:val="24"/>
          <w:szCs w:val="24"/>
          <w:lang w:val="pl-PL"/>
        </w:rPr>
        <w:t xml:space="preserve"> Jeżeli zamawiający lub wykonawca przekazują oświadczenia, wnioski, zawiadomienia oraz informacje za pośrednictwem faksu lub przy użyciu środków komunikacji elektronicznej w rozumieniu </w:t>
      </w:r>
      <w:hyperlink r:id="rId13" w:anchor="/dokument/16979921" w:history="1">
        <w:r w:rsidR="00F96B81" w:rsidRPr="00743B39">
          <w:rPr>
            <w:rStyle w:val="Hipercze"/>
            <w:rFonts w:ascii="Times New Roman" w:hAnsi="Times New Roman" w:cs="Times New Roman"/>
            <w:sz w:val="24"/>
            <w:szCs w:val="24"/>
            <w:u w:val="none"/>
            <w:lang w:val="pl-PL"/>
          </w:rPr>
          <w:t>ustawy</w:t>
        </w:r>
      </w:hyperlink>
      <w:r w:rsidR="00F96B81" w:rsidRPr="00743B39">
        <w:rPr>
          <w:rFonts w:ascii="Times New Roman" w:hAnsi="Times New Roman" w:cs="Times New Roman"/>
          <w:sz w:val="24"/>
          <w:szCs w:val="24"/>
          <w:lang w:val="pl-PL"/>
        </w:rPr>
        <w:t xml:space="preserve"> z dnia 18 lipca 2002 r. o świadczeniu usług drogą elektroniczną, każda ze stron na żądanie drugiej strony niezwłocznie potwierdza fakt ich otrzymania.</w:t>
      </w:r>
    </w:p>
    <w:p w:rsidR="00F96B81" w:rsidRPr="00743B39" w:rsidRDefault="00F96B81" w:rsidP="009A7F06">
      <w:pPr>
        <w:ind w:left="1134" w:hanging="567"/>
        <w:contextualSpacing/>
        <w:jc w:val="both"/>
        <w:rPr>
          <w:rFonts w:ascii="Times New Roman" w:hAnsi="Times New Roman" w:cs="Times New Roman"/>
          <w:sz w:val="24"/>
          <w:szCs w:val="24"/>
          <w:lang w:val="pl-PL"/>
        </w:rPr>
      </w:pPr>
    </w:p>
    <w:p w:rsidR="00F96B81" w:rsidRPr="00743B39" w:rsidRDefault="00F96B81" w:rsidP="009A7F06">
      <w:pPr>
        <w:ind w:left="1134"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8.2</w:t>
      </w:r>
      <w:r w:rsidRPr="00743B39">
        <w:rPr>
          <w:rFonts w:ascii="Times New Roman" w:hAnsi="Times New Roman" w:cs="Times New Roman"/>
          <w:sz w:val="24"/>
          <w:szCs w:val="24"/>
          <w:lang w:val="pl-PL"/>
        </w:rPr>
        <w:tab/>
        <w:t>Oferty należy składać pod rygorem nieważności w formie pisemnej.</w:t>
      </w:r>
    </w:p>
    <w:p w:rsidR="00F96B81" w:rsidRPr="00743B39" w:rsidRDefault="00F96B81" w:rsidP="009A7F06">
      <w:pPr>
        <w:ind w:left="1134" w:hanging="567"/>
        <w:contextualSpacing/>
        <w:jc w:val="both"/>
        <w:rPr>
          <w:rFonts w:ascii="Times New Roman" w:eastAsia="Cambria" w:hAnsi="Times New Roman" w:cs="Times New Roman"/>
          <w:sz w:val="24"/>
          <w:szCs w:val="24"/>
          <w:lang w:val="pl-PL"/>
        </w:rPr>
      </w:pPr>
    </w:p>
    <w:p w:rsidR="006C432E" w:rsidRPr="00743B39" w:rsidRDefault="006C432E"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lastRenderedPageBreak/>
        <w:t>8.</w:t>
      </w:r>
      <w:r w:rsidR="00F96B81" w:rsidRPr="00743B39">
        <w:rPr>
          <w:rFonts w:ascii="Times New Roman" w:eastAsia="Cambria" w:hAnsi="Times New Roman" w:cs="Times New Roman"/>
          <w:sz w:val="24"/>
          <w:szCs w:val="24"/>
          <w:lang w:val="pl-PL"/>
        </w:rPr>
        <w:t>3</w:t>
      </w:r>
      <w:r w:rsidRPr="00743B39">
        <w:rPr>
          <w:rFonts w:ascii="Times New Roman" w:eastAsia="Cambria" w:hAnsi="Times New Roman" w:cs="Times New Roman"/>
          <w:sz w:val="24"/>
          <w:szCs w:val="24"/>
          <w:lang w:val="pl-PL"/>
        </w:rPr>
        <w:t xml:space="preserve"> Oświadczenia, wnioski, zawiadomienia oraz informacje należy przekazywać </w:t>
      </w:r>
      <w:r w:rsidRPr="00743B39">
        <w:rPr>
          <w:rFonts w:ascii="Times New Roman" w:eastAsia="Cambria" w:hAnsi="Times New Roman" w:cs="Times New Roman"/>
          <w:sz w:val="24"/>
          <w:szCs w:val="24"/>
          <w:lang w:val="pl-PL"/>
        </w:rPr>
        <w:br/>
        <w:t>do zamawiającego:</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za pomocą faksu na nr </w:t>
      </w:r>
      <w:r w:rsidR="00FE2807">
        <w:rPr>
          <w:rFonts w:ascii="Times New Roman" w:eastAsia="Cambria" w:hAnsi="Times New Roman" w:cs="Times New Roman"/>
          <w:sz w:val="24"/>
          <w:szCs w:val="24"/>
        </w:rPr>
        <w:t>48 6163300</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drogą elektroniczną na e-mail: </w:t>
      </w:r>
      <w:r w:rsidR="00FE2807">
        <w:rPr>
          <w:rFonts w:ascii="Times New Roman" w:hAnsi="Times New Roman" w:cs="Times New Roman"/>
          <w:sz w:val="24"/>
          <w:szCs w:val="24"/>
        </w:rPr>
        <w:t>ilza@ilza.pl</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 xml:space="preserve">pisemnie na adres: </w:t>
      </w:r>
      <w:r w:rsidR="00FE2807">
        <w:rPr>
          <w:rFonts w:ascii="Times New Roman" w:eastAsia="Cambria" w:hAnsi="Times New Roman" w:cs="Times New Roman"/>
          <w:sz w:val="24"/>
          <w:szCs w:val="24"/>
        </w:rPr>
        <w:t>Urząd Miejski w Iłży, ul. Rynek 11 , 27-100 Iłża</w:t>
      </w:r>
    </w:p>
    <w:p w:rsidR="006C432E" w:rsidRPr="00743B39" w:rsidRDefault="006C432E"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4</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Wszelkie oświadczenia, wnioski, zawiadomienia oraz informacje przekazywane  przez  wykonawcę  powinny być  podpisane przez osobę upoważnioną  do występowania w imieniu wykonawcy  albo przez osobę umocowaną  przez osobę uprawnioną,</w:t>
      </w:r>
      <w:r w:rsidR="00F96B81"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 xml:space="preserve">w przypadku osób fizycznych przez wykonawcę albo przez osobę  umocowaną przez wykonawcę. W przypadku wykonawców wspólnie ubiegających się o udzielenie zamówienia oświadczenia, wnioski, zawiadomienia oraz informacje </w:t>
      </w:r>
      <w:r w:rsidR="00693001" w:rsidRPr="00743B39">
        <w:rPr>
          <w:rFonts w:ascii="Times New Roman" w:eastAsia="Cambria" w:hAnsi="Times New Roman" w:cs="Times New Roman"/>
          <w:sz w:val="24"/>
          <w:szCs w:val="24"/>
          <w:lang w:val="pl-PL"/>
        </w:rPr>
        <w:t>powinny być</w:t>
      </w:r>
      <w:r w:rsidRPr="00743B39">
        <w:rPr>
          <w:rFonts w:ascii="Times New Roman" w:eastAsia="Cambria" w:hAnsi="Times New Roman" w:cs="Times New Roman"/>
          <w:sz w:val="24"/>
          <w:szCs w:val="24"/>
          <w:lang w:val="pl-PL"/>
        </w:rPr>
        <w:t xml:space="preserve"> podpisane przez pełnomocnika.</w:t>
      </w:r>
    </w:p>
    <w:p w:rsidR="006C432E" w:rsidRPr="00743B39" w:rsidRDefault="00F96B81"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8.5</w:t>
      </w:r>
      <w:r w:rsidR="006C432E" w:rsidRPr="00743B39">
        <w:rPr>
          <w:rFonts w:ascii="Times New Roman" w:eastAsia="Cambria"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do końca</w:t>
      </w:r>
      <w:r w:rsidR="007E6E07">
        <w:rPr>
          <w:rFonts w:ascii="Times New Roman" w:eastAsia="Cambria" w:hAnsi="Times New Roman" w:cs="Times New Roman"/>
          <w:sz w:val="24"/>
          <w:szCs w:val="24"/>
          <w:lang w:val="pl-PL"/>
        </w:rPr>
        <w:t xml:space="preserve"> dnia </w:t>
      </w:r>
      <w:r w:rsidR="006C432E" w:rsidRPr="00743B39">
        <w:rPr>
          <w:rFonts w:ascii="Times New Roman" w:eastAsia="Cambria" w:hAnsi="Times New Roman" w:cs="Times New Roman"/>
          <w:sz w:val="24"/>
          <w:szCs w:val="24"/>
          <w:lang w:val="pl-PL"/>
        </w:rPr>
        <w:t>w którym upływa połowa wyzn</w:t>
      </w:r>
      <w:r w:rsidR="00BE0710">
        <w:rPr>
          <w:rFonts w:ascii="Times New Roman" w:eastAsia="Cambria" w:hAnsi="Times New Roman" w:cs="Times New Roman"/>
          <w:sz w:val="24"/>
          <w:szCs w:val="24"/>
          <w:lang w:val="pl-PL"/>
        </w:rPr>
        <w:t xml:space="preserve">aczonego terminu składnia ofert tj. do dnia </w:t>
      </w:r>
      <w:r w:rsidR="007E6E07">
        <w:rPr>
          <w:rFonts w:ascii="Times New Roman" w:eastAsia="Cambria" w:hAnsi="Times New Roman" w:cs="Times New Roman"/>
          <w:b/>
          <w:color w:val="auto"/>
          <w:sz w:val="24"/>
          <w:szCs w:val="24"/>
          <w:lang w:val="pl-PL"/>
        </w:rPr>
        <w:t>19</w:t>
      </w:r>
      <w:r w:rsidR="00BE0710" w:rsidRPr="00BE0710">
        <w:rPr>
          <w:rFonts w:ascii="Times New Roman" w:eastAsia="Cambria" w:hAnsi="Times New Roman" w:cs="Times New Roman"/>
          <w:b/>
          <w:color w:val="auto"/>
          <w:sz w:val="24"/>
          <w:szCs w:val="24"/>
          <w:lang w:val="pl-PL"/>
        </w:rPr>
        <w:t>.0</w:t>
      </w:r>
      <w:r w:rsidR="007E6E07">
        <w:rPr>
          <w:rFonts w:ascii="Times New Roman" w:eastAsia="Cambria" w:hAnsi="Times New Roman" w:cs="Times New Roman"/>
          <w:b/>
          <w:color w:val="auto"/>
          <w:sz w:val="24"/>
          <w:szCs w:val="24"/>
          <w:lang w:val="pl-PL"/>
        </w:rPr>
        <w:t>5</w:t>
      </w:r>
      <w:r w:rsidR="00BE0710" w:rsidRPr="00BE0710">
        <w:rPr>
          <w:rFonts w:ascii="Times New Roman" w:eastAsia="Cambria" w:hAnsi="Times New Roman" w:cs="Times New Roman"/>
          <w:b/>
          <w:color w:val="auto"/>
          <w:sz w:val="24"/>
          <w:szCs w:val="24"/>
          <w:lang w:val="pl-PL"/>
        </w:rPr>
        <w:t>.201</w:t>
      </w:r>
      <w:r w:rsidR="007E6E07">
        <w:rPr>
          <w:rFonts w:ascii="Times New Roman" w:eastAsia="Cambria" w:hAnsi="Times New Roman" w:cs="Times New Roman"/>
          <w:b/>
          <w:color w:val="auto"/>
          <w:sz w:val="24"/>
          <w:szCs w:val="24"/>
          <w:lang w:val="pl-PL"/>
        </w:rPr>
        <w:t xml:space="preserve">7 </w:t>
      </w:r>
      <w:r w:rsidR="00BE0710" w:rsidRPr="00BE0710">
        <w:rPr>
          <w:rFonts w:ascii="Times New Roman" w:eastAsia="Cambria" w:hAnsi="Times New Roman" w:cs="Times New Roman"/>
          <w:b/>
          <w:color w:val="auto"/>
          <w:sz w:val="24"/>
          <w:szCs w:val="24"/>
          <w:lang w:val="pl-PL"/>
        </w:rPr>
        <w:t>r.</w:t>
      </w:r>
    </w:p>
    <w:p w:rsidR="006C432E" w:rsidRPr="00743B39" w:rsidRDefault="006C432E"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6</w:t>
      </w:r>
      <w:r w:rsidR="00492470">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ab/>
        <w:t>Osobą upoważnioną</w:t>
      </w:r>
      <w:r w:rsidRPr="00743B39">
        <w:rPr>
          <w:rFonts w:ascii="Times New Roman" w:eastAsia="Cambria" w:hAnsi="Times New Roman" w:cs="Times New Roman"/>
          <w:sz w:val="24"/>
          <w:szCs w:val="24"/>
          <w:lang w:val="pl-PL"/>
        </w:rPr>
        <w:t xml:space="preserve"> do konta</w:t>
      </w:r>
      <w:r w:rsidR="00492470">
        <w:rPr>
          <w:rFonts w:ascii="Times New Roman" w:eastAsia="Cambria" w:hAnsi="Times New Roman" w:cs="Times New Roman"/>
          <w:sz w:val="24"/>
          <w:szCs w:val="24"/>
          <w:lang w:val="pl-PL"/>
        </w:rPr>
        <w:t>ktowania się z w</w:t>
      </w:r>
      <w:r w:rsidR="00FE2807">
        <w:rPr>
          <w:rFonts w:ascii="Times New Roman" w:eastAsia="Cambria" w:hAnsi="Times New Roman" w:cs="Times New Roman"/>
          <w:sz w:val="24"/>
          <w:szCs w:val="24"/>
          <w:lang w:val="pl-PL"/>
        </w:rPr>
        <w:t>ykonawcami jest:</w:t>
      </w:r>
      <w:r w:rsidR="00BE0710">
        <w:rPr>
          <w:rFonts w:ascii="Times New Roman" w:eastAsia="Cambria" w:hAnsi="Times New Roman" w:cs="Times New Roman"/>
          <w:sz w:val="24"/>
          <w:szCs w:val="24"/>
          <w:lang w:val="pl-PL"/>
        </w:rPr>
        <w:t xml:space="preserve"> </w:t>
      </w:r>
      <w:r w:rsidR="00BE0710" w:rsidRPr="00BE0710">
        <w:rPr>
          <w:rFonts w:ascii="Times New Roman" w:eastAsia="Cambria" w:hAnsi="Times New Roman" w:cs="Times New Roman"/>
          <w:b/>
          <w:sz w:val="24"/>
          <w:szCs w:val="24"/>
          <w:lang w:val="pl-PL"/>
        </w:rPr>
        <w:t>Stanisław Świeboda.</w:t>
      </w:r>
    </w:p>
    <w:p w:rsidR="006C432E" w:rsidRPr="00743B39" w:rsidRDefault="006C432E" w:rsidP="009A7F06">
      <w:pPr>
        <w:tabs>
          <w:tab w:val="left" w:pos="1418"/>
        </w:tabs>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7</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Adres strony internetowej</w:t>
      </w:r>
      <w:r w:rsidR="00492470">
        <w:rPr>
          <w:rFonts w:ascii="Times New Roman" w:eastAsia="Cambria" w:hAnsi="Times New Roman" w:cs="Times New Roman"/>
          <w:sz w:val="24"/>
          <w:szCs w:val="24"/>
          <w:lang w:val="pl-PL"/>
        </w:rPr>
        <w:t>, na której zamieszczone jest o</w:t>
      </w:r>
      <w:r w:rsidRPr="00743B39">
        <w:rPr>
          <w:rFonts w:ascii="Times New Roman" w:eastAsia="Cambria" w:hAnsi="Times New Roman" w:cs="Times New Roman"/>
          <w:sz w:val="24"/>
          <w:szCs w:val="24"/>
          <w:lang w:val="pl-PL"/>
        </w:rPr>
        <w:t>głoszenie o zamówieniu oraz specyfikacja istotnych warunków zamówienia</w:t>
      </w:r>
      <w:r w:rsidR="007C1065" w:rsidRPr="00743B39">
        <w:rPr>
          <w:rFonts w:ascii="Times New Roman" w:eastAsia="Cambria" w:hAnsi="Times New Roman" w:cs="Times New Roman"/>
          <w:sz w:val="24"/>
          <w:szCs w:val="24"/>
          <w:lang w:val="pl-PL"/>
        </w:rPr>
        <w:t xml:space="preserve"> a także wszystkie inne niezbędne dokumenty</w:t>
      </w:r>
      <w:r w:rsidRPr="00743B39">
        <w:rPr>
          <w:rFonts w:ascii="Times New Roman" w:eastAsia="Cambria" w:hAnsi="Times New Roman" w:cs="Times New Roman"/>
          <w:sz w:val="24"/>
          <w:szCs w:val="24"/>
          <w:lang w:val="pl-PL"/>
        </w:rPr>
        <w:t xml:space="preserve">: </w:t>
      </w:r>
      <w:r w:rsidR="00FE2807">
        <w:rPr>
          <w:rFonts w:ascii="Times New Roman" w:hAnsi="Times New Roman" w:cs="Times New Roman"/>
          <w:sz w:val="24"/>
          <w:szCs w:val="24"/>
          <w:lang w:val="pl-PL"/>
        </w:rPr>
        <w:t>www.ilza.ornet.pl</w:t>
      </w:r>
    </w:p>
    <w:p w:rsidR="00AB3F9A" w:rsidRPr="00743B39" w:rsidRDefault="00D9441A" w:rsidP="009A7F06">
      <w:pPr>
        <w:tabs>
          <w:tab w:val="left" w:pos="709"/>
          <w:tab w:val="left" w:pos="1418"/>
        </w:tabs>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 xml:space="preserve">  </w:t>
      </w:r>
    </w:p>
    <w:p w:rsidR="00AB3F9A" w:rsidRPr="00D9441A" w:rsidRDefault="009B6EB7" w:rsidP="00D9441A">
      <w:pPr>
        <w:pBdr>
          <w:bottom w:val="single" w:sz="4" w:space="0" w:color="000000"/>
        </w:pBdr>
        <w:tabs>
          <w:tab w:val="left" w:pos="1134"/>
          <w:tab w:val="left" w:pos="1418"/>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 Wymagania dotyczące wadium</w:t>
      </w:r>
    </w:p>
    <w:p w:rsidR="00AB3F9A" w:rsidRPr="00743B39" w:rsidRDefault="009B6EB7"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Składający ofertę winien  wnieść wadium przed upływem terminu składania ofert</w:t>
      </w:r>
      <w:r w:rsidR="007C1065" w:rsidRPr="00743B39">
        <w:rPr>
          <w:rFonts w:ascii="Times New Roman" w:eastAsia="Cambria" w:hAnsi="Times New Roman" w:cs="Times New Roman"/>
          <w:sz w:val="24"/>
          <w:szCs w:val="24"/>
          <w:lang w:val="pl-PL"/>
        </w:rPr>
        <w:t xml:space="preserve"> </w:t>
      </w:r>
      <w:r w:rsidR="00FE2807">
        <w:rPr>
          <w:rFonts w:ascii="Times New Roman" w:eastAsia="Cambria" w:hAnsi="Times New Roman" w:cs="Times New Roman"/>
          <w:sz w:val="24"/>
          <w:szCs w:val="24"/>
          <w:lang w:val="pl-PL"/>
        </w:rPr>
        <w:t xml:space="preserve"> </w:t>
      </w:r>
      <w:r w:rsidR="00FE2807" w:rsidRPr="00FE2807">
        <w:rPr>
          <w:rFonts w:ascii="Times New Roman" w:eastAsia="Cambria" w:hAnsi="Times New Roman" w:cs="Times New Roman"/>
          <w:b/>
          <w:sz w:val="24"/>
          <w:szCs w:val="24"/>
          <w:lang w:val="pl-PL"/>
        </w:rPr>
        <w:t xml:space="preserve">tj. </w:t>
      </w:r>
      <w:r w:rsidR="00FE2807">
        <w:rPr>
          <w:rFonts w:ascii="Times New Roman" w:eastAsia="Cambria" w:hAnsi="Times New Roman" w:cs="Times New Roman"/>
          <w:b/>
          <w:sz w:val="24"/>
          <w:szCs w:val="24"/>
          <w:lang w:val="pl-PL"/>
        </w:rPr>
        <w:t>do dnia</w:t>
      </w:r>
      <w:r w:rsidR="00AF0D18">
        <w:rPr>
          <w:rFonts w:ascii="Times New Roman" w:eastAsia="Cambria" w:hAnsi="Times New Roman" w:cs="Times New Roman"/>
          <w:b/>
          <w:sz w:val="24"/>
          <w:szCs w:val="24"/>
          <w:lang w:val="pl-PL"/>
        </w:rPr>
        <w:t xml:space="preserve"> 2</w:t>
      </w:r>
      <w:r w:rsidR="007E6E07">
        <w:rPr>
          <w:rFonts w:ascii="Times New Roman" w:eastAsia="Cambria" w:hAnsi="Times New Roman" w:cs="Times New Roman"/>
          <w:b/>
          <w:sz w:val="24"/>
          <w:szCs w:val="24"/>
          <w:lang w:val="pl-PL"/>
        </w:rPr>
        <w:t>6</w:t>
      </w:r>
      <w:r w:rsidR="00AF0D18">
        <w:rPr>
          <w:rFonts w:ascii="Times New Roman" w:eastAsia="Cambria" w:hAnsi="Times New Roman" w:cs="Times New Roman"/>
          <w:b/>
          <w:sz w:val="24"/>
          <w:szCs w:val="24"/>
          <w:lang w:val="pl-PL"/>
        </w:rPr>
        <w:t>.0</w:t>
      </w:r>
      <w:r w:rsidR="007E6E07">
        <w:rPr>
          <w:rFonts w:ascii="Times New Roman" w:eastAsia="Cambria" w:hAnsi="Times New Roman" w:cs="Times New Roman"/>
          <w:b/>
          <w:sz w:val="24"/>
          <w:szCs w:val="24"/>
          <w:lang w:val="pl-PL"/>
        </w:rPr>
        <w:t>5</w:t>
      </w:r>
      <w:r w:rsidR="00AF0D18">
        <w:rPr>
          <w:rFonts w:ascii="Times New Roman" w:eastAsia="Cambria" w:hAnsi="Times New Roman" w:cs="Times New Roman"/>
          <w:b/>
          <w:sz w:val="24"/>
          <w:szCs w:val="24"/>
          <w:lang w:val="pl-PL"/>
        </w:rPr>
        <w:t>.</w:t>
      </w:r>
      <w:r w:rsidR="00FE2807">
        <w:rPr>
          <w:rFonts w:ascii="Times New Roman" w:eastAsia="Cambria" w:hAnsi="Times New Roman" w:cs="Times New Roman"/>
          <w:b/>
          <w:sz w:val="24"/>
          <w:szCs w:val="24"/>
          <w:lang w:val="pl-PL"/>
        </w:rPr>
        <w:t>201</w:t>
      </w:r>
      <w:r w:rsidR="007E6E07">
        <w:rPr>
          <w:rFonts w:ascii="Times New Roman" w:eastAsia="Cambria" w:hAnsi="Times New Roman" w:cs="Times New Roman"/>
          <w:b/>
          <w:sz w:val="24"/>
          <w:szCs w:val="24"/>
          <w:lang w:val="pl-PL"/>
        </w:rPr>
        <w:t xml:space="preserve">7 </w:t>
      </w:r>
      <w:r w:rsidR="00FE2807">
        <w:rPr>
          <w:rFonts w:ascii="Times New Roman" w:eastAsia="Cambria" w:hAnsi="Times New Roman" w:cs="Times New Roman"/>
          <w:b/>
          <w:sz w:val="24"/>
          <w:szCs w:val="24"/>
          <w:lang w:val="pl-PL"/>
        </w:rPr>
        <w:t xml:space="preserve">r. do godz. 12:00 </w:t>
      </w:r>
      <w:r w:rsidR="00424F03" w:rsidRPr="00743B39">
        <w:rPr>
          <w:rFonts w:ascii="Times New Roman" w:eastAsia="Cambria" w:hAnsi="Times New Roman" w:cs="Times New Roman"/>
          <w:sz w:val="24"/>
          <w:szCs w:val="24"/>
          <w:lang w:val="pl-PL"/>
        </w:rPr>
        <w:t>w wysokości</w:t>
      </w:r>
      <w:r w:rsidR="00AF0D18">
        <w:rPr>
          <w:rFonts w:ascii="Times New Roman" w:eastAsia="Cambria" w:hAnsi="Times New Roman" w:cs="Times New Roman"/>
          <w:sz w:val="24"/>
          <w:szCs w:val="24"/>
          <w:lang w:val="pl-PL"/>
        </w:rPr>
        <w:t xml:space="preserve"> </w:t>
      </w:r>
      <w:r w:rsidR="007E6E07">
        <w:rPr>
          <w:rFonts w:ascii="Times New Roman" w:eastAsia="Cambria" w:hAnsi="Times New Roman" w:cs="Times New Roman"/>
          <w:b/>
          <w:sz w:val="24"/>
          <w:szCs w:val="24"/>
          <w:lang w:val="pl-PL"/>
        </w:rPr>
        <w:t>2</w:t>
      </w:r>
      <w:r w:rsidR="00AF0D18" w:rsidRPr="00AF0D18">
        <w:rPr>
          <w:rFonts w:ascii="Times New Roman" w:eastAsia="Cambria" w:hAnsi="Times New Roman" w:cs="Times New Roman"/>
          <w:b/>
          <w:sz w:val="24"/>
          <w:szCs w:val="24"/>
          <w:lang w:val="pl-PL"/>
        </w:rPr>
        <w:t> 000,00</w:t>
      </w:r>
      <w:r w:rsidR="00424F03" w:rsidRPr="00AF0D18">
        <w:rPr>
          <w:rFonts w:ascii="Times New Roman" w:eastAsia="Cambria" w:hAnsi="Times New Roman" w:cs="Times New Roman"/>
          <w:b/>
          <w:sz w:val="24"/>
          <w:szCs w:val="24"/>
          <w:lang w:val="pl-PL"/>
        </w:rPr>
        <w:t xml:space="preserve"> zł</w:t>
      </w:r>
      <w:r w:rsidR="00984267">
        <w:rPr>
          <w:rFonts w:ascii="Times New Roman" w:eastAsia="Cambria" w:hAnsi="Times New Roman" w:cs="Times New Roman"/>
          <w:sz w:val="24"/>
          <w:szCs w:val="24"/>
          <w:lang w:val="pl-PL"/>
        </w:rPr>
        <w:t xml:space="preserve"> (słownie: </w:t>
      </w:r>
      <w:r w:rsidR="007E6E07">
        <w:rPr>
          <w:rFonts w:ascii="Times New Roman" w:eastAsia="Cambria" w:hAnsi="Times New Roman" w:cs="Times New Roman"/>
          <w:sz w:val="24"/>
          <w:szCs w:val="24"/>
          <w:lang w:val="pl-PL"/>
        </w:rPr>
        <w:t>Dwa tysiące</w:t>
      </w:r>
      <w:r w:rsidR="00984267">
        <w:rPr>
          <w:rFonts w:ascii="Times New Roman" w:eastAsia="Cambria" w:hAnsi="Times New Roman" w:cs="Times New Roman"/>
          <w:sz w:val="24"/>
          <w:szCs w:val="24"/>
          <w:lang w:val="pl-PL"/>
        </w:rPr>
        <w:t xml:space="preserve"> zł</w:t>
      </w:r>
      <w:r w:rsidR="00AF0D18">
        <w:rPr>
          <w:rFonts w:ascii="Times New Roman" w:eastAsia="Cambria" w:hAnsi="Times New Roman" w:cs="Times New Roman"/>
          <w:sz w:val="24"/>
          <w:szCs w:val="24"/>
          <w:lang w:val="pl-PL"/>
        </w:rPr>
        <w:t>otych</w:t>
      </w:r>
      <w:r w:rsidR="00424F03" w:rsidRPr="00743B39">
        <w:rPr>
          <w:rFonts w:ascii="Times New Roman" w:eastAsia="Cambria" w:hAnsi="Times New Roman" w:cs="Times New Roman"/>
          <w:sz w:val="24"/>
          <w:szCs w:val="24"/>
          <w:lang w:val="pl-PL"/>
        </w:rPr>
        <w:t xml:space="preserve">) </w:t>
      </w:r>
    </w:p>
    <w:p w:rsidR="00AB3F9A" w:rsidRPr="00743B39" w:rsidRDefault="009B6EB7" w:rsidP="00D9441A">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.2</w:t>
      </w:r>
      <w:r w:rsidR="00424F03" w:rsidRPr="00743B39">
        <w:rPr>
          <w:rFonts w:ascii="Times New Roman" w:eastAsia="Cambria" w:hAnsi="Times New Roman" w:cs="Times New Roman"/>
          <w:sz w:val="24"/>
          <w:szCs w:val="24"/>
          <w:lang w:val="pl-PL"/>
        </w:rPr>
        <w:tab/>
        <w:t>Wadium może być wnoszone w następujących formach:</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pieniądzu,</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poręczeniach bankowych lub poręczeniach spółdzielczej kasy oszczędnościowo-kredytowej, z tym, że poręczenie kasy jest zawsze poręczeniem pieniężnym;</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bankowych,</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ubezpieczeniowych;</w:t>
      </w:r>
    </w:p>
    <w:p w:rsidR="00AB3F9A"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poręczeniach udzielanych przez podmioty o których  mowa w art. 6b ust.5 pkt 2 ustawy z dnia 9 listopada 2000 r. o utworzeniu Polskiej Agencji Rozwoju Przedsiębiorczości (Dz. U. 2014 poz. 1804 ze zm.)</w:t>
      </w:r>
      <w:r w:rsidR="00BE0710">
        <w:rPr>
          <w:rFonts w:ascii="Times New Roman" w:eastAsia="Cambria" w:hAnsi="Times New Roman" w:cs="Times New Roman"/>
          <w:sz w:val="24"/>
          <w:szCs w:val="24"/>
        </w:rPr>
        <w:t>.</w:t>
      </w:r>
    </w:p>
    <w:p w:rsidR="00BE0710" w:rsidRPr="00BE0710" w:rsidRDefault="00BE0710" w:rsidP="00BE0710">
      <w:pPr>
        <w:spacing w:after="0"/>
        <w:ind w:left="567" w:firstLine="138"/>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9.3 </w:t>
      </w:r>
      <w:r w:rsidR="00424F03" w:rsidRPr="00743B39">
        <w:rPr>
          <w:rFonts w:ascii="Times New Roman" w:eastAsia="Cambria" w:hAnsi="Times New Roman" w:cs="Times New Roman"/>
          <w:sz w:val="24"/>
          <w:szCs w:val="24"/>
          <w:lang w:val="pl-PL"/>
        </w:rPr>
        <w:t xml:space="preserve">Wadium wnoszone w pieniądzu należy wpłacić przelewem na konto Zamawiającego: </w:t>
      </w:r>
      <w:r>
        <w:rPr>
          <w:rFonts w:ascii="Times New Roman" w:eastAsia="Cambria" w:hAnsi="Times New Roman" w:cs="Times New Roman"/>
          <w:sz w:val="24"/>
          <w:szCs w:val="24"/>
          <w:lang w:val="pl-PL"/>
        </w:rPr>
        <w:br/>
        <w:t xml:space="preserve">         </w:t>
      </w:r>
      <w:r w:rsidR="00CF6B01" w:rsidRPr="00BE0710">
        <w:rPr>
          <w:rFonts w:ascii="Times New Roman" w:eastAsia="Cambria" w:hAnsi="Times New Roman" w:cs="Times New Roman"/>
          <w:b/>
          <w:bCs/>
          <w:color w:val="auto"/>
          <w:sz w:val="24"/>
          <w:szCs w:val="24"/>
          <w:lang w:val="pl-PL"/>
        </w:rPr>
        <w:t>Urząd Miejski w Iłży</w:t>
      </w:r>
      <w:r w:rsidR="00424F03" w:rsidRPr="00BE0710">
        <w:rPr>
          <w:rFonts w:ascii="Times New Roman" w:eastAsia="Cambria" w:hAnsi="Times New Roman" w:cs="Times New Roman"/>
          <w:b/>
          <w:bCs/>
          <w:color w:val="auto"/>
          <w:sz w:val="24"/>
          <w:szCs w:val="24"/>
          <w:lang w:val="pl-PL"/>
        </w:rPr>
        <w:t xml:space="preserve"> </w:t>
      </w:r>
      <w:r w:rsidR="00424F03" w:rsidRPr="00BE0710">
        <w:rPr>
          <w:rFonts w:ascii="Times New Roman" w:eastAsia="Cambria" w:hAnsi="Times New Roman" w:cs="Times New Roman"/>
          <w:b/>
          <w:color w:val="auto"/>
          <w:sz w:val="24"/>
          <w:szCs w:val="24"/>
          <w:lang w:val="pl-PL"/>
        </w:rPr>
        <w:t xml:space="preserve">numer konta: </w:t>
      </w:r>
      <w:r w:rsidR="00CF6B01" w:rsidRPr="00BE0710">
        <w:rPr>
          <w:rFonts w:ascii="Times New Roman" w:eastAsia="Cambria" w:hAnsi="Times New Roman" w:cs="Times New Roman"/>
          <w:b/>
          <w:color w:val="auto"/>
          <w:sz w:val="24"/>
          <w:szCs w:val="24"/>
          <w:lang w:val="pl-PL"/>
        </w:rPr>
        <w:t xml:space="preserve">92 9129 0001 0000 0000 0824 0029 </w:t>
      </w:r>
      <w:r w:rsidR="00424F03" w:rsidRPr="00BE0710">
        <w:rPr>
          <w:rFonts w:ascii="Times New Roman" w:eastAsia="Cambria" w:hAnsi="Times New Roman" w:cs="Times New Roman"/>
          <w:b/>
          <w:color w:val="auto"/>
          <w:sz w:val="24"/>
          <w:szCs w:val="24"/>
          <w:lang w:val="pl-PL"/>
        </w:rPr>
        <w:t>z dopiskiem:</w:t>
      </w:r>
      <w:r w:rsidR="00424F03" w:rsidRPr="00BE0710">
        <w:rPr>
          <w:rFonts w:ascii="Times New Roman" w:eastAsia="Cambria" w:hAnsi="Times New Roman" w:cs="Times New Roman"/>
          <w:b/>
          <w:color w:val="auto"/>
          <w:sz w:val="24"/>
          <w:szCs w:val="24"/>
          <w:u w:color="FF0000"/>
          <w:lang w:val="pl-PL"/>
        </w:rPr>
        <w:t xml:space="preserve"> </w:t>
      </w:r>
      <w:r w:rsidRPr="00BE0710">
        <w:rPr>
          <w:rFonts w:ascii="Times New Roman" w:eastAsia="Cambria" w:hAnsi="Times New Roman" w:cs="Times New Roman"/>
          <w:b/>
          <w:color w:val="auto"/>
          <w:sz w:val="24"/>
          <w:szCs w:val="24"/>
          <w:u w:color="FF0000"/>
          <w:lang w:val="pl-PL"/>
        </w:rPr>
        <w:br/>
        <w:t xml:space="preserve">        </w:t>
      </w:r>
      <w:r w:rsidR="00CF6B01" w:rsidRPr="00BE0710">
        <w:rPr>
          <w:rFonts w:ascii="Times New Roman" w:eastAsia="Cambria" w:hAnsi="Times New Roman" w:cs="Times New Roman"/>
          <w:b/>
          <w:bCs/>
          <w:color w:val="auto"/>
          <w:sz w:val="24"/>
          <w:szCs w:val="24"/>
          <w:lang w:val="pl-PL"/>
        </w:rPr>
        <w:t xml:space="preserve">Wadium na zadanie pn. </w:t>
      </w:r>
      <w:r>
        <w:rPr>
          <w:rFonts w:ascii="Times New Roman" w:eastAsia="Cambria" w:hAnsi="Times New Roman" w:cs="Times New Roman"/>
          <w:b/>
          <w:sz w:val="24"/>
          <w:szCs w:val="24"/>
          <w:lang w:val="pl-PL"/>
        </w:rPr>
        <w:t xml:space="preserve">„Przebudowa  drogi gminnej w Iłży </w:t>
      </w:r>
      <w:r w:rsidR="00F80ECD">
        <w:rPr>
          <w:rFonts w:ascii="Times New Roman" w:eastAsia="Cambria" w:hAnsi="Times New Roman" w:cs="Times New Roman"/>
          <w:b/>
          <w:sz w:val="24"/>
          <w:szCs w:val="24"/>
          <w:lang w:val="pl-PL"/>
        </w:rPr>
        <w:t xml:space="preserve">ul. </w:t>
      </w:r>
      <w:r>
        <w:rPr>
          <w:rFonts w:ascii="Times New Roman" w:eastAsia="Cambria" w:hAnsi="Times New Roman" w:cs="Times New Roman"/>
          <w:b/>
          <w:sz w:val="24"/>
          <w:szCs w:val="24"/>
          <w:lang w:val="pl-PL"/>
        </w:rPr>
        <w:t xml:space="preserve">Kirkut – Zamek </w:t>
      </w:r>
      <w:r>
        <w:rPr>
          <w:rFonts w:ascii="Times New Roman" w:eastAsia="Cambria" w:hAnsi="Times New Roman" w:cs="Times New Roman"/>
          <w:b/>
          <w:sz w:val="24"/>
          <w:szCs w:val="24"/>
          <w:lang w:val="pl-PL"/>
        </w:rPr>
        <w:br/>
        <w:t xml:space="preserve">        o długości 397 mb”.</w:t>
      </w:r>
    </w:p>
    <w:p w:rsidR="00AB3F9A" w:rsidRPr="00743B39" w:rsidRDefault="00424F03" w:rsidP="009A7F06">
      <w:pPr>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t>Za termin wniesienia wadium przyjmuje się datę uznania rachunku Zamawiającego.</w:t>
      </w:r>
    </w:p>
    <w:p w:rsidR="00AB3F9A" w:rsidRPr="00743B39" w:rsidRDefault="007711DC"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W przypadku wniesienia wadium w formie gwarancji lub poręczenia dokument zabezpieczenia należy złożyć przed upływem terminu składania ofert w siedzibie Zamawiającego.</w:t>
      </w:r>
    </w:p>
    <w:p w:rsidR="00AB3F9A" w:rsidRPr="00743B39" w:rsidRDefault="007711DC" w:rsidP="009A7F06">
      <w:pPr>
        <w:tabs>
          <w:tab w:val="left" w:pos="851"/>
        </w:tabs>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Wadium wniesione w formie gwarancji ubezpieczeniowej lub bankowej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a w szczególności:</w:t>
      </w:r>
    </w:p>
    <w:p w:rsidR="00AB3F9A" w:rsidRPr="00743B39" w:rsidRDefault="007711DC" w:rsidP="009A7F06">
      <w:pPr>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.5.1 gwarancja będzie zawierała wszystkie przypadki utraty wadium przez wykonawcę określone w art. 46. ust. 4a i ust. 5 </w:t>
      </w:r>
      <w:r w:rsidR="00B468F9">
        <w:rPr>
          <w:rFonts w:ascii="Times New Roman" w:eastAsia="Cambria" w:hAnsi="Times New Roman" w:cs="Times New Roman"/>
          <w:sz w:val="24"/>
          <w:szCs w:val="24"/>
          <w:lang w:val="pl-PL"/>
        </w:rPr>
        <w:t>Pzp</w:t>
      </w:r>
      <w:r>
        <w:rPr>
          <w:rFonts w:ascii="Times New Roman" w:eastAsia="Cambria" w:hAnsi="Times New Roman" w:cs="Times New Roman"/>
          <w:sz w:val="24"/>
          <w:szCs w:val="24"/>
          <w:lang w:val="pl-PL"/>
        </w:rPr>
        <w:t>;</w:t>
      </w:r>
    </w:p>
    <w:p w:rsidR="00AB3F9A" w:rsidRPr="00743B39" w:rsidRDefault="007711DC" w:rsidP="009A7F06">
      <w:pPr>
        <w:tabs>
          <w:tab w:val="left" w:pos="709"/>
          <w:tab w:val="left" w:pos="851"/>
        </w:tabs>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.5.2 okres ważności gwarancji będzie nie krótszy niż okres związania ofertą określony w </w:t>
      </w:r>
      <w:r w:rsidR="00B468F9">
        <w:rPr>
          <w:rFonts w:ascii="Times New Roman" w:eastAsia="Cambria" w:hAnsi="Times New Roman" w:cs="Times New Roman"/>
          <w:sz w:val="24"/>
          <w:szCs w:val="24"/>
          <w:lang w:val="pl-PL"/>
        </w:rPr>
        <w:t>SIWZ</w:t>
      </w:r>
      <w:r>
        <w:rPr>
          <w:rFonts w:ascii="Times New Roman" w:eastAsia="Cambria" w:hAnsi="Times New Roman" w:cs="Times New Roman"/>
          <w:sz w:val="24"/>
          <w:szCs w:val="24"/>
          <w:lang w:val="pl-PL"/>
        </w:rPr>
        <w:t>.</w:t>
      </w:r>
    </w:p>
    <w:p w:rsidR="00AB3F9A" w:rsidRPr="00743B39" w:rsidRDefault="007711DC"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 </w:t>
      </w:r>
      <w:r w:rsidR="00424F03" w:rsidRPr="00743B39">
        <w:rPr>
          <w:rFonts w:ascii="Times New Roman" w:eastAsia="Cambria" w:hAnsi="Times New Roman" w:cs="Times New Roman"/>
          <w:sz w:val="24"/>
          <w:szCs w:val="24"/>
          <w:lang w:val="pl-PL"/>
        </w:rPr>
        <w:tab/>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a w szczególności:</w:t>
      </w:r>
    </w:p>
    <w:p w:rsidR="00E97203" w:rsidRPr="00743B39" w:rsidRDefault="007711DC" w:rsidP="009A7F06">
      <w:pPr>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.6.1 poręczenie będzie zawierało wszystkie przypadki utraty wadium przez wykonawcę określone w art. 46 ust. 4a i ust. 5 </w:t>
      </w:r>
      <w:r w:rsidR="00B468F9">
        <w:rPr>
          <w:rFonts w:ascii="Times New Roman" w:eastAsia="Cambria" w:hAnsi="Times New Roman" w:cs="Times New Roman"/>
          <w:sz w:val="24"/>
          <w:szCs w:val="24"/>
          <w:lang w:val="pl-PL"/>
        </w:rPr>
        <w:t>Pzp</w:t>
      </w:r>
      <w:r w:rsidR="00EA3C46">
        <w:rPr>
          <w:rFonts w:ascii="Times New Roman" w:eastAsia="Cambria" w:hAnsi="Times New Roman" w:cs="Times New Roman"/>
          <w:sz w:val="24"/>
          <w:szCs w:val="24"/>
          <w:lang w:val="pl-PL"/>
        </w:rPr>
        <w:t>;</w:t>
      </w:r>
    </w:p>
    <w:p w:rsidR="00AB3F9A" w:rsidRPr="00D9441A" w:rsidRDefault="007711DC" w:rsidP="00D9441A">
      <w:pPr>
        <w:ind w:left="1701" w:hanging="567"/>
        <w:jc w:val="both"/>
        <w:rPr>
          <w:rFonts w:ascii="Times New Roman" w:eastAsia="Cambria" w:hAnsi="Times New Roman" w:cs="Times New Roman"/>
          <w:sz w:val="24"/>
          <w:szCs w:val="24"/>
        </w:rPr>
      </w:pPr>
      <w:r>
        <w:rPr>
          <w:rFonts w:ascii="Times New Roman" w:eastAsia="Cambria" w:hAnsi="Times New Roman" w:cs="Times New Roman"/>
          <w:sz w:val="24"/>
          <w:szCs w:val="24"/>
          <w:lang w:val="pl-PL"/>
        </w:rPr>
        <w:t>9</w:t>
      </w:r>
      <w:r w:rsidR="00E97203" w:rsidRPr="00743B39">
        <w:rPr>
          <w:rFonts w:ascii="Times New Roman" w:eastAsia="Cambria" w:hAnsi="Times New Roman" w:cs="Times New Roman"/>
          <w:sz w:val="24"/>
          <w:szCs w:val="24"/>
        </w:rPr>
        <w:t xml:space="preserve">.6.2 </w:t>
      </w:r>
      <w:r w:rsidR="00424F03" w:rsidRPr="00CF6B01">
        <w:rPr>
          <w:rFonts w:ascii="Times New Roman" w:eastAsia="Cambria" w:hAnsi="Times New Roman" w:cs="Times New Roman"/>
          <w:sz w:val="24"/>
          <w:szCs w:val="24"/>
          <w:lang w:val="pl-PL"/>
        </w:rPr>
        <w:t>poręczenie będzie zawierało określony</w:t>
      </w:r>
      <w:r w:rsidR="00424F03" w:rsidRPr="00CF6B01">
        <w:rPr>
          <w:rFonts w:ascii="Times New Roman" w:eastAsia="Cambria" w:hAnsi="Times New Roman" w:cs="Times New Roman"/>
          <w:sz w:val="24"/>
          <w:szCs w:val="24"/>
        </w:rPr>
        <w:t xml:space="preserve"> datą termin odpowiedzialności, nie krótszy niż okres związania ofertą określony w </w:t>
      </w:r>
      <w:r w:rsidR="00B468F9">
        <w:rPr>
          <w:rFonts w:ascii="Times New Roman" w:eastAsia="Cambria" w:hAnsi="Times New Roman" w:cs="Times New Roman"/>
          <w:sz w:val="24"/>
          <w:szCs w:val="24"/>
        </w:rPr>
        <w:t>SIWZ</w:t>
      </w:r>
      <w:r w:rsidR="00424F03" w:rsidRPr="00CF6B01">
        <w:rPr>
          <w:rFonts w:ascii="Times New Roman" w:eastAsia="Cambria" w:hAnsi="Times New Roman" w:cs="Times New Roman"/>
          <w:sz w:val="24"/>
          <w:szCs w:val="24"/>
        </w:rPr>
        <w:t>.</w:t>
      </w:r>
    </w:p>
    <w:p w:rsidR="00AB3F9A" w:rsidRPr="00D9441A" w:rsidRDefault="007711DC" w:rsidP="00D9441A">
      <w:pPr>
        <w:pBdr>
          <w:bottom w:val="single" w:sz="4" w:space="0" w:color="000000"/>
        </w:pBdr>
        <w:tabs>
          <w:tab w:val="left" w:pos="567"/>
        </w:tabs>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10</w:t>
      </w:r>
      <w:r w:rsidR="00424F03" w:rsidRPr="00743B39">
        <w:rPr>
          <w:rFonts w:ascii="Times New Roman" w:eastAsia="Cambria" w:hAnsi="Times New Roman" w:cs="Times New Roman"/>
          <w:b/>
          <w:bCs/>
          <w:sz w:val="24"/>
          <w:szCs w:val="24"/>
          <w:lang w:val="pl-PL"/>
        </w:rPr>
        <w:t xml:space="preserve">. Termin związania ofertą </w:t>
      </w:r>
    </w:p>
    <w:p w:rsidR="00AB3F9A" w:rsidRDefault="007711DC" w:rsidP="009A7F06">
      <w:pPr>
        <w:tabs>
          <w:tab w:val="left" w:pos="567"/>
        </w:tabs>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 xml:space="preserve">Każdy wykonawca będzie związany swoją ofertą  30 dni od upływu terminu składania ofert. </w:t>
      </w:r>
    </w:p>
    <w:p w:rsidR="00194D23" w:rsidRDefault="007711DC" w:rsidP="009A7F06">
      <w:pPr>
        <w:tabs>
          <w:tab w:val="left" w:pos="567"/>
        </w:tabs>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.2 Wykonawca samodzielnie lub na wniosek Zamawiającego może przedłużyć </w:t>
      </w:r>
      <w:r w:rsidR="00492470">
        <w:rPr>
          <w:rFonts w:ascii="Times New Roman" w:eastAsia="Cambria" w:hAnsi="Times New Roman" w:cs="Times New Roman"/>
          <w:sz w:val="24"/>
          <w:szCs w:val="24"/>
          <w:lang w:val="pl-PL"/>
        </w:rPr>
        <w:t>termin związania ofertą, z tym, że zamawiający może tylko raz</w:t>
      </w:r>
      <w:r w:rsidR="00194D23">
        <w:rPr>
          <w:rFonts w:ascii="Times New Roman" w:eastAsia="Cambria" w:hAnsi="Times New Roman" w:cs="Times New Roman"/>
          <w:sz w:val="24"/>
          <w:szCs w:val="24"/>
          <w:lang w:val="pl-PL"/>
        </w:rPr>
        <w:t>, co najmniej na 3 dni przed upływem terminu związania ofertą, zwrócić się  do Wykonawców o wyrażenie zgody na przedłużenie tego terminu o oznaczony okres, nie dłuższy jednak niż 60 dni.</w:t>
      </w:r>
    </w:p>
    <w:p w:rsidR="00194D23" w:rsidRDefault="007711DC" w:rsidP="009A7F06">
      <w:pPr>
        <w:tabs>
          <w:tab w:val="left" w:pos="567"/>
        </w:tabs>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.3 Odmowa wyrażenia zgody, o której mowa w p</w:t>
      </w:r>
      <w:r>
        <w:rPr>
          <w:rFonts w:ascii="Times New Roman" w:eastAsia="Cambria" w:hAnsi="Times New Roman" w:cs="Times New Roman"/>
          <w:sz w:val="24"/>
          <w:szCs w:val="24"/>
          <w:lang w:val="pl-PL"/>
        </w:rPr>
        <w:t>kt. 10</w:t>
      </w:r>
      <w:r w:rsidR="00194D23">
        <w:rPr>
          <w:rFonts w:ascii="Times New Roman" w:eastAsia="Cambria" w:hAnsi="Times New Roman" w:cs="Times New Roman"/>
          <w:sz w:val="24"/>
          <w:szCs w:val="24"/>
          <w:lang w:val="pl-PL"/>
        </w:rPr>
        <w:t>.2, nie powoduje utraty wadium</w:t>
      </w:r>
      <w:r w:rsidR="0059135E">
        <w:rPr>
          <w:rFonts w:ascii="Times New Roman" w:eastAsia="Cambria" w:hAnsi="Times New Roman" w:cs="Times New Roman"/>
          <w:sz w:val="24"/>
          <w:szCs w:val="24"/>
          <w:lang w:val="pl-PL"/>
        </w:rPr>
        <w:t>.</w:t>
      </w:r>
    </w:p>
    <w:p w:rsidR="00BE0710" w:rsidRPr="00743B39" w:rsidRDefault="007711DC" w:rsidP="009A7F06">
      <w:pPr>
        <w:tabs>
          <w:tab w:val="left" w:pos="567"/>
        </w:tabs>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59135E">
        <w:rPr>
          <w:rFonts w:ascii="Times New Roman" w:eastAsia="Cambria" w:hAnsi="Times New Roman" w:cs="Times New Roman"/>
          <w:sz w:val="24"/>
          <w:szCs w:val="24"/>
          <w:lang w:val="pl-PL"/>
        </w:rPr>
        <w:t>.4 Przed</w:t>
      </w:r>
      <w:r w:rsidR="00492470">
        <w:rPr>
          <w:rFonts w:ascii="Times New Roman" w:eastAsia="Cambria" w:hAnsi="Times New Roman" w:cs="Times New Roman"/>
          <w:sz w:val="24"/>
          <w:szCs w:val="24"/>
          <w:lang w:val="pl-PL"/>
        </w:rPr>
        <w:t>łużenie terminu związania ofertą</w:t>
      </w:r>
      <w:r w:rsidR="0059135E">
        <w:rPr>
          <w:rFonts w:ascii="Times New Roman" w:eastAsia="Cambria" w:hAnsi="Times New Roman" w:cs="Times New Roman"/>
          <w:sz w:val="24"/>
          <w:szCs w:val="24"/>
          <w:lang w:val="pl-PL"/>
        </w:rPr>
        <w:t xml:space="preserve"> jest dopuszczalne tylko z jednoczesnym przedłużeniem okresu ważności wadium albo, jeżeli nie jest </w:t>
      </w:r>
      <w:r w:rsidR="00492470">
        <w:rPr>
          <w:rFonts w:ascii="Times New Roman" w:eastAsia="Cambria" w:hAnsi="Times New Roman" w:cs="Times New Roman"/>
          <w:sz w:val="24"/>
          <w:szCs w:val="24"/>
          <w:lang w:val="pl-PL"/>
        </w:rPr>
        <w:t>t</w:t>
      </w:r>
      <w:r w:rsidR="0059135E">
        <w:rPr>
          <w:rFonts w:ascii="Times New Roman" w:eastAsia="Cambria" w:hAnsi="Times New Roman" w:cs="Times New Roman"/>
          <w:sz w:val="24"/>
          <w:szCs w:val="24"/>
          <w:lang w:val="pl-PL"/>
        </w:rPr>
        <w: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B468F9">
        <w:rPr>
          <w:rFonts w:ascii="Times New Roman" w:eastAsia="Cambria" w:hAnsi="Times New Roman" w:cs="Times New Roman"/>
          <w:sz w:val="24"/>
          <w:szCs w:val="24"/>
          <w:lang w:val="pl-PL"/>
        </w:rPr>
        <w:t xml:space="preserve"> </w:t>
      </w:r>
    </w:p>
    <w:p w:rsidR="00AB3F9A" w:rsidRPr="00D9441A" w:rsidRDefault="007711DC" w:rsidP="00D9441A">
      <w:pPr>
        <w:pBdr>
          <w:bottom w:val="single" w:sz="4" w:space="0" w:color="000000"/>
        </w:pBdr>
        <w:tabs>
          <w:tab w:val="left" w:pos="567"/>
        </w:tabs>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11</w:t>
      </w:r>
      <w:r w:rsidR="00424F03" w:rsidRPr="00743B39">
        <w:rPr>
          <w:rFonts w:ascii="Times New Roman" w:eastAsia="Cambria" w:hAnsi="Times New Roman" w:cs="Times New Roman"/>
          <w:b/>
          <w:bCs/>
          <w:sz w:val="24"/>
          <w:szCs w:val="24"/>
          <w:lang w:val="pl-PL"/>
        </w:rPr>
        <w:t>. Opis sposobu przygotowania ofert.</w:t>
      </w:r>
    </w:p>
    <w:p w:rsidR="00AB3F9A" w:rsidRPr="00743B39" w:rsidRDefault="007711DC"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.1</w:t>
      </w:r>
      <w:r w:rsidR="00424F03" w:rsidRPr="00743B39">
        <w:rPr>
          <w:rFonts w:ascii="Times New Roman" w:eastAsia="Cambria" w:hAnsi="Times New Roman" w:cs="Times New Roman"/>
          <w:sz w:val="24"/>
          <w:szCs w:val="24"/>
          <w:lang w:val="pl-PL"/>
        </w:rPr>
        <w:tab/>
        <w:t xml:space="preserve">Ofertę należy napisać pismem czytelnym w języku polskim. Dokumenty składające się na ofertę sporządzone w języku obcym winny być składane </w:t>
      </w:r>
      <w:r w:rsidR="00B468F9">
        <w:rPr>
          <w:rFonts w:ascii="Times New Roman" w:eastAsia="Cambria" w:hAnsi="Times New Roman" w:cs="Times New Roman"/>
          <w:sz w:val="24"/>
          <w:szCs w:val="24"/>
          <w:lang w:val="pl-PL"/>
        </w:rPr>
        <w:t xml:space="preserve">wraz  z tłumaczeniem na język </w:t>
      </w:r>
      <w:r w:rsidR="00424F03" w:rsidRPr="00743B39">
        <w:rPr>
          <w:rFonts w:ascii="Times New Roman" w:eastAsia="Cambria" w:hAnsi="Times New Roman" w:cs="Times New Roman"/>
          <w:sz w:val="24"/>
          <w:szCs w:val="24"/>
          <w:lang w:val="pl-PL"/>
        </w:rPr>
        <w:t>polski.</w:t>
      </w:r>
    </w:p>
    <w:p w:rsidR="00AB3F9A" w:rsidRPr="00743B39" w:rsidRDefault="007711DC"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11</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 xml:space="preserve">Ofertę należy sporządzić zgodnie z wymaganiami </w:t>
      </w:r>
      <w:r w:rsidR="0023463E" w:rsidRPr="00743B39">
        <w:rPr>
          <w:rFonts w:ascii="Times New Roman" w:eastAsia="Cambria" w:hAnsi="Times New Roman" w:cs="Times New Roman"/>
          <w:sz w:val="24"/>
          <w:szCs w:val="24"/>
          <w:lang w:val="pl-PL"/>
        </w:rPr>
        <w:t>umieszczonymi w</w:t>
      </w:r>
      <w:r w:rsidR="00424F03" w:rsidRPr="00743B39">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SIWZ</w:t>
      </w:r>
      <w:r w:rsidR="00424F03" w:rsidRPr="00743B39">
        <w:rPr>
          <w:rFonts w:ascii="Times New Roman" w:eastAsia="Cambria" w:hAnsi="Times New Roman" w:cs="Times New Roman"/>
          <w:sz w:val="24"/>
          <w:szCs w:val="24"/>
          <w:lang w:val="pl-PL"/>
        </w:rPr>
        <w:t xml:space="preserve"> oraz dołączyć wszystkie wymagane dokumenty i oświadczenia.</w:t>
      </w:r>
    </w:p>
    <w:p w:rsidR="00AB3F9A" w:rsidRPr="00743B39" w:rsidRDefault="007711DC"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t>Każdy wykonawca może złożyć w niniejszym postępowaniu tylko jedną ofertę.</w:t>
      </w:r>
    </w:p>
    <w:p w:rsidR="00AB3F9A" w:rsidRPr="00743B39" w:rsidRDefault="007711DC" w:rsidP="00D9441A">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Ofertę należy złożyć w trwale zamkniętej kopercie. Koperta powinna być zaadresowana na adres wskazany w pkt 1 SIWZ</w:t>
      </w:r>
      <w:r w:rsidR="00693001" w:rsidRPr="00743B39">
        <w:rPr>
          <w:rFonts w:ascii="Times New Roman" w:eastAsia="Cambria" w:hAnsi="Times New Roman" w:cs="Times New Roman"/>
          <w:sz w:val="24"/>
          <w:szCs w:val="24"/>
          <w:lang w:val="pl-PL"/>
        </w:rPr>
        <w:t>.</w:t>
      </w:r>
    </w:p>
    <w:p w:rsidR="00AB3F9A" w:rsidRPr="00743B39" w:rsidRDefault="00424F03" w:rsidP="009A7F06">
      <w:pPr>
        <w:ind w:left="1134" w:hanging="567"/>
        <w:jc w:val="both"/>
        <w:rPr>
          <w:rFonts w:ascii="Times New Roman" w:eastAsia="Cambria" w:hAnsi="Times New Roman" w:cs="Times New Roman"/>
          <w:b/>
          <w:bCs/>
          <w:sz w:val="24"/>
          <w:szCs w:val="24"/>
          <w:u w:val="single"/>
          <w:lang w:val="pl-PL"/>
        </w:rPr>
      </w:pPr>
      <w:r w:rsidRPr="00743B39">
        <w:rPr>
          <w:rFonts w:ascii="Times New Roman" w:eastAsia="Cambria" w:hAnsi="Times New Roman" w:cs="Times New Roman"/>
          <w:b/>
          <w:bCs/>
          <w:sz w:val="24"/>
          <w:szCs w:val="24"/>
          <w:u w:val="single"/>
          <w:lang w:val="pl-PL"/>
        </w:rPr>
        <w:t>UWAGA:</w:t>
      </w:r>
    </w:p>
    <w:p w:rsidR="00AB3F9A" w:rsidRPr="00743B39" w:rsidRDefault="007711DC"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Wykonawcy zobowiązani są wraz z ofertą złożyć następujące dokumenty oraz oświadczenia: </w:t>
      </w:r>
    </w:p>
    <w:p w:rsidR="00AB3F9A"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.5.1</w:t>
      </w:r>
      <w:r w:rsidR="00424F03" w:rsidRPr="00743B39">
        <w:rPr>
          <w:rFonts w:ascii="Times New Roman" w:eastAsia="Cambria" w:hAnsi="Times New Roman" w:cs="Times New Roman"/>
          <w:sz w:val="24"/>
          <w:szCs w:val="24"/>
          <w:lang w:val="pl-PL"/>
        </w:rPr>
        <w:tab/>
        <w:t>Oświadczen</w:t>
      </w:r>
      <w:r w:rsidR="0006452A" w:rsidRPr="00743B39">
        <w:rPr>
          <w:rFonts w:ascii="Times New Roman" w:eastAsia="Cambria" w:hAnsi="Times New Roman" w:cs="Times New Roman"/>
          <w:sz w:val="24"/>
          <w:szCs w:val="24"/>
          <w:lang w:val="pl-PL"/>
        </w:rPr>
        <w:t>ia i dokumenty wymagane w sekcji 5-7</w:t>
      </w:r>
      <w:r w:rsidR="00424F03" w:rsidRPr="00743B39">
        <w:rPr>
          <w:rFonts w:ascii="Times New Roman" w:eastAsia="Cambria" w:hAnsi="Times New Roman" w:cs="Times New Roman"/>
          <w:sz w:val="24"/>
          <w:szCs w:val="24"/>
          <w:lang w:val="pl-PL"/>
        </w:rPr>
        <w:t xml:space="preserve"> specyfikacji istotnych warunków zamówienia.</w:t>
      </w:r>
    </w:p>
    <w:p w:rsidR="0006452A" w:rsidRPr="00BE0710" w:rsidRDefault="007711DC" w:rsidP="009A7F06">
      <w:pPr>
        <w:ind w:left="1701" w:hanging="850"/>
        <w:jc w:val="both"/>
        <w:rPr>
          <w:rFonts w:ascii="Times New Roman" w:hAnsi="Times New Roman" w:cs="Times New Roman"/>
          <w:color w:val="auto"/>
          <w:sz w:val="24"/>
          <w:szCs w:val="24"/>
          <w:highlight w:val="yellow"/>
          <w:u w:val="single"/>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.5.2</w:t>
      </w:r>
      <w:r w:rsidR="00424F03" w:rsidRPr="00743B39">
        <w:rPr>
          <w:rFonts w:ascii="Times New Roman" w:eastAsia="Cambria" w:hAnsi="Times New Roman" w:cs="Times New Roman"/>
          <w:sz w:val="24"/>
          <w:szCs w:val="24"/>
          <w:lang w:val="pl-PL"/>
        </w:rPr>
        <w:tab/>
        <w:t xml:space="preserve">Formularz </w:t>
      </w:r>
      <w:r w:rsidR="00424F03" w:rsidRPr="00D9441A">
        <w:rPr>
          <w:rFonts w:ascii="Times New Roman" w:eastAsia="Cambria" w:hAnsi="Times New Roman" w:cs="Times New Roman"/>
          <w:color w:val="auto"/>
          <w:sz w:val="24"/>
          <w:szCs w:val="24"/>
          <w:lang w:val="pl-PL"/>
        </w:rPr>
        <w:t>ofe</w:t>
      </w:r>
      <w:r w:rsidR="0023463E" w:rsidRPr="00D9441A">
        <w:rPr>
          <w:rFonts w:ascii="Times New Roman" w:eastAsia="Cambria" w:hAnsi="Times New Roman" w:cs="Times New Roman"/>
          <w:color w:val="auto"/>
          <w:sz w:val="24"/>
          <w:szCs w:val="24"/>
          <w:lang w:val="pl-PL"/>
        </w:rPr>
        <w:t>rtowy (</w:t>
      </w:r>
      <w:r w:rsidR="0006452A" w:rsidRPr="00D9441A">
        <w:rPr>
          <w:rFonts w:ascii="Times New Roman" w:eastAsia="Cambria" w:hAnsi="Times New Roman" w:cs="Times New Roman"/>
          <w:color w:val="auto"/>
          <w:sz w:val="24"/>
          <w:szCs w:val="24"/>
          <w:lang w:val="pl-PL"/>
        </w:rPr>
        <w:t>wg załącznika nr 7</w:t>
      </w:r>
      <w:r w:rsidR="00424F03" w:rsidRPr="00D9441A">
        <w:rPr>
          <w:rFonts w:ascii="Times New Roman" w:eastAsia="Cambria" w:hAnsi="Times New Roman" w:cs="Times New Roman"/>
          <w:color w:val="auto"/>
          <w:sz w:val="24"/>
          <w:szCs w:val="24"/>
          <w:lang w:val="pl-PL"/>
        </w:rPr>
        <w:t xml:space="preserve">) </w:t>
      </w:r>
      <w:r w:rsidR="00424F03" w:rsidRPr="00743B39">
        <w:rPr>
          <w:rFonts w:ascii="Times New Roman" w:eastAsia="Cambria" w:hAnsi="Times New Roman" w:cs="Times New Roman"/>
          <w:sz w:val="24"/>
          <w:szCs w:val="24"/>
          <w:lang w:val="pl-PL"/>
        </w:rPr>
        <w:t xml:space="preserve">– w przypadku składania oferty przez podmioty występujące wspólnie należy podać nazwy (firmy) </w:t>
      </w:r>
      <w:r w:rsidR="00424F03" w:rsidRPr="00BE0710">
        <w:rPr>
          <w:rFonts w:ascii="Times New Roman" w:eastAsia="Cambria" w:hAnsi="Times New Roman" w:cs="Times New Roman"/>
          <w:color w:val="auto"/>
          <w:sz w:val="24"/>
          <w:szCs w:val="24"/>
          <w:lang w:val="pl-PL"/>
        </w:rPr>
        <w:t>oraz dokładne adresy wszystkich wykonawców składających ofertę wspólną</w:t>
      </w:r>
      <w:r w:rsidR="00CB6D6A" w:rsidRPr="00BE0710">
        <w:rPr>
          <w:rFonts w:ascii="Times New Roman" w:eastAsia="Cambria" w:hAnsi="Times New Roman" w:cs="Times New Roman"/>
          <w:color w:val="auto"/>
          <w:sz w:val="24"/>
          <w:szCs w:val="24"/>
          <w:lang w:val="pl-PL"/>
        </w:rPr>
        <w:t xml:space="preserve"> </w:t>
      </w:r>
      <w:r w:rsidR="00CB6D6A" w:rsidRPr="00BE0710">
        <w:rPr>
          <w:rFonts w:ascii="Times New Roman" w:eastAsia="Cambria" w:hAnsi="Times New Roman" w:cs="Times New Roman"/>
          <w:b/>
          <w:color w:val="auto"/>
          <w:sz w:val="24"/>
          <w:szCs w:val="24"/>
          <w:u w:val="single"/>
          <w:lang w:val="pl-PL"/>
        </w:rPr>
        <w:t>wraz z kosztorysem ofertowym sporządzonym metodą kalkulacji uproszczonej</w:t>
      </w:r>
      <w:r w:rsidR="00FD1FA7" w:rsidRPr="00BE0710">
        <w:rPr>
          <w:rFonts w:ascii="Times New Roman" w:eastAsia="Cambria" w:hAnsi="Times New Roman" w:cs="Times New Roman"/>
          <w:b/>
          <w:color w:val="auto"/>
          <w:sz w:val="24"/>
          <w:szCs w:val="24"/>
          <w:u w:val="single"/>
          <w:lang w:val="pl-PL"/>
        </w:rPr>
        <w:t xml:space="preserve"> wg wzoru stanowiącego załącznik Nr 3 do SIWZ</w:t>
      </w:r>
      <w:r w:rsidR="00CB6D6A" w:rsidRPr="00BE0710">
        <w:rPr>
          <w:rFonts w:ascii="Times New Roman" w:eastAsia="Cambria" w:hAnsi="Times New Roman" w:cs="Times New Roman"/>
          <w:color w:val="auto"/>
          <w:sz w:val="24"/>
          <w:szCs w:val="24"/>
          <w:lang w:val="pl-PL"/>
        </w:rPr>
        <w:t>, który musi być zgodny z przedmiarem robót, bowiem stanowi tr</w:t>
      </w:r>
      <w:r w:rsidR="007D13D7" w:rsidRPr="00BE0710">
        <w:rPr>
          <w:rFonts w:ascii="Times New Roman" w:eastAsia="Cambria" w:hAnsi="Times New Roman" w:cs="Times New Roman"/>
          <w:color w:val="auto"/>
          <w:sz w:val="24"/>
          <w:szCs w:val="24"/>
          <w:lang w:val="pl-PL"/>
        </w:rPr>
        <w:t>eść</w:t>
      </w:r>
      <w:r w:rsidR="00CB6D6A" w:rsidRPr="00BE0710">
        <w:rPr>
          <w:rFonts w:ascii="Times New Roman" w:eastAsia="Cambria" w:hAnsi="Times New Roman" w:cs="Times New Roman"/>
          <w:color w:val="auto"/>
          <w:sz w:val="24"/>
          <w:szCs w:val="24"/>
          <w:lang w:val="pl-PL"/>
        </w:rPr>
        <w:t xml:space="preserve"> oferty wykonawcy ze względu na przyjęcie wynagrodzenia kosztorysowego. </w:t>
      </w:r>
      <w:r w:rsidR="0006452A" w:rsidRPr="00BE0710">
        <w:rPr>
          <w:rFonts w:ascii="Times New Roman" w:hAnsi="Times New Roman" w:cs="Times New Roman"/>
          <w:b/>
          <w:color w:val="auto"/>
          <w:sz w:val="24"/>
          <w:szCs w:val="24"/>
          <w:u w:val="single"/>
          <w:lang w:val="pl-PL"/>
        </w:rPr>
        <w:t>W cenę oferty należy wkalkulować</w:t>
      </w:r>
      <w:r w:rsidR="0006452A" w:rsidRPr="00BE0710">
        <w:rPr>
          <w:rFonts w:ascii="Times New Roman" w:hAnsi="Times New Roman" w:cs="Times New Roman"/>
          <w:color w:val="auto"/>
          <w:sz w:val="24"/>
          <w:szCs w:val="24"/>
          <w:lang w:val="pl-PL"/>
        </w:rPr>
        <w:t xml:space="preserve"> koszt </w:t>
      </w:r>
      <w:r w:rsidR="0006452A" w:rsidRPr="00BE0710">
        <w:rPr>
          <w:rFonts w:ascii="Times New Roman" w:hAnsi="Times New Roman" w:cs="Times New Roman"/>
          <w:b/>
          <w:color w:val="auto"/>
          <w:sz w:val="24"/>
          <w:szCs w:val="24"/>
          <w:lang w:val="pl-PL"/>
        </w:rPr>
        <w:t>opracowania projektu organizacji ruchu i oznakowania na czas prowadzenia robót</w:t>
      </w:r>
      <w:r w:rsidR="0006452A" w:rsidRPr="00BE0710">
        <w:rPr>
          <w:rFonts w:ascii="Times New Roman" w:hAnsi="Times New Roman" w:cs="Times New Roman"/>
          <w:color w:val="auto"/>
          <w:sz w:val="24"/>
          <w:szCs w:val="24"/>
          <w:lang w:val="pl-PL"/>
        </w:rPr>
        <w:t xml:space="preserve">, wraz z wymaganymi uzgodnieniami i zatwierdzeniami. </w:t>
      </w:r>
      <w:r w:rsidR="00BE0710" w:rsidRPr="00BE0710">
        <w:rPr>
          <w:rFonts w:ascii="Times New Roman" w:hAnsi="Times New Roman" w:cs="Times New Roman"/>
          <w:color w:val="auto"/>
          <w:sz w:val="24"/>
          <w:szCs w:val="24"/>
          <w:lang w:val="pl-PL"/>
        </w:rPr>
        <w:br/>
      </w:r>
      <w:r w:rsidR="0006452A" w:rsidRPr="00BE0710">
        <w:rPr>
          <w:rFonts w:ascii="Times New Roman" w:hAnsi="Times New Roman" w:cs="Times New Roman"/>
          <w:color w:val="auto"/>
          <w:sz w:val="24"/>
          <w:szCs w:val="24"/>
          <w:lang w:val="pl-PL"/>
        </w:rPr>
        <w:t>W/</w:t>
      </w:r>
      <w:r w:rsidR="00BE0710" w:rsidRPr="00BE0710">
        <w:rPr>
          <w:rFonts w:ascii="Times New Roman" w:hAnsi="Times New Roman" w:cs="Times New Roman"/>
          <w:color w:val="auto"/>
          <w:sz w:val="24"/>
          <w:szCs w:val="24"/>
          <w:lang w:val="pl-PL"/>
        </w:rPr>
        <w:t>w</w:t>
      </w:r>
      <w:r w:rsidR="0006452A" w:rsidRPr="00BE0710">
        <w:rPr>
          <w:rFonts w:ascii="Times New Roman" w:hAnsi="Times New Roman" w:cs="Times New Roman"/>
          <w:color w:val="auto"/>
          <w:sz w:val="24"/>
          <w:szCs w:val="24"/>
          <w:lang w:val="pl-PL"/>
        </w:rPr>
        <w:t xml:space="preserve"> projekt będzie wymagany do przedłożenia Zamawiającemu, zgodnie z zapisami zawartymi we wzorze umowy.</w:t>
      </w:r>
      <w:r w:rsidR="0006452A" w:rsidRPr="00BE0710">
        <w:rPr>
          <w:rFonts w:ascii="Times New Roman" w:hAnsi="Times New Roman" w:cs="Times New Roman"/>
          <w:color w:val="auto"/>
          <w:sz w:val="24"/>
          <w:szCs w:val="24"/>
          <w:u w:val="single"/>
          <w:lang w:val="pl-PL"/>
        </w:rPr>
        <w:t xml:space="preserve"> </w:t>
      </w:r>
    </w:p>
    <w:p w:rsidR="00AB3F9A"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.5.3</w:t>
      </w:r>
      <w:r w:rsidR="00424F03" w:rsidRPr="00743B39">
        <w:rPr>
          <w:rFonts w:ascii="Times New Roman" w:eastAsia="Cambria" w:hAnsi="Times New Roman" w:cs="Times New Roman"/>
          <w:sz w:val="24"/>
          <w:szCs w:val="24"/>
          <w:lang w:val="pl-PL"/>
        </w:rPr>
        <w:tab/>
        <w:t>Pełnomocnictwo do reprezentowania w postępowaniu albo do reprezentowania w postępowaniu i zawarcia umowy, w przypadku wykonawców wspólnie ubiegających się o udzielenie zamówienia zgodnie z art.</w:t>
      </w:r>
      <w:r w:rsidR="0006452A"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23 ustawy Prawo zamówień publicznych ( dotyczy również wspólników spółki cywilnej).</w:t>
      </w:r>
    </w:p>
    <w:p w:rsidR="00AB3F9A"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ab/>
        <w:t>Pełnomocnictwo do występowania w imieniu wykonawcy, w przypadku, gdy dokumenty składające się na ofertę podpisuje osoba, której umocowanie do reprezentowania wykonawcy nie będzie wynikać z dokumentów załączonych do oferty.</w:t>
      </w:r>
    </w:p>
    <w:p w:rsidR="0023463E"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.5.5</w:t>
      </w:r>
      <w:r w:rsidR="00424F03" w:rsidRPr="00743B39">
        <w:rPr>
          <w:rFonts w:ascii="Times New Roman" w:eastAsia="Cambria" w:hAnsi="Times New Roman" w:cs="Times New Roman"/>
          <w:sz w:val="24"/>
          <w:szCs w:val="24"/>
          <w:lang w:val="pl-PL"/>
        </w:rPr>
        <w:tab/>
        <w:t>W przypadku wykonawców wspólnie ubiegających się o udzielenie zamówienia dokumenty i oświadczenia składające się na ofertę powinny być podpisane przez pełnomocnika.</w:t>
      </w:r>
      <w:r w:rsidR="0023463E" w:rsidRPr="00743B39">
        <w:rPr>
          <w:rFonts w:ascii="Times New Roman" w:eastAsia="Cambria" w:hAnsi="Times New Roman" w:cs="Times New Roman"/>
          <w:sz w:val="24"/>
          <w:szCs w:val="24"/>
          <w:lang w:val="pl-PL"/>
        </w:rPr>
        <w:t xml:space="preserve"> </w:t>
      </w:r>
    </w:p>
    <w:p w:rsidR="0023463E"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w:t>
      </w:r>
      <w:r w:rsidR="0023463E"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Pełnomocni</w:t>
      </w:r>
      <w:r>
        <w:rPr>
          <w:rFonts w:ascii="Times New Roman" w:eastAsia="Cambria" w:hAnsi="Times New Roman" w:cs="Times New Roman"/>
          <w:sz w:val="24"/>
          <w:szCs w:val="24"/>
          <w:lang w:val="pl-PL"/>
        </w:rPr>
        <w:t>ctwo, o którym mowa w pkt 11.5.3 i 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 xml:space="preserve"> powinno być </w:t>
      </w:r>
      <w:r w:rsidR="00B05936" w:rsidRPr="00743B39">
        <w:rPr>
          <w:rFonts w:ascii="Times New Roman" w:eastAsia="Cambria" w:hAnsi="Times New Roman" w:cs="Times New Roman"/>
          <w:sz w:val="24"/>
          <w:szCs w:val="24"/>
          <w:lang w:val="pl-PL"/>
        </w:rPr>
        <w:t>przedstawione w</w:t>
      </w:r>
      <w:r w:rsidR="00424F03" w:rsidRPr="00743B39">
        <w:rPr>
          <w:rFonts w:ascii="Times New Roman" w:eastAsia="Cambria" w:hAnsi="Times New Roman" w:cs="Times New Roman"/>
          <w:sz w:val="24"/>
          <w:szCs w:val="24"/>
          <w:lang w:val="pl-PL"/>
        </w:rPr>
        <w:t xml:space="preserve"> formie oryginału lub kopii poświadczonej w drodze czynności notarialnej w rozumieniu ustawy z dnia 14 lutego 1991 r. Prawo o notariaci</w:t>
      </w:r>
      <w:r w:rsidR="0023463E" w:rsidRPr="00743B39">
        <w:rPr>
          <w:rFonts w:ascii="Times New Roman" w:eastAsia="Cambria" w:hAnsi="Times New Roman" w:cs="Times New Roman"/>
          <w:sz w:val="24"/>
          <w:szCs w:val="24"/>
          <w:lang w:val="pl-PL"/>
        </w:rPr>
        <w:t>e (Dz. U. z 2014 r.poz.164 z póź</w:t>
      </w:r>
      <w:r w:rsidR="00424F03" w:rsidRPr="00743B39">
        <w:rPr>
          <w:rFonts w:ascii="Times New Roman" w:eastAsia="Cambria" w:hAnsi="Times New Roman" w:cs="Times New Roman"/>
          <w:sz w:val="24"/>
          <w:szCs w:val="24"/>
          <w:lang w:val="pl-PL"/>
        </w:rPr>
        <w:t>n.zm)</w:t>
      </w:r>
      <w:r w:rsidR="0023463E" w:rsidRPr="00743B39">
        <w:rPr>
          <w:rFonts w:ascii="Times New Roman" w:eastAsia="Cambria" w:hAnsi="Times New Roman" w:cs="Times New Roman"/>
          <w:sz w:val="24"/>
          <w:szCs w:val="24"/>
          <w:lang w:val="pl-PL"/>
        </w:rPr>
        <w:t xml:space="preserve">. </w:t>
      </w:r>
    </w:p>
    <w:p w:rsidR="0023463E"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.7</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Poprawki powinny być naniesione czytelnie oraz opatrzone podpisem/parafą  osoby  upoważnionej.</w:t>
      </w:r>
    </w:p>
    <w:p w:rsidR="00AB3F9A"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11</w:t>
      </w:r>
      <w:r w:rsidR="0023463E" w:rsidRPr="00743B39">
        <w:rPr>
          <w:rFonts w:ascii="Times New Roman" w:eastAsia="Cambria" w:hAnsi="Times New Roman" w:cs="Times New Roman"/>
          <w:sz w:val="24"/>
          <w:szCs w:val="24"/>
          <w:lang w:val="pl-PL"/>
        </w:rPr>
        <w:t>.8</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t xml:space="preserve">Ponadto zaleca się spięcie </w:t>
      </w:r>
      <w:r w:rsidR="00424F03" w:rsidRPr="00743B39">
        <w:rPr>
          <w:rFonts w:ascii="Times New Roman" w:eastAsia="Cambria" w:hAnsi="Times New Roman" w:cs="Times New Roman"/>
          <w:sz w:val="24"/>
          <w:szCs w:val="24"/>
          <w:lang w:val="pl-PL"/>
        </w:rPr>
        <w:t>na trwałe wszystkich dokumentów, załączenie spisu treści oferty, ułożenie wszystkich wymaganych dokumentów zgodnie z kolejnością podaną  w specyfikacji oraz ponumerowanie wszystkich stron oferty.</w:t>
      </w:r>
    </w:p>
    <w:p w:rsidR="00550B64" w:rsidRPr="00743B39" w:rsidRDefault="007711DC" w:rsidP="009A7F06">
      <w:pPr>
        <w:ind w:left="1701" w:hanging="850"/>
        <w:jc w:val="both"/>
        <w:rPr>
          <w:rFonts w:ascii="Times New Roman" w:hAnsi="Times New Roman" w:cs="Times New Roman"/>
          <w:bCs/>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.9</w:t>
      </w:r>
      <w:r w:rsidR="0023463E" w:rsidRPr="00743B39">
        <w:rPr>
          <w:rFonts w:ascii="Times New Roman" w:eastAsia="Cambria" w:hAnsi="Times New Roman" w:cs="Times New Roman"/>
          <w:sz w:val="24"/>
          <w:szCs w:val="24"/>
          <w:lang w:val="pl-PL"/>
        </w:rPr>
        <w:tab/>
      </w:r>
      <w:r w:rsidR="0023463E" w:rsidRPr="00743B39">
        <w:rPr>
          <w:rFonts w:ascii="Times New Roman" w:hAnsi="Times New Roman" w:cs="Times New Roman"/>
          <w:sz w:val="24"/>
          <w:szCs w:val="24"/>
          <w:lang w:val="pl-PL"/>
        </w:rPr>
        <w:t>W przypadku gdyby oferta, oświadczenia lub dokumenty zawierały informacje stanowiące tajemnicę przedsiębiorstwa w rozumieniu przepisów o zwalczaniu nieu</w:t>
      </w:r>
      <w:r w:rsidR="00B468F9">
        <w:rPr>
          <w:rFonts w:ascii="Times New Roman" w:hAnsi="Times New Roman" w:cs="Times New Roman"/>
          <w:sz w:val="24"/>
          <w:szCs w:val="24"/>
          <w:lang w:val="pl-PL"/>
        </w:rPr>
        <w:t xml:space="preserve">czciwej konkurencji, Wykonawca powinien </w:t>
      </w:r>
      <w:r w:rsidR="0023463E" w:rsidRPr="00743B39">
        <w:rPr>
          <w:rFonts w:ascii="Times New Roman" w:hAnsi="Times New Roman" w:cs="Times New Roman"/>
          <w:sz w:val="24"/>
          <w:szCs w:val="24"/>
          <w:lang w:val="pl-PL"/>
        </w:rPr>
        <w:t>w sposób nie budzący wątpliwości zastrzec, że nie mogą być one udostępnione oraz wykazywać, że z</w:t>
      </w:r>
      <w:r w:rsidR="00492470">
        <w:rPr>
          <w:rFonts w:ascii="Times New Roman" w:hAnsi="Times New Roman" w:cs="Times New Roman"/>
          <w:sz w:val="24"/>
          <w:szCs w:val="24"/>
          <w:lang w:val="pl-PL"/>
        </w:rPr>
        <w:t>astrzeżone informacje stanowią tajemnicę</w:t>
      </w:r>
      <w:r w:rsidR="0023463E" w:rsidRPr="00743B39">
        <w:rPr>
          <w:rFonts w:ascii="Times New Roman" w:hAnsi="Times New Roman" w:cs="Times New Roman"/>
          <w:sz w:val="24"/>
          <w:szCs w:val="24"/>
          <w:lang w:val="pl-PL"/>
        </w:rPr>
        <w:t xml:space="preserve"> przedsiębiorstwa. </w:t>
      </w:r>
      <w:r w:rsidR="0023463E" w:rsidRPr="00743B39">
        <w:rPr>
          <w:rFonts w:ascii="Times New Roman" w:hAnsi="Times New Roman" w:cs="Times New Roman"/>
          <w:b/>
          <w:bCs/>
          <w:sz w:val="24"/>
          <w:szCs w:val="24"/>
          <w:lang w:val="pl-PL"/>
        </w:rPr>
        <w:t xml:space="preserve">Informacje te powinny być umieszczone w osobnym wewnętrznym opakowaniu, </w:t>
      </w:r>
      <w:r w:rsidR="0023463E" w:rsidRPr="00743B39">
        <w:rPr>
          <w:rFonts w:ascii="Times New Roman" w:hAnsi="Times New Roman" w:cs="Times New Roman"/>
          <w:bCs/>
          <w:sz w:val="24"/>
          <w:szCs w:val="24"/>
          <w:lang w:val="pl-PL"/>
        </w:rPr>
        <w:t>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550B64" w:rsidRPr="00743B39" w:rsidRDefault="007711DC" w:rsidP="009A7F06">
      <w:pPr>
        <w:ind w:left="1701" w:hanging="850"/>
        <w:jc w:val="both"/>
        <w:rPr>
          <w:rFonts w:ascii="Times New Roman" w:hAnsi="Times New Roman" w:cs="Times New Roman"/>
          <w:sz w:val="24"/>
          <w:szCs w:val="24"/>
          <w:lang w:val="pl-PL"/>
        </w:rPr>
      </w:pPr>
      <w:r>
        <w:rPr>
          <w:rFonts w:ascii="Times New Roman" w:eastAsia="Cambria" w:hAnsi="Times New Roman" w:cs="Times New Roman"/>
          <w:sz w:val="24"/>
          <w:szCs w:val="24"/>
          <w:lang w:val="pl-PL"/>
        </w:rPr>
        <w:t>11</w:t>
      </w:r>
      <w:r w:rsidR="00550B64" w:rsidRPr="00743B39">
        <w:rPr>
          <w:rFonts w:ascii="Times New Roman" w:eastAsia="Cambria" w:hAnsi="Times New Roman" w:cs="Times New Roman"/>
          <w:sz w:val="24"/>
          <w:szCs w:val="24"/>
          <w:lang w:val="pl-PL"/>
        </w:rPr>
        <w:t xml:space="preserve">.10 </w:t>
      </w:r>
      <w:r w:rsidR="00550B64" w:rsidRPr="00743B39">
        <w:rPr>
          <w:rFonts w:ascii="Times New Roman" w:eastAsia="Cambria" w:hAnsi="Times New Roman" w:cs="Times New Roman"/>
          <w:sz w:val="24"/>
          <w:szCs w:val="24"/>
          <w:lang w:val="pl-PL"/>
        </w:rPr>
        <w:tab/>
      </w:r>
      <w:r w:rsidR="00492470">
        <w:rPr>
          <w:rFonts w:ascii="Times New Roman" w:hAnsi="Times New Roman" w:cs="Times New Roman"/>
          <w:sz w:val="24"/>
          <w:szCs w:val="24"/>
          <w:lang w:val="pl-PL"/>
        </w:rPr>
        <w:t>Ofertę</w:t>
      </w:r>
      <w:r w:rsidR="00550B64" w:rsidRPr="00743B39">
        <w:rPr>
          <w:rFonts w:ascii="Times New Roman" w:hAnsi="Times New Roman" w:cs="Times New Roman"/>
          <w:sz w:val="24"/>
          <w:szCs w:val="24"/>
          <w:lang w:val="pl-PL"/>
        </w:rPr>
        <w:t xml:space="preserve"> wraz z oświadczeniami i dokumentami należy umi</w:t>
      </w:r>
      <w:r w:rsidR="00BE0710">
        <w:rPr>
          <w:rFonts w:ascii="Times New Roman" w:hAnsi="Times New Roman" w:cs="Times New Roman"/>
          <w:sz w:val="24"/>
          <w:szCs w:val="24"/>
          <w:lang w:val="pl-PL"/>
        </w:rPr>
        <w:t xml:space="preserve">eścić w zamkniętym opakowaniu, </w:t>
      </w:r>
      <w:r w:rsidR="00550B64" w:rsidRPr="00743B39">
        <w:rPr>
          <w:rFonts w:ascii="Times New Roman" w:hAnsi="Times New Roman" w:cs="Times New Roman"/>
          <w:sz w:val="24"/>
          <w:szCs w:val="24"/>
          <w:lang w:val="pl-PL"/>
        </w:rPr>
        <w:t xml:space="preserve">uniemożliwiającym odczytanie jego zawartości bez uszkodzenia tego opakowania. Opakowanie </w:t>
      </w:r>
      <w:r w:rsidR="00550B64" w:rsidRPr="00743B39">
        <w:rPr>
          <w:rFonts w:ascii="Times New Roman" w:hAnsi="Times New Roman" w:cs="Times New Roman"/>
          <w:sz w:val="24"/>
          <w:szCs w:val="24"/>
          <w:lang w:val="pl-PL"/>
        </w:rPr>
        <w:tab/>
        <w:t>powinno być oznaczone: nazwa (firmy), adres Wykonawcy, zaadresowane następująco:</w:t>
      </w:r>
    </w:p>
    <w:p w:rsidR="00550B64"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URZĄD MIEJSKI W IŁŻY</w:t>
      </w:r>
    </w:p>
    <w:p w:rsidR="0020791B"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UL. RYNEK 11</w:t>
      </w:r>
    </w:p>
    <w:p w:rsidR="0020791B" w:rsidRPr="00743B39"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Pr>
          <w:rFonts w:cs="Times New Roman"/>
          <w:b/>
          <w:bCs/>
          <w:lang w:val="pl-PL"/>
        </w:rPr>
        <w:t>27 – 100 IŁŻA</w:t>
      </w:r>
    </w:p>
    <w:p w:rsidR="00FF14B3" w:rsidRPr="00BE0710"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r w:rsidRPr="00743B39">
        <w:rPr>
          <w:rFonts w:cs="Times New Roman"/>
          <w:b/>
          <w:bCs/>
          <w:lang w:val="pl-PL"/>
        </w:rPr>
        <w:t xml:space="preserve">OFERTA PRZETARGOWA </w:t>
      </w:r>
      <w:r w:rsidR="00FF14B3" w:rsidRPr="00743B39">
        <w:rPr>
          <w:rFonts w:cs="Times New Roman"/>
          <w:b/>
          <w:bCs/>
          <w:lang w:val="pl-PL"/>
        </w:rPr>
        <w:t>w postępowaniu</w:t>
      </w:r>
      <w:r w:rsidR="00BE0710">
        <w:rPr>
          <w:rFonts w:cs="Times New Roman"/>
          <w:b/>
          <w:bCs/>
          <w:lang w:val="pl-PL"/>
        </w:rPr>
        <w:t xml:space="preserve">: </w:t>
      </w:r>
      <w:r w:rsidR="00BE0710" w:rsidRPr="00BE0710">
        <w:rPr>
          <w:rFonts w:cs="Times New Roman"/>
          <w:b/>
          <w:bCs/>
          <w:lang w:val="pl-PL"/>
        </w:rPr>
        <w:t>„Przebudowa</w:t>
      </w:r>
      <w:r w:rsidR="00BE0710">
        <w:rPr>
          <w:rFonts w:cs="Times New Roman"/>
          <w:b/>
          <w:bCs/>
          <w:lang w:val="pl-PL"/>
        </w:rPr>
        <w:t xml:space="preserve"> drogi gminnej w Iłży </w:t>
      </w:r>
      <w:r w:rsidR="00F80ECD">
        <w:rPr>
          <w:rFonts w:cs="Times New Roman"/>
          <w:b/>
          <w:bCs/>
          <w:lang w:val="pl-PL"/>
        </w:rPr>
        <w:t xml:space="preserve">ul. </w:t>
      </w:r>
      <w:r w:rsidR="00BE0710">
        <w:rPr>
          <w:rFonts w:cs="Times New Roman"/>
          <w:b/>
          <w:bCs/>
          <w:lang w:val="pl-PL"/>
        </w:rPr>
        <w:t>Kirkut – Zamek o długości 397 mb”</w:t>
      </w:r>
    </w:p>
    <w:p w:rsidR="00FF14B3" w:rsidRPr="00743B39" w:rsidRDefault="00FF14B3"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p>
    <w:p w:rsidR="00550B64" w:rsidRPr="00743B39"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sidRPr="00CF6B01">
        <w:rPr>
          <w:rFonts w:cs="Times New Roman"/>
          <w:b/>
          <w:bCs/>
          <w:lang w:val="pl-PL"/>
        </w:rPr>
        <w:t xml:space="preserve">„Nie otwierać przed dniem </w:t>
      </w:r>
      <w:r w:rsidR="00BE0710">
        <w:rPr>
          <w:rFonts w:cs="Times New Roman"/>
          <w:b/>
          <w:bCs/>
          <w:lang w:val="pl-PL"/>
        </w:rPr>
        <w:t>2</w:t>
      </w:r>
      <w:r w:rsidR="001E786E">
        <w:rPr>
          <w:rFonts w:cs="Times New Roman"/>
          <w:b/>
          <w:bCs/>
          <w:lang w:val="pl-PL"/>
        </w:rPr>
        <w:t>6</w:t>
      </w:r>
      <w:r w:rsidR="00BE0710">
        <w:rPr>
          <w:rFonts w:cs="Times New Roman"/>
          <w:b/>
          <w:bCs/>
          <w:lang w:val="pl-PL"/>
        </w:rPr>
        <w:t>.0</w:t>
      </w:r>
      <w:r w:rsidR="001E786E">
        <w:rPr>
          <w:rFonts w:cs="Times New Roman"/>
          <w:b/>
          <w:bCs/>
          <w:lang w:val="pl-PL"/>
        </w:rPr>
        <w:t>5</w:t>
      </w:r>
      <w:r w:rsidR="00BE0710">
        <w:rPr>
          <w:rFonts w:cs="Times New Roman"/>
          <w:b/>
          <w:bCs/>
          <w:lang w:val="pl-PL"/>
        </w:rPr>
        <w:t>.201</w:t>
      </w:r>
      <w:r w:rsidR="001E786E">
        <w:rPr>
          <w:rFonts w:cs="Times New Roman"/>
          <w:b/>
          <w:bCs/>
          <w:lang w:val="pl-PL"/>
        </w:rPr>
        <w:t>7</w:t>
      </w:r>
      <w:r w:rsidR="00E113A1">
        <w:rPr>
          <w:rFonts w:cs="Times New Roman"/>
          <w:b/>
          <w:bCs/>
          <w:lang w:val="pl-PL"/>
        </w:rPr>
        <w:t xml:space="preserve"> </w:t>
      </w:r>
      <w:r w:rsidR="00BE0710">
        <w:rPr>
          <w:rFonts w:cs="Times New Roman"/>
          <w:b/>
          <w:bCs/>
          <w:lang w:val="pl-PL"/>
        </w:rPr>
        <w:t>r.</w:t>
      </w:r>
      <w:r w:rsidRPr="00CF6B01">
        <w:rPr>
          <w:rFonts w:cs="Times New Roman"/>
          <w:b/>
          <w:bCs/>
          <w:lang w:val="pl-PL"/>
        </w:rPr>
        <w:t xml:space="preserve">, godz. </w:t>
      </w:r>
      <w:r w:rsidR="00BE0710">
        <w:rPr>
          <w:rFonts w:cs="Times New Roman"/>
          <w:b/>
          <w:bCs/>
          <w:lang w:val="pl-PL"/>
        </w:rPr>
        <w:t>12:30</w:t>
      </w:r>
      <w:r w:rsidR="00FF14B3" w:rsidRPr="00CF6B01">
        <w:rPr>
          <w:rFonts w:cs="Times New Roman"/>
          <w:b/>
          <w:bCs/>
          <w:lang w:val="pl-PL"/>
        </w:rPr>
        <w:t>”</w:t>
      </w:r>
    </w:p>
    <w:p w:rsidR="00550B64" w:rsidRPr="00743B39" w:rsidRDefault="00550B64" w:rsidP="009A7F06">
      <w:pPr>
        <w:pStyle w:val="Standard"/>
        <w:spacing w:line="276" w:lineRule="auto"/>
        <w:jc w:val="both"/>
        <w:rPr>
          <w:rFonts w:cs="Times New Roman"/>
          <w:lang w:val="pl-PL"/>
        </w:rPr>
      </w:pPr>
    </w:p>
    <w:p w:rsidR="00BE0E18" w:rsidRPr="00743B39" w:rsidRDefault="007711DC" w:rsidP="009A7F06">
      <w:pPr>
        <w:pStyle w:val="Standard"/>
        <w:spacing w:line="276" w:lineRule="auto"/>
        <w:ind w:left="1843" w:hanging="1135"/>
        <w:jc w:val="both"/>
        <w:rPr>
          <w:rFonts w:cs="Times New Roman"/>
          <w:lang w:val="pl-PL"/>
        </w:rPr>
      </w:pPr>
      <w:r>
        <w:rPr>
          <w:rFonts w:cs="Times New Roman"/>
          <w:lang w:val="pl-PL"/>
        </w:rPr>
        <w:t>11</w:t>
      </w:r>
      <w:r w:rsidR="00BE0E18" w:rsidRPr="00743B39">
        <w:rPr>
          <w:rFonts w:cs="Times New Roman"/>
          <w:lang w:val="pl-PL"/>
        </w:rPr>
        <w:t>.11</w:t>
      </w:r>
      <w:r w:rsidR="00550B64" w:rsidRPr="00743B39">
        <w:rPr>
          <w:rFonts w:cs="Times New Roman"/>
          <w:lang w:val="pl-PL"/>
        </w:rPr>
        <w:tab/>
      </w:r>
      <w:r w:rsidR="00BE0E18" w:rsidRPr="00743B39">
        <w:rPr>
          <w:rFonts w:cs="Times New Roman"/>
          <w:lang w:val="pl-PL"/>
        </w:rPr>
        <w:t>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w:t>
      </w:r>
      <w:r w:rsidR="008B4A26">
        <w:rPr>
          <w:rFonts w:cs="Times New Roman"/>
          <w:lang w:val="pl-PL"/>
        </w:rPr>
        <w:t>a</w:t>
      </w:r>
      <w:r w:rsidR="00BE0E18" w:rsidRPr="00743B39">
        <w:rPr>
          <w:rFonts w:cs="Times New Roman"/>
          <w:lang w:val="pl-PL"/>
        </w:rPr>
        <w:t xml:space="preserve"> złożona w postępowaniu przetargowym). </w:t>
      </w:r>
    </w:p>
    <w:p w:rsidR="00BE0E18" w:rsidRPr="00743B39" w:rsidRDefault="00BE0E18" w:rsidP="009A7F06">
      <w:pPr>
        <w:pStyle w:val="Standard"/>
        <w:spacing w:line="276" w:lineRule="auto"/>
        <w:ind w:left="1843" w:hanging="1135"/>
        <w:jc w:val="both"/>
        <w:rPr>
          <w:rFonts w:cs="Times New Roman"/>
          <w:lang w:val="pl-PL"/>
        </w:rPr>
      </w:pPr>
    </w:p>
    <w:p w:rsidR="00550B64" w:rsidRDefault="007711DC" w:rsidP="009A7F06">
      <w:pPr>
        <w:pStyle w:val="Standard"/>
        <w:spacing w:line="276" w:lineRule="auto"/>
        <w:ind w:left="1843" w:hanging="1135"/>
        <w:jc w:val="both"/>
        <w:rPr>
          <w:rFonts w:cs="Times New Roman"/>
          <w:lang w:val="pl-PL"/>
        </w:rPr>
      </w:pPr>
      <w:r>
        <w:rPr>
          <w:rFonts w:cs="Times New Roman"/>
          <w:lang w:val="pl-PL"/>
        </w:rPr>
        <w:t>11</w:t>
      </w:r>
      <w:r w:rsidR="00BE0E18" w:rsidRPr="00743B39">
        <w:rPr>
          <w:rFonts w:cs="Times New Roman"/>
          <w:lang w:val="pl-PL"/>
        </w:rPr>
        <w:t>.12</w:t>
      </w:r>
      <w:r w:rsidR="00550B64" w:rsidRPr="00743B39">
        <w:rPr>
          <w:rFonts w:cs="Times New Roman"/>
          <w:lang w:val="pl-P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F80ECD" w:rsidRDefault="00F80ECD" w:rsidP="0047626B">
      <w:pPr>
        <w:pStyle w:val="Standard"/>
        <w:spacing w:line="276" w:lineRule="auto"/>
        <w:jc w:val="both"/>
        <w:rPr>
          <w:rFonts w:cs="Times New Roman"/>
          <w:lang w:val="pl-PL"/>
        </w:rPr>
      </w:pPr>
    </w:p>
    <w:p w:rsidR="0047626B" w:rsidRPr="00743B39" w:rsidRDefault="0047626B" w:rsidP="0047626B">
      <w:pPr>
        <w:pStyle w:val="Standard"/>
        <w:spacing w:line="276" w:lineRule="auto"/>
        <w:jc w:val="both"/>
        <w:rPr>
          <w:rFonts w:cs="Times New Roman"/>
          <w:lang w:val="pl-PL"/>
        </w:rPr>
      </w:pPr>
    </w:p>
    <w:p w:rsidR="00550B64" w:rsidRPr="00743B39" w:rsidRDefault="00550B64" w:rsidP="009A7F06">
      <w:pPr>
        <w:pStyle w:val="Standard"/>
        <w:spacing w:line="276" w:lineRule="auto"/>
        <w:jc w:val="both"/>
        <w:rPr>
          <w:rFonts w:cs="Times New Roman"/>
          <w:lang w:val="pl-PL"/>
        </w:rPr>
      </w:pPr>
    </w:p>
    <w:p w:rsidR="00AB3F9A" w:rsidRPr="00743B39" w:rsidRDefault="005B4B99" w:rsidP="009A7F06">
      <w:pPr>
        <w:pBdr>
          <w:bottom w:val="single" w:sz="4" w:space="0" w:color="000000"/>
        </w:pBdr>
        <w:tabs>
          <w:tab w:val="left" w:pos="567"/>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lastRenderedPageBreak/>
        <w:t>12</w:t>
      </w:r>
      <w:r w:rsidR="00424F03" w:rsidRPr="00743B39">
        <w:rPr>
          <w:rFonts w:ascii="Times New Roman" w:eastAsia="Cambria" w:hAnsi="Times New Roman" w:cs="Times New Roman"/>
          <w:b/>
          <w:bCs/>
          <w:sz w:val="24"/>
          <w:szCs w:val="24"/>
          <w:lang w:val="pl-PL"/>
        </w:rPr>
        <w:t>. Miejsce oraz termin składania i otwarcia ofert.</w:t>
      </w:r>
    </w:p>
    <w:p w:rsidR="00AB3F9A" w:rsidRPr="00743B39" w:rsidRDefault="005B4B99" w:rsidP="009A7F06">
      <w:pPr>
        <w:ind w:left="1134" w:hanging="567"/>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.1 Oferty należy składać w </w:t>
      </w:r>
      <w:r w:rsidR="00CF6B01">
        <w:rPr>
          <w:rFonts w:ascii="Times New Roman" w:eastAsia="Cambria" w:hAnsi="Times New Roman" w:cs="Times New Roman"/>
          <w:sz w:val="24"/>
          <w:szCs w:val="24"/>
          <w:lang w:val="pl-PL"/>
        </w:rPr>
        <w:t xml:space="preserve">siedzibie zamawiającego w Urzędzie Miejskim w Iłży, ul. </w:t>
      </w:r>
      <w:r w:rsidR="005D0439">
        <w:rPr>
          <w:rFonts w:ascii="Times New Roman" w:eastAsia="Cambria" w:hAnsi="Times New Roman" w:cs="Times New Roman"/>
          <w:sz w:val="24"/>
          <w:szCs w:val="24"/>
          <w:lang w:val="pl-PL"/>
        </w:rPr>
        <w:t>Rynek 11, 27-100 Iłża pok. nr 3.</w:t>
      </w:r>
    </w:p>
    <w:p w:rsidR="00AB3F9A" w:rsidRPr="00743B39" w:rsidRDefault="005B4B99" w:rsidP="009A7F06">
      <w:pPr>
        <w:tabs>
          <w:tab w:val="left" w:pos="1418"/>
        </w:tabs>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.2 W postępowan</w:t>
      </w:r>
      <w:r w:rsidR="008B4A26">
        <w:rPr>
          <w:rFonts w:ascii="Times New Roman" w:eastAsia="Cambria" w:hAnsi="Times New Roman" w:cs="Times New Roman"/>
          <w:sz w:val="24"/>
          <w:szCs w:val="24"/>
          <w:lang w:val="pl-PL"/>
        </w:rPr>
        <w:t>iu wezmą udział tylko te oferty</w:t>
      </w:r>
      <w:r w:rsidR="00424F03" w:rsidRPr="00743B39">
        <w:rPr>
          <w:rFonts w:ascii="Times New Roman" w:eastAsia="Cambria" w:hAnsi="Times New Roman" w:cs="Times New Roman"/>
          <w:sz w:val="24"/>
          <w:szCs w:val="24"/>
          <w:lang w:val="pl-PL"/>
        </w:rPr>
        <w:t xml:space="preserve">, które wpłyną do Zamawiającego  do dnia  </w:t>
      </w:r>
      <w:r w:rsidR="0020791B" w:rsidRPr="0020791B">
        <w:rPr>
          <w:rFonts w:ascii="Times New Roman" w:eastAsia="Cambria" w:hAnsi="Times New Roman" w:cs="Times New Roman"/>
          <w:b/>
          <w:sz w:val="24"/>
          <w:szCs w:val="24"/>
          <w:lang w:val="pl-PL"/>
        </w:rPr>
        <w:t>2</w:t>
      </w:r>
      <w:r w:rsidR="001E786E">
        <w:rPr>
          <w:rFonts w:ascii="Times New Roman" w:eastAsia="Cambria" w:hAnsi="Times New Roman" w:cs="Times New Roman"/>
          <w:b/>
          <w:sz w:val="24"/>
          <w:szCs w:val="24"/>
          <w:lang w:val="pl-PL"/>
        </w:rPr>
        <w:t>6</w:t>
      </w:r>
      <w:r w:rsidR="0020791B" w:rsidRPr="0020791B">
        <w:rPr>
          <w:rFonts w:ascii="Times New Roman" w:eastAsia="Cambria" w:hAnsi="Times New Roman" w:cs="Times New Roman"/>
          <w:b/>
          <w:sz w:val="24"/>
          <w:szCs w:val="24"/>
          <w:lang w:val="pl-PL"/>
        </w:rPr>
        <w:t>.0</w:t>
      </w:r>
      <w:r w:rsidR="001E786E">
        <w:rPr>
          <w:rFonts w:ascii="Times New Roman" w:eastAsia="Cambria" w:hAnsi="Times New Roman" w:cs="Times New Roman"/>
          <w:b/>
          <w:sz w:val="24"/>
          <w:szCs w:val="24"/>
          <w:lang w:val="pl-PL"/>
        </w:rPr>
        <w:t xml:space="preserve">5.2017 </w:t>
      </w:r>
      <w:r w:rsidR="0020791B" w:rsidRPr="0020791B">
        <w:rPr>
          <w:rFonts w:ascii="Times New Roman" w:eastAsia="Cambria" w:hAnsi="Times New Roman" w:cs="Times New Roman"/>
          <w:b/>
          <w:sz w:val="24"/>
          <w:szCs w:val="24"/>
          <w:lang w:val="pl-PL"/>
        </w:rPr>
        <w:t>r</w:t>
      </w:r>
      <w:r w:rsidR="0020791B">
        <w:rPr>
          <w:rFonts w:ascii="Times New Roman" w:eastAsia="Cambria" w:hAnsi="Times New Roman" w:cs="Times New Roman"/>
          <w:sz w:val="24"/>
          <w:szCs w:val="24"/>
          <w:lang w:val="pl-PL"/>
        </w:rPr>
        <w:t xml:space="preserve">. </w:t>
      </w:r>
      <w:r w:rsidR="00F845E0">
        <w:rPr>
          <w:rFonts w:ascii="Times New Roman" w:eastAsia="Cambria" w:hAnsi="Times New Roman" w:cs="Times New Roman"/>
          <w:sz w:val="24"/>
          <w:szCs w:val="24"/>
          <w:lang w:val="pl-PL"/>
        </w:rPr>
        <w:t xml:space="preserve">do godz. </w:t>
      </w:r>
      <w:r w:rsidR="0020791B" w:rsidRPr="0020791B">
        <w:rPr>
          <w:rFonts w:ascii="Times New Roman" w:eastAsia="Cambria" w:hAnsi="Times New Roman" w:cs="Times New Roman"/>
          <w:b/>
          <w:sz w:val="24"/>
          <w:szCs w:val="24"/>
          <w:lang w:val="pl-PL"/>
        </w:rPr>
        <w:t>12:00</w:t>
      </w:r>
      <w:r w:rsidR="0020791B">
        <w:rPr>
          <w:rFonts w:ascii="Times New Roman" w:eastAsia="Cambria" w:hAnsi="Times New Roman" w:cs="Times New Roman"/>
          <w:sz w:val="24"/>
          <w:szCs w:val="24"/>
          <w:lang w:val="pl-PL"/>
        </w:rPr>
        <w:t xml:space="preserve"> </w:t>
      </w:r>
      <w:r>
        <w:rPr>
          <w:rFonts w:ascii="Times New Roman" w:eastAsia="Cambria" w:hAnsi="Times New Roman" w:cs="Times New Roman"/>
          <w:sz w:val="24"/>
          <w:szCs w:val="24"/>
          <w:lang w:val="pl-PL"/>
        </w:rPr>
        <w:t>na adres wskazany w pkt 12</w:t>
      </w:r>
      <w:r w:rsidR="00424F03" w:rsidRPr="00743B39">
        <w:rPr>
          <w:rFonts w:ascii="Times New Roman" w:eastAsia="Cambria" w:hAnsi="Times New Roman" w:cs="Times New Roman"/>
          <w:sz w:val="24"/>
          <w:szCs w:val="24"/>
          <w:lang w:val="pl-PL"/>
        </w:rPr>
        <w:t>.1. Decydujące z</w:t>
      </w:r>
      <w:r w:rsidR="00F845E0">
        <w:rPr>
          <w:rFonts w:ascii="Times New Roman" w:eastAsia="Cambria" w:hAnsi="Times New Roman" w:cs="Times New Roman"/>
          <w:sz w:val="24"/>
          <w:szCs w:val="24"/>
          <w:lang w:val="pl-PL"/>
        </w:rPr>
        <w:t xml:space="preserve">naczenie  dla oceny zachowania powyższego terminu ma data i godzina wpływu </w:t>
      </w:r>
      <w:r w:rsidR="00424F03" w:rsidRPr="00743B39">
        <w:rPr>
          <w:rFonts w:ascii="Times New Roman" w:eastAsia="Cambria" w:hAnsi="Times New Roman" w:cs="Times New Roman"/>
          <w:sz w:val="24"/>
          <w:szCs w:val="24"/>
          <w:lang w:val="pl-PL"/>
        </w:rPr>
        <w:t>o</w:t>
      </w:r>
      <w:r>
        <w:rPr>
          <w:rFonts w:ascii="Times New Roman" w:eastAsia="Cambria" w:hAnsi="Times New Roman" w:cs="Times New Roman"/>
          <w:sz w:val="24"/>
          <w:szCs w:val="24"/>
          <w:lang w:val="pl-PL"/>
        </w:rPr>
        <w:t>ferty na adres wskazany w pkt 12</w:t>
      </w:r>
      <w:r w:rsidR="00424F03" w:rsidRPr="00743B39">
        <w:rPr>
          <w:rFonts w:ascii="Times New Roman" w:eastAsia="Cambria" w:hAnsi="Times New Roman" w:cs="Times New Roman"/>
          <w:sz w:val="24"/>
          <w:szCs w:val="24"/>
          <w:lang w:val="pl-PL"/>
        </w:rPr>
        <w:t xml:space="preserve">.1, a nie data jej wysłania przesyłką pocztową czy  kurierską . </w:t>
      </w:r>
    </w:p>
    <w:p w:rsidR="00AB3F9A" w:rsidRPr="005D0439" w:rsidRDefault="005B4B99" w:rsidP="005D0439">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.3  Otwarcie ofert nastąpi </w:t>
      </w:r>
      <w:r w:rsidR="00F845E0">
        <w:rPr>
          <w:rFonts w:ascii="Times New Roman" w:eastAsia="Cambria" w:hAnsi="Times New Roman" w:cs="Times New Roman"/>
          <w:sz w:val="24"/>
          <w:szCs w:val="24"/>
          <w:lang w:val="pl-PL"/>
        </w:rPr>
        <w:t xml:space="preserve">w </w:t>
      </w:r>
      <w:r w:rsidR="005D0439">
        <w:rPr>
          <w:rFonts w:ascii="Times New Roman" w:eastAsia="Cambria" w:hAnsi="Times New Roman" w:cs="Times New Roman"/>
          <w:sz w:val="24"/>
          <w:szCs w:val="24"/>
          <w:lang w:val="pl-PL"/>
        </w:rPr>
        <w:t xml:space="preserve">siedzibie zamawiającego w Urzędzie Miejskim w Iłży, </w:t>
      </w:r>
      <w:r w:rsidR="0020791B">
        <w:rPr>
          <w:rFonts w:ascii="Times New Roman" w:eastAsia="Cambria" w:hAnsi="Times New Roman" w:cs="Times New Roman"/>
          <w:sz w:val="24"/>
          <w:szCs w:val="24"/>
          <w:lang w:val="pl-PL"/>
        </w:rPr>
        <w:br/>
      </w:r>
      <w:r w:rsidR="005D0439">
        <w:rPr>
          <w:rFonts w:ascii="Times New Roman" w:eastAsia="Cambria" w:hAnsi="Times New Roman" w:cs="Times New Roman"/>
          <w:sz w:val="24"/>
          <w:szCs w:val="24"/>
          <w:lang w:val="pl-PL"/>
        </w:rPr>
        <w:t xml:space="preserve">ul. </w:t>
      </w:r>
      <w:r w:rsidR="005D0439" w:rsidRPr="005D0439">
        <w:rPr>
          <w:rFonts w:ascii="Times New Roman" w:eastAsia="Cambria" w:hAnsi="Times New Roman" w:cs="Times New Roman"/>
          <w:sz w:val="24"/>
          <w:szCs w:val="24"/>
          <w:lang w:val="pl-PL"/>
        </w:rPr>
        <w:t xml:space="preserve">Rynek 11, 27-100 Iłża pok. nr 1 </w:t>
      </w:r>
      <w:r w:rsidR="00424F03" w:rsidRPr="005D0439">
        <w:rPr>
          <w:rFonts w:ascii="Times New Roman" w:eastAsia="Cambria" w:hAnsi="Times New Roman" w:cs="Times New Roman"/>
          <w:sz w:val="24"/>
          <w:szCs w:val="24"/>
          <w:lang w:val="pl-PL"/>
        </w:rPr>
        <w:t xml:space="preserve">dnia </w:t>
      </w:r>
      <w:r w:rsidR="001E786E">
        <w:rPr>
          <w:rFonts w:ascii="Times New Roman" w:eastAsia="Cambria" w:hAnsi="Times New Roman" w:cs="Times New Roman"/>
          <w:b/>
          <w:sz w:val="24"/>
          <w:szCs w:val="24"/>
          <w:lang w:val="pl-PL"/>
        </w:rPr>
        <w:t>26</w:t>
      </w:r>
      <w:r w:rsidR="0020791B" w:rsidRPr="0020791B">
        <w:rPr>
          <w:rFonts w:ascii="Times New Roman" w:eastAsia="Cambria" w:hAnsi="Times New Roman" w:cs="Times New Roman"/>
          <w:b/>
          <w:sz w:val="24"/>
          <w:szCs w:val="24"/>
          <w:lang w:val="pl-PL"/>
        </w:rPr>
        <w:t>.0</w:t>
      </w:r>
      <w:r w:rsidR="001E786E">
        <w:rPr>
          <w:rFonts w:ascii="Times New Roman" w:eastAsia="Cambria" w:hAnsi="Times New Roman" w:cs="Times New Roman"/>
          <w:b/>
          <w:sz w:val="24"/>
          <w:szCs w:val="24"/>
          <w:lang w:val="pl-PL"/>
        </w:rPr>
        <w:t>5</w:t>
      </w:r>
      <w:r w:rsidR="0020791B" w:rsidRPr="0020791B">
        <w:rPr>
          <w:rFonts w:ascii="Times New Roman" w:eastAsia="Cambria" w:hAnsi="Times New Roman" w:cs="Times New Roman"/>
          <w:b/>
          <w:sz w:val="24"/>
          <w:szCs w:val="24"/>
          <w:lang w:val="pl-PL"/>
        </w:rPr>
        <w:t>.201</w:t>
      </w:r>
      <w:r w:rsidR="001E786E">
        <w:rPr>
          <w:rFonts w:ascii="Times New Roman" w:eastAsia="Cambria" w:hAnsi="Times New Roman" w:cs="Times New Roman"/>
          <w:b/>
          <w:sz w:val="24"/>
          <w:szCs w:val="24"/>
          <w:lang w:val="pl-PL"/>
        </w:rPr>
        <w:t xml:space="preserve">7 </w:t>
      </w:r>
      <w:r w:rsidR="0020791B" w:rsidRPr="0020791B">
        <w:rPr>
          <w:rFonts w:ascii="Times New Roman" w:eastAsia="Cambria" w:hAnsi="Times New Roman" w:cs="Times New Roman"/>
          <w:b/>
          <w:sz w:val="24"/>
          <w:szCs w:val="24"/>
          <w:lang w:val="pl-PL"/>
        </w:rPr>
        <w:t>r.</w:t>
      </w:r>
      <w:r w:rsidR="0020791B">
        <w:rPr>
          <w:rFonts w:ascii="Times New Roman" w:eastAsia="Cambria" w:hAnsi="Times New Roman" w:cs="Times New Roman"/>
          <w:sz w:val="24"/>
          <w:szCs w:val="24"/>
          <w:lang w:val="pl-PL"/>
        </w:rPr>
        <w:t xml:space="preserve"> </w:t>
      </w:r>
      <w:r w:rsidR="00424F03" w:rsidRPr="005D0439">
        <w:rPr>
          <w:rFonts w:ascii="Times New Roman" w:eastAsia="Cambria" w:hAnsi="Times New Roman" w:cs="Times New Roman"/>
          <w:sz w:val="24"/>
          <w:szCs w:val="24"/>
          <w:lang w:val="pl-PL"/>
        </w:rPr>
        <w:t xml:space="preserve">o godz.  </w:t>
      </w:r>
      <w:r w:rsidR="0020791B">
        <w:rPr>
          <w:rFonts w:ascii="Times New Roman" w:eastAsia="Cambria" w:hAnsi="Times New Roman" w:cs="Times New Roman"/>
          <w:b/>
          <w:sz w:val="24"/>
          <w:szCs w:val="24"/>
          <w:lang w:val="pl-PL"/>
        </w:rPr>
        <w:t>12:30.</w:t>
      </w:r>
    </w:p>
    <w:p w:rsidR="00EA3C46" w:rsidRPr="005D0439" w:rsidRDefault="005B4B99" w:rsidP="00F80ECD">
      <w:pPr>
        <w:ind w:left="1134" w:hanging="567"/>
        <w:jc w:val="both"/>
        <w:rPr>
          <w:rFonts w:ascii="Times New Roman" w:hAnsi="Times New Roman" w:cs="Times New Roman"/>
          <w:sz w:val="24"/>
          <w:szCs w:val="24"/>
        </w:rPr>
      </w:pPr>
      <w:r>
        <w:rPr>
          <w:rFonts w:ascii="Times New Roman" w:eastAsia="Cambria" w:hAnsi="Times New Roman" w:cs="Times New Roman"/>
          <w:sz w:val="24"/>
          <w:szCs w:val="24"/>
          <w:lang w:val="pl-PL"/>
        </w:rPr>
        <w:t>12</w:t>
      </w:r>
      <w:r w:rsidR="005D0439" w:rsidRPr="005D0439">
        <w:rPr>
          <w:rFonts w:ascii="Times New Roman" w:eastAsia="Cambria" w:hAnsi="Times New Roman" w:cs="Times New Roman"/>
          <w:sz w:val="24"/>
          <w:szCs w:val="24"/>
          <w:lang w:val="pl-PL"/>
        </w:rPr>
        <w:t>.4</w:t>
      </w:r>
      <w:r w:rsidR="000D4E39">
        <w:rPr>
          <w:rFonts w:ascii="Times New Roman" w:eastAsia="Cambria" w:hAnsi="Times New Roman" w:cs="Times New Roman"/>
          <w:sz w:val="24"/>
          <w:szCs w:val="24"/>
          <w:lang w:val="pl-PL"/>
        </w:rPr>
        <w:t xml:space="preserve">  </w:t>
      </w:r>
      <w:r w:rsidR="005D0439" w:rsidRPr="005D0439">
        <w:rPr>
          <w:rFonts w:ascii="Times New Roman" w:eastAsia="Cambria" w:hAnsi="Times New Roman" w:cs="Times New Roman"/>
          <w:sz w:val="24"/>
          <w:szCs w:val="24"/>
          <w:lang w:val="pl-PL"/>
        </w:rPr>
        <w:t xml:space="preserve"> </w:t>
      </w:r>
      <w:r w:rsidR="005D0439" w:rsidRPr="005D0439">
        <w:rPr>
          <w:rFonts w:ascii="Times New Roman" w:hAnsi="Times New Roman" w:cs="Times New Roman"/>
          <w:sz w:val="24"/>
          <w:szCs w:val="24"/>
        </w:rPr>
        <w:t>Oferta otrzymana przez Zamawiającego po terminie składania ofert zostanie zwrócona Wykonawcy bez otwierania.</w:t>
      </w:r>
    </w:p>
    <w:p w:rsidR="00AB3F9A" w:rsidRPr="00743B39" w:rsidRDefault="005B4B99" w:rsidP="009A7F06">
      <w:pPr>
        <w:pBdr>
          <w:bottom w:val="single" w:sz="4" w:space="0" w:color="000000"/>
        </w:pBdr>
        <w:tabs>
          <w:tab w:val="left" w:pos="851"/>
          <w:tab w:val="left" w:pos="1418"/>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13</w:t>
      </w:r>
      <w:r w:rsidR="00424F03" w:rsidRPr="00743B39">
        <w:rPr>
          <w:rFonts w:ascii="Times New Roman" w:eastAsia="Cambria" w:hAnsi="Times New Roman" w:cs="Times New Roman"/>
          <w:b/>
          <w:bCs/>
          <w:sz w:val="24"/>
          <w:szCs w:val="24"/>
          <w:lang w:val="pl-PL"/>
        </w:rPr>
        <w:t>. Opis sposobu obliczania ceny</w:t>
      </w:r>
    </w:p>
    <w:p w:rsidR="008B4A26" w:rsidRDefault="005B4B99"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.1 </w:t>
      </w:r>
      <w:r w:rsidR="00424F03" w:rsidRPr="0020791B">
        <w:rPr>
          <w:rFonts w:ascii="Times New Roman" w:eastAsia="Cambria" w:hAnsi="Times New Roman" w:cs="Times New Roman"/>
          <w:color w:val="auto"/>
          <w:sz w:val="24"/>
          <w:szCs w:val="24"/>
          <w:lang w:val="pl-PL"/>
        </w:rPr>
        <w:tab/>
        <w:t xml:space="preserve">Cena oferty jest ceną </w:t>
      </w:r>
      <w:r w:rsidR="00CB6D6A" w:rsidRPr="0020791B">
        <w:rPr>
          <w:rFonts w:ascii="Times New Roman" w:eastAsia="Cambria" w:hAnsi="Times New Roman" w:cs="Times New Roman"/>
          <w:color w:val="auto"/>
          <w:sz w:val="24"/>
          <w:szCs w:val="24"/>
          <w:lang w:val="pl-PL"/>
        </w:rPr>
        <w:t>kosztorysową stanowiącą</w:t>
      </w:r>
      <w:r w:rsidR="00424F03" w:rsidRPr="0020791B">
        <w:rPr>
          <w:rFonts w:ascii="Times New Roman" w:eastAsia="Cambria" w:hAnsi="Times New Roman" w:cs="Times New Roman"/>
          <w:color w:val="auto"/>
          <w:sz w:val="24"/>
          <w:szCs w:val="24"/>
          <w:lang w:val="pl-PL"/>
        </w:rPr>
        <w:t xml:space="preserve"> wynik kalkulacji własnej Wykonawcy we wszystkich branżach dokonanej na podstawie dokumentacji przetargowej. W </w:t>
      </w:r>
      <w:r w:rsidR="00424F03" w:rsidRPr="00743B39">
        <w:rPr>
          <w:rFonts w:ascii="Times New Roman" w:eastAsia="Cambria" w:hAnsi="Times New Roman" w:cs="Times New Roman"/>
          <w:sz w:val="24"/>
          <w:szCs w:val="24"/>
          <w:lang w:val="pl-PL"/>
        </w:rPr>
        <w:t xml:space="preserve">cenie robocizny, materiałów i sprzętu należy uwzględnić wszystkie koszty narzutów. </w:t>
      </w:r>
    </w:p>
    <w:p w:rsidR="00B05936" w:rsidRPr="00743B39" w:rsidRDefault="005B4B99" w:rsidP="009A7F06">
      <w:pPr>
        <w:ind w:left="1134" w:hanging="567"/>
        <w:jc w:val="both"/>
        <w:rPr>
          <w:rFonts w:ascii="Times New Roman" w:eastAsia="Cambria" w:hAnsi="Times New Roman" w:cs="Times New Roman"/>
          <w:b/>
          <w:sz w:val="24"/>
          <w:szCs w:val="24"/>
          <w:u w:val="single"/>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.2 Cena winna obejmować pełny zakres robót określonych w dokumentacji</w:t>
      </w:r>
      <w:r w:rsidR="00F3075F" w:rsidRPr="00743B39">
        <w:rPr>
          <w:rFonts w:ascii="Times New Roman" w:eastAsia="Cambria" w:hAnsi="Times New Roman" w:cs="Times New Roman"/>
          <w:sz w:val="24"/>
          <w:szCs w:val="24"/>
          <w:lang w:val="pl-PL"/>
        </w:rPr>
        <w:t xml:space="preserve"> projektowej oraz przedmiarach</w:t>
      </w:r>
      <w:r w:rsidR="00424F03" w:rsidRPr="00743B39">
        <w:rPr>
          <w:rFonts w:ascii="Times New Roman" w:eastAsia="Cambria" w:hAnsi="Times New Roman" w:cs="Times New Roman"/>
          <w:sz w:val="24"/>
          <w:szCs w:val="24"/>
          <w:lang w:val="pl-PL"/>
        </w:rPr>
        <w:t xml:space="preserve">. </w:t>
      </w:r>
      <w:r w:rsidR="00B05936" w:rsidRPr="008B4A26">
        <w:rPr>
          <w:rFonts w:ascii="Times New Roman" w:hAnsi="Times New Roman" w:cs="Times New Roman"/>
          <w:b/>
          <w:color w:val="auto"/>
          <w:sz w:val="24"/>
          <w:szCs w:val="24"/>
          <w:lang w:val="pl-PL"/>
        </w:rPr>
        <w:t>W cenę oferty należy wkalkulować koszt</w:t>
      </w:r>
      <w:r w:rsidR="00B05936" w:rsidRPr="0020791B">
        <w:rPr>
          <w:rFonts w:ascii="Times New Roman" w:hAnsi="Times New Roman" w:cs="Times New Roman"/>
          <w:color w:val="auto"/>
          <w:sz w:val="24"/>
          <w:szCs w:val="24"/>
          <w:lang w:val="pl-PL"/>
        </w:rPr>
        <w:t xml:space="preserve"> </w:t>
      </w:r>
      <w:r w:rsidR="00B05936" w:rsidRPr="0020791B">
        <w:rPr>
          <w:rFonts w:ascii="Times New Roman" w:hAnsi="Times New Roman" w:cs="Times New Roman"/>
          <w:b/>
          <w:color w:val="auto"/>
          <w:sz w:val="24"/>
          <w:szCs w:val="24"/>
          <w:lang w:val="pl-PL"/>
        </w:rPr>
        <w:t>opracowania projektu organizacji ruchu i oznakowania na czas prowadzenia robót</w:t>
      </w:r>
      <w:r w:rsidR="00B05936" w:rsidRPr="0020791B">
        <w:rPr>
          <w:rFonts w:ascii="Times New Roman" w:hAnsi="Times New Roman" w:cs="Times New Roman"/>
          <w:color w:val="auto"/>
          <w:sz w:val="24"/>
          <w:szCs w:val="24"/>
          <w:lang w:val="pl-PL"/>
        </w:rPr>
        <w:t xml:space="preserve">, </w:t>
      </w:r>
      <w:r w:rsidR="00B05936" w:rsidRPr="00743B39">
        <w:rPr>
          <w:rFonts w:ascii="Times New Roman" w:hAnsi="Times New Roman" w:cs="Times New Roman"/>
          <w:sz w:val="24"/>
          <w:szCs w:val="24"/>
          <w:lang w:val="pl-PL"/>
        </w:rPr>
        <w:t>wraz z wymaganymi uzgodnieniami i zatwierdzeniami. W/w projekt będzie wymagany do przedłożenia Zamawiającemu, zgodnie z zapisami zawartymi we wzorze umowy.</w:t>
      </w:r>
    </w:p>
    <w:p w:rsidR="00AB3F9A" w:rsidRPr="00743B39" w:rsidRDefault="005B4B99"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 Oferta musi zawierać cenę obejmującą wszystkie koszty związane z realizacją zamówienia, niezbędne do jego należytego wykonania z uwzględnieniem wszystkich opłat i podatków w szczególności:</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.3.1 </w:t>
      </w:r>
      <w:r w:rsidR="00424F03" w:rsidRPr="00743B39">
        <w:rPr>
          <w:rFonts w:ascii="Times New Roman" w:eastAsia="Cambria" w:hAnsi="Times New Roman" w:cs="Times New Roman"/>
          <w:sz w:val="24"/>
          <w:szCs w:val="24"/>
          <w:lang w:val="pl-PL"/>
        </w:rPr>
        <w:tab/>
        <w:t>koszty związane z realizacją przedmiotu umowy wynikające z postanowień umowy, dokumentacji projektowej,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.3.2 </w:t>
      </w:r>
      <w:r w:rsidR="00424F03" w:rsidRPr="00743B39">
        <w:rPr>
          <w:rFonts w:ascii="Times New Roman" w:eastAsia="Cambria" w:hAnsi="Times New Roman" w:cs="Times New Roman"/>
          <w:sz w:val="24"/>
          <w:szCs w:val="24"/>
          <w:lang w:val="pl-PL"/>
        </w:rPr>
        <w:tab/>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w:t>
      </w:r>
      <w:r>
        <w:rPr>
          <w:rFonts w:ascii="Times New Roman" w:eastAsia="Cambria" w:hAnsi="Times New Roman" w:cs="Times New Roman"/>
          <w:sz w:val="24"/>
          <w:szCs w:val="24"/>
          <w:lang w:val="pl-PL"/>
        </w:rPr>
        <w:t>m ruchem pojazdów mechanicznych,</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13</w:t>
      </w:r>
      <w:r w:rsidR="00424F03" w:rsidRPr="00743B39">
        <w:rPr>
          <w:rFonts w:ascii="Times New Roman" w:eastAsia="Cambria" w:hAnsi="Times New Roman" w:cs="Times New Roman"/>
          <w:sz w:val="24"/>
          <w:szCs w:val="24"/>
          <w:lang w:val="pl-PL"/>
        </w:rPr>
        <w:t xml:space="preserve">.3.3 </w:t>
      </w:r>
      <w:r w:rsidR="00424F03" w:rsidRPr="00743B39">
        <w:rPr>
          <w:rFonts w:ascii="Times New Roman" w:eastAsia="Cambria" w:hAnsi="Times New Roman" w:cs="Times New Roman"/>
          <w:sz w:val="24"/>
          <w:szCs w:val="24"/>
          <w:lang w:val="pl-PL"/>
        </w:rPr>
        <w:tab/>
        <w:t xml:space="preserve">koszty wszelkich robót przygotowawczych, w szczególności zagospodarowania terenu budowy, organizacji i utrzymania zaplecza socjalno-magazynowego budowy, ogrodzenia terenu budowy, zrealizowania we własnym </w:t>
      </w:r>
      <w:r w:rsidR="00F3075F" w:rsidRPr="00743B39">
        <w:rPr>
          <w:rFonts w:ascii="Times New Roman" w:eastAsia="Cambria" w:hAnsi="Times New Roman" w:cs="Times New Roman"/>
          <w:sz w:val="24"/>
          <w:szCs w:val="24"/>
          <w:lang w:val="pl-PL"/>
        </w:rPr>
        <w:t xml:space="preserve">zakresie punktów poboru wody i </w:t>
      </w:r>
      <w:r w:rsidR="00424F03" w:rsidRPr="00743B39">
        <w:rPr>
          <w:rFonts w:ascii="Times New Roman" w:eastAsia="Cambria" w:hAnsi="Times New Roman" w:cs="Times New Roman"/>
          <w:sz w:val="24"/>
          <w:szCs w:val="24"/>
          <w:lang w:val="pl-PL"/>
        </w:rPr>
        <w:t>energii elektrycznej, a także koszty zużycia wody i energii elektrycznej</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koszty badań</w:t>
      </w:r>
      <w:r w:rsidR="00424F03" w:rsidRPr="00743B39">
        <w:rPr>
          <w:rFonts w:ascii="Times New Roman" w:eastAsia="Cambria" w:hAnsi="Times New Roman" w:cs="Times New Roman"/>
          <w:sz w:val="24"/>
          <w:szCs w:val="24"/>
          <w:lang w:val="pl-PL"/>
        </w:rPr>
        <w:t>, prób, testów, odbiorów tech</w:t>
      </w:r>
      <w:r>
        <w:rPr>
          <w:rFonts w:ascii="Times New Roman" w:eastAsia="Cambria" w:hAnsi="Times New Roman" w:cs="Times New Roman"/>
          <w:sz w:val="24"/>
          <w:szCs w:val="24"/>
          <w:lang w:val="pl-PL"/>
        </w:rPr>
        <w:t>nicznych, rozruchów i regulacji,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.3.5  </w:t>
      </w:r>
      <w:r w:rsidR="00424F03" w:rsidRPr="00743B39">
        <w:rPr>
          <w:rFonts w:ascii="Times New Roman" w:eastAsia="Cambria" w:hAnsi="Times New Roman" w:cs="Times New Roman"/>
          <w:sz w:val="24"/>
          <w:szCs w:val="24"/>
          <w:lang w:val="pl-PL"/>
        </w:rPr>
        <w:tab/>
        <w:t xml:space="preserve">koszty związane z uporządkowaniem terenu budowy i </w:t>
      </w:r>
      <w:r w:rsidR="00B05936" w:rsidRPr="00743B39">
        <w:rPr>
          <w:rFonts w:ascii="Times New Roman" w:eastAsia="Cambria" w:hAnsi="Times New Roman" w:cs="Times New Roman"/>
          <w:sz w:val="24"/>
          <w:szCs w:val="24"/>
          <w:lang w:val="pl-PL"/>
        </w:rPr>
        <w:t>zaplecza oraz</w:t>
      </w:r>
      <w:r w:rsidR="00424F03" w:rsidRPr="00743B39">
        <w:rPr>
          <w:rFonts w:ascii="Times New Roman" w:eastAsia="Cambria" w:hAnsi="Times New Roman" w:cs="Times New Roman"/>
          <w:sz w:val="24"/>
          <w:szCs w:val="24"/>
          <w:lang w:val="pl-PL"/>
        </w:rPr>
        <w:t xml:space="preserve"> terenów przyległych b</w:t>
      </w:r>
      <w:r>
        <w:rPr>
          <w:rFonts w:ascii="Times New Roman" w:eastAsia="Cambria" w:hAnsi="Times New Roman" w:cs="Times New Roman"/>
          <w:sz w:val="24"/>
          <w:szCs w:val="24"/>
          <w:lang w:val="pl-PL"/>
        </w:rPr>
        <w:t>ezpośrednio z nim sąsiadujących,</w:t>
      </w:r>
    </w:p>
    <w:p w:rsidR="006B5463" w:rsidRPr="00743B39" w:rsidRDefault="005B4B99" w:rsidP="009A7F06">
      <w:pPr>
        <w:tabs>
          <w:tab w:val="left" w:pos="1276"/>
        </w:tabs>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ab/>
        <w:t>koszty przygotowania kompletnej dokumentacji powykonawczej,</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.3.7 </w:t>
      </w:r>
      <w:r w:rsidR="00424F03" w:rsidRPr="00743B39">
        <w:rPr>
          <w:rFonts w:ascii="Times New Roman" w:eastAsia="Cambria" w:hAnsi="Times New Roman" w:cs="Times New Roman"/>
          <w:sz w:val="24"/>
          <w:szCs w:val="24"/>
          <w:lang w:val="pl-PL"/>
        </w:rPr>
        <w:tab/>
        <w:t>koszty wynikające z udzielonej gwarancji</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.3.8 </w:t>
      </w:r>
      <w:r w:rsidR="00424F03" w:rsidRPr="00743B39">
        <w:rPr>
          <w:rFonts w:ascii="Times New Roman" w:eastAsia="Cambria" w:hAnsi="Times New Roman" w:cs="Times New Roman"/>
          <w:sz w:val="24"/>
          <w:szCs w:val="24"/>
          <w:lang w:val="pl-PL"/>
        </w:rPr>
        <w:tab/>
        <w:t>należny, zgodnie z obowiąz</w:t>
      </w:r>
      <w:r>
        <w:rPr>
          <w:rFonts w:ascii="Times New Roman" w:eastAsia="Cambria" w:hAnsi="Times New Roman" w:cs="Times New Roman"/>
          <w:sz w:val="24"/>
          <w:szCs w:val="24"/>
          <w:lang w:val="pl-PL"/>
        </w:rPr>
        <w:t>ującymi przepisami, podatek VAT,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.3.9 </w:t>
      </w:r>
      <w:r w:rsidR="00424F03" w:rsidRPr="00743B39">
        <w:rPr>
          <w:rFonts w:ascii="Times New Roman" w:eastAsia="Cambria" w:hAnsi="Times New Roman" w:cs="Times New Roman"/>
          <w:sz w:val="24"/>
          <w:szCs w:val="24"/>
          <w:lang w:val="pl-PL"/>
        </w:rPr>
        <w:tab/>
        <w:t>koszty zabezpieczenia i oznakowania terenu budowy wraz ze znajdującymi się  na nim urządzeniami,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.3.10</w:t>
      </w:r>
      <w:r w:rsidR="00424F03"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ab/>
        <w:t>koszty dozoru budowy,</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.3.11</w:t>
      </w:r>
      <w:r w:rsidR="00424F03" w:rsidRPr="00743B39">
        <w:rPr>
          <w:rFonts w:ascii="Times New Roman" w:eastAsia="Cambria" w:hAnsi="Times New Roman" w:cs="Times New Roman"/>
          <w:sz w:val="24"/>
          <w:szCs w:val="24"/>
          <w:lang w:val="pl-PL"/>
        </w:rPr>
        <w:t xml:space="preserve"> koszty związane z wywozem i utylizacją nieczystości stałych i płynnych, </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.3.12</w:t>
      </w:r>
      <w:r w:rsidR="00424F03"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ab/>
        <w:t>koszty przygotowania i opracowania dokumentacji odbiorowej, koszty badań i prób niezbędnych do realizacji przedmiotu umowy</w:t>
      </w:r>
      <w:r w:rsidR="00B05936" w:rsidRPr="00743B39">
        <w:rPr>
          <w:rFonts w:ascii="Times New Roman" w:eastAsia="Cambria" w:hAnsi="Times New Roman" w:cs="Times New Roman"/>
          <w:sz w:val="24"/>
          <w:szCs w:val="24"/>
          <w:lang w:val="pl-PL"/>
        </w:rPr>
        <w:t>.</w:t>
      </w:r>
    </w:p>
    <w:p w:rsidR="00B05936" w:rsidRPr="00743B39" w:rsidRDefault="00B05936" w:rsidP="009A7F06">
      <w:pPr>
        <w:ind w:left="1979" w:hanging="845"/>
        <w:contextualSpacing/>
        <w:jc w:val="both"/>
        <w:rPr>
          <w:rFonts w:ascii="Times New Roman" w:eastAsia="Cambria" w:hAnsi="Times New Roman" w:cs="Times New Roman"/>
          <w:sz w:val="24"/>
          <w:szCs w:val="24"/>
          <w:lang w:val="pl-PL"/>
        </w:rPr>
      </w:pPr>
    </w:p>
    <w:p w:rsidR="00AB3F9A" w:rsidRPr="00743B39" w:rsidRDefault="005B4B99"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 xml:space="preserve">Niezbędnym elementem oferty </w:t>
      </w:r>
      <w:r w:rsidR="00B05936" w:rsidRPr="0020791B">
        <w:rPr>
          <w:rFonts w:ascii="Times New Roman" w:eastAsia="Cambria" w:hAnsi="Times New Roman" w:cs="Times New Roman"/>
          <w:color w:val="auto"/>
          <w:sz w:val="24"/>
          <w:szCs w:val="24"/>
          <w:lang w:val="pl-PL"/>
        </w:rPr>
        <w:t xml:space="preserve">jest </w:t>
      </w:r>
      <w:r w:rsidR="00B05936" w:rsidRPr="0020791B">
        <w:rPr>
          <w:rFonts w:ascii="Times New Roman" w:eastAsia="Cambria" w:hAnsi="Times New Roman" w:cs="Times New Roman"/>
          <w:b/>
          <w:color w:val="auto"/>
          <w:sz w:val="24"/>
          <w:szCs w:val="24"/>
          <w:u w:val="single"/>
          <w:lang w:val="pl-PL"/>
        </w:rPr>
        <w:t>kosztorys ofertowy sporządzonym metodą kalkulacji uproszczonej</w:t>
      </w:r>
      <w:r w:rsidR="00D67042" w:rsidRPr="0020791B">
        <w:rPr>
          <w:rFonts w:ascii="Times New Roman" w:eastAsia="Cambria" w:hAnsi="Times New Roman" w:cs="Times New Roman"/>
          <w:b/>
          <w:color w:val="auto"/>
          <w:sz w:val="24"/>
          <w:szCs w:val="24"/>
          <w:u w:val="single"/>
          <w:lang w:val="pl-PL"/>
        </w:rPr>
        <w:t xml:space="preserve"> wg wzoru stanowiącego załącznik Nr 3 do SIWZ</w:t>
      </w:r>
      <w:r w:rsidR="00B05936" w:rsidRPr="00743B39">
        <w:rPr>
          <w:rFonts w:ascii="Times New Roman" w:eastAsia="Cambria" w:hAnsi="Times New Roman" w:cs="Times New Roman"/>
          <w:sz w:val="24"/>
          <w:szCs w:val="24"/>
          <w:lang w:val="pl-PL"/>
        </w:rPr>
        <w:t xml:space="preserve">, który musi być zgodny z przedmiarem robót, bowiem stanowi treść oferty wykonawcy ze względu na przyjęcie wynagrodzenia kosztorysowego. Cenę </w:t>
      </w:r>
      <w:r w:rsidR="00693001" w:rsidRPr="00743B39">
        <w:rPr>
          <w:rFonts w:ascii="Times New Roman" w:eastAsia="Cambria" w:hAnsi="Times New Roman" w:cs="Times New Roman"/>
          <w:sz w:val="24"/>
          <w:szCs w:val="24"/>
          <w:lang w:val="pl-PL"/>
        </w:rPr>
        <w:t>ofertową wynikającą</w:t>
      </w:r>
      <w:r w:rsidR="00B05936" w:rsidRPr="00743B39">
        <w:rPr>
          <w:rFonts w:ascii="Times New Roman" w:eastAsia="Cambria" w:hAnsi="Times New Roman" w:cs="Times New Roman"/>
          <w:sz w:val="24"/>
          <w:szCs w:val="24"/>
          <w:lang w:val="pl-PL"/>
        </w:rPr>
        <w:t xml:space="preserve"> </w:t>
      </w:r>
      <w:r w:rsidR="001E5AAB">
        <w:rPr>
          <w:rFonts w:ascii="Times New Roman" w:eastAsia="Cambria" w:hAnsi="Times New Roman" w:cs="Times New Roman"/>
          <w:sz w:val="24"/>
          <w:szCs w:val="24"/>
          <w:lang w:val="pl-PL"/>
        </w:rPr>
        <w:br/>
      </w:r>
      <w:r w:rsidR="00B05936" w:rsidRPr="00743B39">
        <w:rPr>
          <w:rFonts w:ascii="Times New Roman" w:eastAsia="Cambria" w:hAnsi="Times New Roman" w:cs="Times New Roman"/>
          <w:sz w:val="24"/>
          <w:szCs w:val="24"/>
          <w:lang w:val="pl-PL"/>
        </w:rPr>
        <w:t xml:space="preserve">z kosztorysu ofertowego </w:t>
      </w:r>
      <w:r w:rsidR="00424F03" w:rsidRPr="00743B39">
        <w:rPr>
          <w:rFonts w:ascii="Times New Roman" w:eastAsia="Cambria" w:hAnsi="Times New Roman" w:cs="Times New Roman"/>
          <w:sz w:val="24"/>
          <w:szCs w:val="24"/>
          <w:lang w:val="pl-PL"/>
        </w:rPr>
        <w:t xml:space="preserve">należy </w:t>
      </w:r>
      <w:r w:rsidR="00B05936" w:rsidRPr="00743B39">
        <w:rPr>
          <w:rFonts w:ascii="Times New Roman" w:eastAsia="Cambria" w:hAnsi="Times New Roman" w:cs="Times New Roman"/>
          <w:sz w:val="24"/>
          <w:szCs w:val="24"/>
          <w:lang w:val="pl-PL"/>
        </w:rPr>
        <w:t xml:space="preserve">przepisać do </w:t>
      </w:r>
      <w:r w:rsidR="00424F03" w:rsidRPr="00743B39">
        <w:rPr>
          <w:rFonts w:ascii="Times New Roman" w:eastAsia="Cambria" w:hAnsi="Times New Roman" w:cs="Times New Roman"/>
          <w:sz w:val="24"/>
          <w:szCs w:val="24"/>
          <w:lang w:val="pl-PL"/>
        </w:rPr>
        <w:t>formularz</w:t>
      </w:r>
      <w:r w:rsidR="00B05936" w:rsidRPr="00743B39">
        <w:rPr>
          <w:rFonts w:ascii="Times New Roman" w:eastAsia="Cambria" w:hAnsi="Times New Roman" w:cs="Times New Roman"/>
          <w:sz w:val="24"/>
          <w:szCs w:val="24"/>
          <w:lang w:val="pl-PL"/>
        </w:rPr>
        <w:t xml:space="preserve">a ofertowego (wg załącznika </w:t>
      </w:r>
      <w:r w:rsidR="001E5AAB">
        <w:rPr>
          <w:rFonts w:ascii="Times New Roman" w:eastAsia="Cambria" w:hAnsi="Times New Roman" w:cs="Times New Roman"/>
          <w:sz w:val="24"/>
          <w:szCs w:val="24"/>
          <w:lang w:val="pl-PL"/>
        </w:rPr>
        <w:br/>
      </w:r>
      <w:r w:rsidR="00B05936" w:rsidRPr="00743B39">
        <w:rPr>
          <w:rFonts w:ascii="Times New Roman" w:eastAsia="Cambria" w:hAnsi="Times New Roman" w:cs="Times New Roman"/>
          <w:sz w:val="24"/>
          <w:szCs w:val="24"/>
          <w:lang w:val="pl-PL"/>
        </w:rPr>
        <w:t>nr 7</w:t>
      </w:r>
      <w:r w:rsidR="00424F03" w:rsidRPr="00743B39">
        <w:rPr>
          <w:rFonts w:ascii="Times New Roman" w:eastAsia="Cambria" w:hAnsi="Times New Roman" w:cs="Times New Roman"/>
          <w:sz w:val="24"/>
          <w:szCs w:val="24"/>
          <w:lang w:val="pl-PL"/>
        </w:rPr>
        <w:t>)</w:t>
      </w:r>
      <w:r w:rsidR="00B05936" w:rsidRPr="00743B39">
        <w:rPr>
          <w:rFonts w:ascii="Times New Roman" w:eastAsia="Cambria" w:hAnsi="Times New Roman" w:cs="Times New Roman"/>
          <w:sz w:val="24"/>
          <w:szCs w:val="24"/>
          <w:lang w:val="pl-PL"/>
        </w:rPr>
        <w:t xml:space="preserve">. </w:t>
      </w:r>
      <w:r w:rsidR="00B05936" w:rsidRPr="008B4A26">
        <w:rPr>
          <w:rFonts w:ascii="Times New Roman" w:hAnsi="Times New Roman" w:cs="Times New Roman"/>
          <w:b/>
          <w:sz w:val="24"/>
          <w:szCs w:val="24"/>
          <w:lang w:val="pl-PL"/>
        </w:rPr>
        <w:t>W cenę oferty należy</w:t>
      </w:r>
      <w:r w:rsidR="0047626B" w:rsidRPr="0047626B">
        <w:rPr>
          <w:rFonts w:ascii="Times New Roman" w:hAnsi="Times New Roman" w:cs="Times New Roman"/>
          <w:b/>
          <w:sz w:val="24"/>
          <w:szCs w:val="24"/>
          <w:lang w:val="pl-PL"/>
        </w:rPr>
        <w:t xml:space="preserve"> </w:t>
      </w:r>
      <w:r w:rsidR="00B05936" w:rsidRPr="008B4A26">
        <w:rPr>
          <w:rFonts w:ascii="Times New Roman" w:hAnsi="Times New Roman" w:cs="Times New Roman"/>
          <w:b/>
          <w:sz w:val="24"/>
          <w:szCs w:val="24"/>
          <w:lang w:val="pl-PL"/>
        </w:rPr>
        <w:t>wkalkulować koszt</w:t>
      </w:r>
      <w:r w:rsidR="00B05936" w:rsidRPr="00743B39">
        <w:rPr>
          <w:rFonts w:ascii="Times New Roman" w:hAnsi="Times New Roman" w:cs="Times New Roman"/>
          <w:sz w:val="24"/>
          <w:szCs w:val="24"/>
          <w:lang w:val="pl-PL"/>
        </w:rPr>
        <w:t xml:space="preserve"> </w:t>
      </w:r>
      <w:r w:rsidR="00B05936" w:rsidRPr="00743B39">
        <w:rPr>
          <w:rFonts w:ascii="Times New Roman" w:hAnsi="Times New Roman" w:cs="Times New Roman"/>
          <w:b/>
          <w:sz w:val="24"/>
          <w:szCs w:val="24"/>
          <w:lang w:val="pl-PL"/>
        </w:rPr>
        <w:t>opracowania projektu organizacji ruchu i oznakowania na czas prowadzenia robót</w:t>
      </w:r>
      <w:r w:rsidR="00B05936" w:rsidRPr="00743B39">
        <w:rPr>
          <w:rFonts w:ascii="Times New Roman" w:hAnsi="Times New Roman" w:cs="Times New Roman"/>
          <w:sz w:val="24"/>
          <w:szCs w:val="24"/>
          <w:lang w:val="pl-PL"/>
        </w:rPr>
        <w:t>, wraz z wymaganymi uzgodnieniami i zatwierdzeniami. W/</w:t>
      </w:r>
      <w:r w:rsidR="00693001" w:rsidRPr="00743B39">
        <w:rPr>
          <w:rFonts w:ascii="Times New Roman" w:hAnsi="Times New Roman" w:cs="Times New Roman"/>
          <w:sz w:val="24"/>
          <w:szCs w:val="24"/>
          <w:lang w:val="pl-PL"/>
        </w:rPr>
        <w:t xml:space="preserve">w </w:t>
      </w:r>
      <w:r w:rsidR="00B05936" w:rsidRPr="00743B39">
        <w:rPr>
          <w:rFonts w:ascii="Times New Roman" w:hAnsi="Times New Roman" w:cs="Times New Roman"/>
          <w:sz w:val="24"/>
          <w:szCs w:val="24"/>
          <w:lang w:val="pl-PL"/>
        </w:rPr>
        <w:t>projekt będzie wymagany do przedłożenia Zamawiającemu, zgodnie z zapisami zawartymi we wzorze umowy.</w:t>
      </w:r>
      <w:r w:rsidR="00B05936" w:rsidRPr="00743B39">
        <w:rPr>
          <w:rFonts w:ascii="Times New Roman" w:hAnsi="Times New Roman" w:cs="Times New Roman"/>
          <w:sz w:val="24"/>
          <w:szCs w:val="24"/>
          <w:u w:val="single"/>
          <w:lang w:val="pl-PL"/>
        </w:rPr>
        <w:t xml:space="preserve"> </w:t>
      </w:r>
      <w:r w:rsidR="00424F03" w:rsidRPr="00743B39">
        <w:rPr>
          <w:rFonts w:ascii="Times New Roman" w:eastAsia="Cambria" w:hAnsi="Times New Roman" w:cs="Times New Roman"/>
          <w:sz w:val="24"/>
          <w:szCs w:val="24"/>
          <w:lang w:val="pl-PL"/>
        </w:rPr>
        <w:t xml:space="preserve"> </w:t>
      </w:r>
    </w:p>
    <w:p w:rsidR="00AB3F9A" w:rsidRPr="00743B39" w:rsidRDefault="005B4B99"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Obliczenia należy dokonać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pełnych groszy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dwóch miejsc po przecinku zarówno przy kwotach netto jak i brutto) przy czym końcówki poniżej 0,5 grosza pomija się, a końcówki 0,5 grosza i </w:t>
      </w:r>
      <w:r w:rsidR="00693001" w:rsidRPr="00743B39">
        <w:rPr>
          <w:rFonts w:ascii="Times New Roman" w:eastAsia="Cambria" w:hAnsi="Times New Roman" w:cs="Times New Roman"/>
          <w:sz w:val="24"/>
          <w:szCs w:val="24"/>
          <w:lang w:val="pl-PL"/>
        </w:rPr>
        <w:t>wyższe zaokrągla</w:t>
      </w:r>
      <w:r w:rsidR="00424F03" w:rsidRPr="00743B39">
        <w:rPr>
          <w:rFonts w:ascii="Times New Roman" w:eastAsia="Cambria" w:hAnsi="Times New Roman" w:cs="Times New Roman"/>
          <w:sz w:val="24"/>
          <w:szCs w:val="24"/>
          <w:lang w:val="pl-PL"/>
        </w:rPr>
        <w:t xml:space="preserve"> się do 1 grosza).</w:t>
      </w:r>
    </w:p>
    <w:p w:rsidR="00AB3F9A" w:rsidRPr="00743B39" w:rsidRDefault="005B4B99"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ab/>
        <w:t>Zamawiający poprawi oczywiste omyłki pisarskie i oczywiste omyłki rachunkowe w treści oferty z uwzględnieniem konsekwencji rachunkowych dokonanych poprawek w następujący sposób:</w:t>
      </w:r>
    </w:p>
    <w:p w:rsidR="00AB3F9A" w:rsidRPr="00743B39" w:rsidRDefault="00424F03" w:rsidP="009A7F06">
      <w:pPr>
        <w:ind w:left="1134" w:hanging="426"/>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t>w przypadku rozbieżności pomiędzy ceną oferty podaną liczbą a podaną słownie Zamawiający przyjmie, że prawidłowo podano ten zapis, który odpowiada właściwemu obliczeniu ceny</w:t>
      </w:r>
    </w:p>
    <w:p w:rsidR="00F845E0" w:rsidRPr="00743B39" w:rsidRDefault="00424F03" w:rsidP="00F80ECD">
      <w:pPr>
        <w:suppressAutoHyphens/>
        <w:ind w:left="567" w:firstLine="14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niezwłocznie zawiadamiając o tym Wykonawcę, którego oferta została poprawiona.</w:t>
      </w:r>
    </w:p>
    <w:p w:rsidR="0047626B" w:rsidRDefault="0047626B" w:rsidP="00604A4D">
      <w:pPr>
        <w:pBdr>
          <w:bottom w:val="single" w:sz="4" w:space="0" w:color="000000"/>
        </w:pBdr>
        <w:tabs>
          <w:tab w:val="left" w:pos="567"/>
          <w:tab w:val="left" w:pos="709"/>
          <w:tab w:val="left" w:pos="993"/>
          <w:tab w:val="left" w:pos="1418"/>
        </w:tabs>
        <w:ind w:left="360"/>
        <w:jc w:val="both"/>
        <w:rPr>
          <w:rFonts w:ascii="Times New Roman" w:eastAsia="Cambria" w:hAnsi="Times New Roman" w:cs="Times New Roman"/>
          <w:b/>
          <w:bCs/>
          <w:sz w:val="24"/>
          <w:szCs w:val="24"/>
          <w:lang w:val="pl-PL"/>
        </w:rPr>
      </w:pPr>
    </w:p>
    <w:p w:rsidR="0047626B" w:rsidRDefault="0047626B" w:rsidP="00604A4D">
      <w:pPr>
        <w:pBdr>
          <w:bottom w:val="single" w:sz="4" w:space="0" w:color="000000"/>
        </w:pBdr>
        <w:tabs>
          <w:tab w:val="left" w:pos="567"/>
          <w:tab w:val="left" w:pos="709"/>
          <w:tab w:val="left" w:pos="993"/>
          <w:tab w:val="left" w:pos="1418"/>
        </w:tabs>
        <w:ind w:left="360"/>
        <w:jc w:val="both"/>
        <w:rPr>
          <w:rFonts w:ascii="Times New Roman" w:eastAsia="Cambria" w:hAnsi="Times New Roman" w:cs="Times New Roman"/>
          <w:b/>
          <w:bCs/>
          <w:sz w:val="24"/>
          <w:szCs w:val="24"/>
          <w:lang w:val="pl-PL"/>
        </w:rPr>
      </w:pPr>
    </w:p>
    <w:p w:rsidR="00AB3F9A" w:rsidRPr="00604A4D" w:rsidRDefault="005B4B99" w:rsidP="00604A4D">
      <w:pPr>
        <w:pBdr>
          <w:bottom w:val="single" w:sz="4" w:space="0" w:color="000000"/>
        </w:pBdr>
        <w:tabs>
          <w:tab w:val="left" w:pos="567"/>
          <w:tab w:val="left" w:pos="709"/>
          <w:tab w:val="left" w:pos="993"/>
          <w:tab w:val="left" w:pos="1418"/>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lastRenderedPageBreak/>
        <w:t>14</w:t>
      </w:r>
      <w:r w:rsidR="00424F03" w:rsidRPr="00743B39">
        <w:rPr>
          <w:rFonts w:ascii="Times New Roman" w:eastAsia="Cambria" w:hAnsi="Times New Roman" w:cs="Times New Roman"/>
          <w:b/>
          <w:bCs/>
          <w:sz w:val="24"/>
          <w:szCs w:val="24"/>
          <w:lang w:val="pl-PL"/>
        </w:rPr>
        <w:t>. Opis kryteriów, którymi zamawiający będzie się kierował przy wyborze oferty wraz z podaniem znaczenia  tych kryteriów  oraz sposobu oceny ofert.</w:t>
      </w:r>
    </w:p>
    <w:p w:rsid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 xml:space="preserve">.1. Przy ocenie oferty Zamawiający będzie stosował następujace kryteria: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cena /C/ - 60% </w:t>
      </w:r>
      <w:r w:rsidR="005D0439" w:rsidRPr="00604A4D">
        <w:rPr>
          <w:rFonts w:ascii="Times New Roman" w:hAnsi="Times New Roman" w:cs="Times New Roman"/>
          <w:color w:val="auto"/>
          <w:sz w:val="24"/>
          <w:szCs w:val="24"/>
        </w:rPr>
        <w:t xml:space="preserve">(waga kryterium), </w:t>
      </w:r>
    </w:p>
    <w:p w:rsidR="005D0439" w:rsidRPr="00604A4D" w:rsidRDefault="0059135E" w:rsidP="0059135E">
      <w:pPr>
        <w:autoSpaceDE w:val="0"/>
        <w:autoSpaceDN w:val="0"/>
        <w:adjustRightInd w:val="0"/>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gwarancja </w:t>
      </w:r>
      <w:r w:rsidR="005D0439" w:rsidRPr="00604A4D">
        <w:rPr>
          <w:rFonts w:ascii="Times New Roman" w:hAnsi="Times New Roman" w:cs="Times New Roman"/>
          <w:color w:val="auto"/>
          <w:sz w:val="24"/>
          <w:szCs w:val="24"/>
        </w:rPr>
        <w:t>/G/</w:t>
      </w:r>
      <w:r w:rsidR="005D0439" w:rsidRPr="00604A4D">
        <w:rPr>
          <w:rFonts w:ascii="Times New Roman" w:hAnsi="Times New Roman" w:cs="Times New Roman"/>
          <w:b/>
          <w:color w:val="auto"/>
          <w:sz w:val="24"/>
          <w:szCs w:val="24"/>
        </w:rPr>
        <w:t xml:space="preserve">- 40% </w:t>
      </w:r>
      <w:r w:rsidR="005D0439" w:rsidRPr="00604A4D">
        <w:rPr>
          <w:rFonts w:ascii="Times New Roman" w:hAnsi="Times New Roman" w:cs="Times New Roman"/>
          <w:color w:val="auto"/>
          <w:sz w:val="24"/>
          <w:szCs w:val="24"/>
        </w:rPr>
        <w:t>(waga kryterium),</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cena /C/ zostaje przypisana liczba 60 punktów.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gwarancja /G/ zostaje przypisana liczba 40 punktów. </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.2. Ilość punktów poszczególnym wykonawcom za dane kryterium, przyznawana będzie według</w:t>
      </w:r>
      <w:r w:rsidR="00604A4D">
        <w:rPr>
          <w:rFonts w:ascii="Times New Roman" w:hAnsi="Times New Roman" w:cs="Times New Roman"/>
          <w:color w:val="auto"/>
          <w:sz w:val="24"/>
          <w:szCs w:val="24"/>
        </w:rPr>
        <w:br/>
        <w:t xml:space="preserve">        </w:t>
      </w:r>
      <w:r w:rsidR="005D0439" w:rsidRPr="00604A4D">
        <w:rPr>
          <w:rFonts w:ascii="Times New Roman" w:hAnsi="Times New Roman" w:cs="Times New Roman"/>
          <w:color w:val="auto"/>
          <w:sz w:val="24"/>
          <w:szCs w:val="24"/>
        </w:rPr>
        <w:t xml:space="preserve"> poniższej zasady: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Oferta o najniższej cenie otrzyma 60 punktów.</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Pozostałe oferty – il</w:t>
      </w:r>
      <w:r w:rsidR="00604A4D">
        <w:rPr>
          <w:rFonts w:ascii="Times New Roman" w:hAnsi="Times New Roman" w:cs="Times New Roman"/>
          <w:color w:val="auto"/>
          <w:sz w:val="24"/>
          <w:szCs w:val="24"/>
        </w:rPr>
        <w:t>ość punktów wyliczona wg wzoru:</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(C</w:t>
      </w:r>
      <w:r w:rsidRPr="00604A4D">
        <w:rPr>
          <w:rFonts w:ascii="Times New Roman" w:hAnsi="Times New Roman" w:cs="Times New Roman"/>
          <w:b/>
          <w:color w:val="auto"/>
          <w:sz w:val="24"/>
          <w:szCs w:val="24"/>
          <w:vertAlign w:val="subscript"/>
        </w:rPr>
        <w:t>n</w:t>
      </w:r>
      <w:r w:rsidRPr="00604A4D">
        <w:rPr>
          <w:rFonts w:ascii="Times New Roman" w:hAnsi="Times New Roman" w:cs="Times New Roman"/>
          <w:b/>
          <w:color w:val="auto"/>
          <w:sz w:val="24"/>
          <w:szCs w:val="24"/>
        </w:rPr>
        <w:t>/ C</w:t>
      </w:r>
      <w:r w:rsidRPr="00604A4D">
        <w:rPr>
          <w:rFonts w:ascii="Times New Roman" w:hAnsi="Times New Roman" w:cs="Times New Roman"/>
          <w:b/>
          <w:color w:val="auto"/>
          <w:sz w:val="24"/>
          <w:szCs w:val="24"/>
          <w:vertAlign w:val="subscript"/>
        </w:rPr>
        <w:t>of.b.</w:t>
      </w:r>
      <w:r w:rsidRPr="00604A4D">
        <w:rPr>
          <w:rFonts w:ascii="Times New Roman" w:hAnsi="Times New Roman" w:cs="Times New Roman"/>
          <w:b/>
          <w:color w:val="auto"/>
          <w:sz w:val="24"/>
          <w:szCs w:val="24"/>
        </w:rPr>
        <w:t xml:space="preserve">x 100) x 60% = ilość punktów, </w:t>
      </w:r>
      <w:r w:rsidRPr="00604A4D">
        <w:rPr>
          <w:rFonts w:ascii="Times New Roman" w:hAnsi="Times New Roman" w:cs="Times New Roman"/>
          <w:color w:val="auto"/>
          <w:sz w:val="24"/>
          <w:szCs w:val="24"/>
        </w:rPr>
        <w:t>gdzie:</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n</w:t>
      </w:r>
      <w:r w:rsidR="005D0439" w:rsidRPr="00604A4D">
        <w:rPr>
          <w:rFonts w:ascii="Times New Roman" w:hAnsi="Times New Roman" w:cs="Times New Roman"/>
          <w:color w:val="auto"/>
          <w:sz w:val="24"/>
          <w:szCs w:val="24"/>
        </w:rPr>
        <w:t xml:space="preserve"> – najniższa cena spośród ofert </w:t>
      </w:r>
      <w:r w:rsidR="00856393">
        <w:rPr>
          <w:rFonts w:ascii="Times New Roman" w:hAnsi="Times New Roman" w:cs="Times New Roman"/>
          <w:color w:val="auto"/>
          <w:sz w:val="24"/>
          <w:szCs w:val="24"/>
        </w:rPr>
        <w:t>złożonych,</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 xml:space="preserve">of.b. </w:t>
      </w:r>
      <w:r w:rsidR="005D0439" w:rsidRPr="00604A4D">
        <w:rPr>
          <w:rFonts w:ascii="Times New Roman" w:hAnsi="Times New Roman" w:cs="Times New Roman"/>
          <w:color w:val="auto"/>
          <w:sz w:val="24"/>
          <w:szCs w:val="24"/>
        </w:rPr>
        <w:t>– cena o</w:t>
      </w:r>
      <w:r w:rsidR="00856393">
        <w:rPr>
          <w:rFonts w:ascii="Times New Roman" w:hAnsi="Times New Roman" w:cs="Times New Roman"/>
          <w:color w:val="auto"/>
          <w:sz w:val="24"/>
          <w:szCs w:val="24"/>
        </w:rPr>
        <w:t>ferty badanej</w:t>
      </w:r>
      <w:r w:rsidR="005D0439" w:rsidRPr="00604A4D">
        <w:rPr>
          <w:rFonts w:ascii="Times New Roman" w:hAnsi="Times New Roman" w:cs="Times New Roman"/>
          <w:color w:val="auto"/>
          <w:sz w:val="24"/>
          <w:szCs w:val="24"/>
        </w:rPr>
        <w:t>,</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100 – wskaźnik stały,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60% - procentowe znaczenie kryterium ceny.</w:t>
      </w:r>
    </w:p>
    <w:p w:rsidR="005D0439"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Oferta spełniająca w najwyższym stopniu wymagania określone w kryterium „cena” otrzyma maksymalną ilość 60 punktów. Pozostałym wykonawcom spełniającym wymagania kryterialne przypisana zostanie odpowiednio (proporcjonalnie) mniejsza ilość punktów.</w:t>
      </w:r>
    </w:p>
    <w:p w:rsidR="0059135E" w:rsidRPr="00604A4D" w:rsidRDefault="0059135E" w:rsidP="00D9441A">
      <w:pPr>
        <w:autoSpaceDE w:val="0"/>
        <w:autoSpaceDN w:val="0"/>
        <w:adjustRightInd w:val="0"/>
        <w:spacing w:after="0"/>
        <w:jc w:val="both"/>
        <w:rPr>
          <w:rFonts w:ascii="Times New Roman" w:hAnsi="Times New Roman" w:cs="Times New Roman"/>
          <w:color w:val="auto"/>
          <w:sz w:val="24"/>
          <w:szCs w:val="24"/>
        </w:rPr>
      </w:pP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Wykonawca zobowiązany jest podać w ofercie okres gwarancji, jaki udzieli na wykona</w:t>
      </w:r>
      <w:r w:rsidR="00F845E0">
        <w:rPr>
          <w:rFonts w:ascii="Times New Roman" w:hAnsi="Times New Roman" w:cs="Times New Roman"/>
          <w:b/>
          <w:color w:val="auto"/>
          <w:sz w:val="24"/>
          <w:szCs w:val="24"/>
        </w:rPr>
        <w:t>ny przedmiot zamówienia w miesiącach</w:t>
      </w:r>
      <w:r w:rsidRPr="00604A4D">
        <w:rPr>
          <w:rFonts w:ascii="Times New Roman" w:hAnsi="Times New Roman" w:cs="Times New Roman"/>
          <w:b/>
          <w:color w:val="auto"/>
          <w:sz w:val="24"/>
          <w:szCs w:val="24"/>
        </w:rPr>
        <w:t xml:space="preserve">, licząc od daty odbioru końcowego. Okres gwarancji należy podać w </w:t>
      </w:r>
      <w:r w:rsidR="00856393">
        <w:rPr>
          <w:rFonts w:ascii="Times New Roman" w:hAnsi="Times New Roman" w:cs="Times New Roman"/>
          <w:b/>
          <w:color w:val="auto"/>
          <w:sz w:val="24"/>
          <w:szCs w:val="24"/>
        </w:rPr>
        <w:t>miesiącach</w:t>
      </w:r>
      <w:r w:rsidRPr="00604A4D">
        <w:rPr>
          <w:rFonts w:ascii="Times New Roman" w:hAnsi="Times New Roman" w:cs="Times New Roman"/>
          <w:b/>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Najniższy dopuszczalny okres gwar</w:t>
      </w:r>
      <w:r w:rsidR="00856393">
        <w:rPr>
          <w:rFonts w:ascii="Times New Roman" w:hAnsi="Times New Roman" w:cs="Times New Roman"/>
          <w:b/>
          <w:color w:val="auto"/>
          <w:sz w:val="24"/>
          <w:szCs w:val="24"/>
        </w:rPr>
        <w:t>ancji podlegający ocenie – 36 miesięcy</w:t>
      </w:r>
      <w:r w:rsidRPr="00604A4D">
        <w:rPr>
          <w:rFonts w:ascii="Times New Roman" w:hAnsi="Times New Roman" w:cs="Times New Roman"/>
          <w:b/>
          <w:color w:val="auto"/>
          <w:sz w:val="24"/>
          <w:szCs w:val="24"/>
        </w:rPr>
        <w:t>,</w:t>
      </w:r>
    </w:p>
    <w:p w:rsidR="005D0439"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Najwyższy okres gwara</w:t>
      </w:r>
      <w:r w:rsidR="00856393">
        <w:rPr>
          <w:rFonts w:ascii="Times New Roman" w:hAnsi="Times New Roman" w:cs="Times New Roman"/>
          <w:b/>
          <w:color w:val="auto"/>
          <w:sz w:val="24"/>
          <w:szCs w:val="24"/>
        </w:rPr>
        <w:t>ncji podlegający ocenie – 60 miesięcy</w:t>
      </w:r>
      <w:r w:rsidR="00604A4D">
        <w:rPr>
          <w:rFonts w:ascii="Times New Roman" w:hAnsi="Times New Roman" w:cs="Times New Roman"/>
          <w:b/>
          <w:color w:val="auto"/>
          <w:sz w:val="24"/>
          <w:szCs w:val="24"/>
        </w:rPr>
        <w:t>.</w:t>
      </w:r>
    </w:p>
    <w:p w:rsidR="005D0439" w:rsidRPr="00604A4D" w:rsidRDefault="00220316"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of.b.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n</w:t>
      </w:r>
      <w:r w:rsidR="005D0439" w:rsidRPr="00604A4D">
        <w:rPr>
          <w:rFonts w:ascii="Times New Roman" w:hAnsi="Times New Roman" w:cs="Times New Roman"/>
          <w:b/>
          <w:color w:val="auto"/>
          <w:sz w:val="24"/>
          <w:szCs w:val="24"/>
        </w:rPr>
        <w:t xml:space="preserve"> x 100) x 40% = ilość punktów</w:t>
      </w:r>
      <w:r w:rsidR="005D0439" w:rsidRPr="00604A4D">
        <w:rPr>
          <w:rFonts w:ascii="Times New Roman" w:hAnsi="Times New Roman" w:cs="Times New Roman"/>
          <w:color w:val="auto"/>
          <w:sz w:val="24"/>
          <w:szCs w:val="24"/>
        </w:rPr>
        <w:t>, gdzie</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of.b.</w:t>
      </w:r>
      <w:r w:rsidRPr="00604A4D">
        <w:rPr>
          <w:rFonts w:ascii="Times New Roman" w:hAnsi="Times New Roman" w:cs="Times New Roman"/>
          <w:color w:val="auto"/>
          <w:sz w:val="24"/>
          <w:szCs w:val="24"/>
        </w:rPr>
        <w:t xml:space="preserve"> – okres gwarancji oferty badanej</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n</w:t>
      </w:r>
      <w:r w:rsidRPr="00604A4D">
        <w:rPr>
          <w:rFonts w:ascii="Times New Roman" w:hAnsi="Times New Roman" w:cs="Times New Roman"/>
          <w:color w:val="auto"/>
          <w:sz w:val="24"/>
          <w:szCs w:val="24"/>
        </w:rPr>
        <w:t xml:space="preserve"> – najwyższy okres gwarancji spośród ofert </w:t>
      </w:r>
      <w:r w:rsidR="00856393">
        <w:rPr>
          <w:rFonts w:ascii="Times New Roman" w:hAnsi="Times New Roman" w:cs="Times New Roman"/>
          <w:color w:val="auto"/>
          <w:sz w:val="24"/>
          <w:szCs w:val="24"/>
        </w:rPr>
        <w:t>złożonych,</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100 – wskaźnik stały,</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40% - procentowe znaczenie kryterium okresu gwarancji.</w:t>
      </w:r>
    </w:p>
    <w:p w:rsidR="005D0439"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Zaoferowanie przez Wykonawcę okr</w:t>
      </w:r>
      <w:r w:rsidR="00220316">
        <w:rPr>
          <w:rFonts w:ascii="Times New Roman" w:hAnsi="Times New Roman" w:cs="Times New Roman"/>
          <w:color w:val="auto"/>
          <w:sz w:val="24"/>
          <w:szCs w:val="24"/>
        </w:rPr>
        <w:t>esu gwarancji niższego niż 36</w:t>
      </w:r>
      <w:r w:rsidR="00856393">
        <w:rPr>
          <w:rFonts w:ascii="Times New Roman" w:hAnsi="Times New Roman" w:cs="Times New Roman"/>
          <w:color w:val="auto"/>
          <w:sz w:val="24"/>
          <w:szCs w:val="24"/>
        </w:rPr>
        <w:t xml:space="preserve"> miesięcy</w:t>
      </w:r>
      <w:r w:rsidRPr="00604A4D">
        <w:rPr>
          <w:rFonts w:ascii="Times New Roman" w:hAnsi="Times New Roman" w:cs="Times New Roman"/>
          <w:color w:val="auto"/>
          <w:sz w:val="24"/>
          <w:szCs w:val="24"/>
        </w:rPr>
        <w:t xml:space="preserve"> spowoduje odrzucenie oferty, której treść nie odpowiada treści specyfikacji</w:t>
      </w:r>
      <w:r w:rsidR="00604A4D">
        <w:rPr>
          <w:rFonts w:ascii="Times New Roman" w:hAnsi="Times New Roman" w:cs="Times New Roman"/>
          <w:color w:val="auto"/>
          <w:sz w:val="24"/>
          <w:szCs w:val="24"/>
        </w:rPr>
        <w:t xml:space="preserve"> istotnych warunków zamówienia.</w:t>
      </w:r>
    </w:p>
    <w:p w:rsidR="00220316" w:rsidRPr="00220316" w:rsidRDefault="00220316" w:rsidP="00220316">
      <w:pPr>
        <w:widowControl w:val="0"/>
        <w:tabs>
          <w:tab w:val="right" w:pos="9470"/>
        </w:tabs>
        <w:suppressAutoHyphens/>
        <w:jc w:val="both"/>
        <w:rPr>
          <w:rFonts w:ascii="Times New Roman" w:eastAsia="Cambria" w:hAnsi="Times New Roman" w:cs="Times New Roman"/>
          <w:sz w:val="24"/>
          <w:szCs w:val="24"/>
          <w:lang w:val="pl-PL"/>
        </w:rPr>
      </w:pPr>
      <w:r w:rsidRPr="00220316">
        <w:rPr>
          <w:rFonts w:ascii="Times New Roman" w:eastAsia="Cambria" w:hAnsi="Times New Roman" w:cs="Times New Roman"/>
          <w:sz w:val="24"/>
          <w:szCs w:val="24"/>
          <w:lang w:val="pl-PL"/>
        </w:rPr>
        <w:t>Podanie w ofercie dłuższego okresu gwarancji niż 60 miesięcy spowoduje przyznanie wykonawcy maksymalną liczbę punktów w tym kryterium (ale do umowy zostanie wpisana gwarancja oferowana).</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3. Za najkorzyst</w:t>
      </w:r>
      <w:r w:rsidR="00220316">
        <w:rPr>
          <w:rFonts w:ascii="Times New Roman" w:hAnsi="Times New Roman" w:cs="Times New Roman"/>
          <w:color w:val="auto"/>
          <w:sz w:val="24"/>
          <w:szCs w:val="24"/>
        </w:rPr>
        <w:t>niejszą zostanie uznana oferta, która</w:t>
      </w:r>
      <w:r w:rsidR="005D0439" w:rsidRPr="00604A4D">
        <w:rPr>
          <w:rFonts w:ascii="Times New Roman" w:hAnsi="Times New Roman" w:cs="Times New Roman"/>
          <w:color w:val="auto"/>
          <w:sz w:val="24"/>
          <w:szCs w:val="24"/>
        </w:rPr>
        <w:t xml:space="preserve"> uzyska największą ilość punktów obliczoną według wzoru:</w:t>
      </w:r>
    </w:p>
    <w:p w:rsidR="005D0439" w:rsidRPr="00604A4D" w:rsidRDefault="005D0439" w:rsidP="00D9441A">
      <w:pPr>
        <w:autoSpaceDE w:val="0"/>
        <w:autoSpaceDN w:val="0"/>
        <w:adjustRightInd w:val="0"/>
        <w:spacing w:after="0"/>
        <w:jc w:val="center"/>
        <w:rPr>
          <w:rFonts w:ascii="Times New Roman" w:hAnsi="Times New Roman" w:cs="Times New Roman"/>
          <w:b/>
          <w:color w:val="auto"/>
          <w:sz w:val="24"/>
          <w:szCs w:val="24"/>
        </w:rPr>
      </w:pPr>
      <w:r w:rsidRPr="00604A4D">
        <w:rPr>
          <w:rFonts w:ascii="Times New Roman" w:hAnsi="Times New Roman" w:cs="Times New Roman"/>
          <w:b/>
          <w:color w:val="auto"/>
          <w:sz w:val="24"/>
          <w:szCs w:val="24"/>
        </w:rPr>
        <w:t>P = C + G</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C – ilość punktów w kryterium cena oferty badanej</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 – ilość</w:t>
      </w:r>
      <w:r w:rsidR="00604A4D">
        <w:rPr>
          <w:rFonts w:ascii="Times New Roman" w:hAnsi="Times New Roman" w:cs="Times New Roman"/>
          <w:color w:val="auto"/>
          <w:sz w:val="24"/>
          <w:szCs w:val="24"/>
        </w:rPr>
        <w:t xml:space="preserve"> punktów w kryterium gwarancji.</w:t>
      </w:r>
    </w:p>
    <w:p w:rsidR="005D0439" w:rsidRPr="00604A4D" w:rsidRDefault="005D0439" w:rsidP="00D9441A">
      <w:pPr>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Jeżeli złożono ofertę, której wybór prowadziłby do p</w:t>
      </w:r>
      <w:r w:rsidR="008B4A26">
        <w:rPr>
          <w:rFonts w:ascii="Times New Roman" w:hAnsi="Times New Roman" w:cs="Times New Roman"/>
          <w:b/>
          <w:color w:val="auto"/>
          <w:sz w:val="24"/>
          <w:szCs w:val="24"/>
        </w:rPr>
        <w:t>owstania obowiązku podatkowego z</w:t>
      </w:r>
      <w:r w:rsidRPr="00604A4D">
        <w:rPr>
          <w:rFonts w:ascii="Times New Roman" w:hAnsi="Times New Roman" w:cs="Times New Roman"/>
          <w:b/>
          <w:color w:val="auto"/>
          <w:sz w:val="24"/>
          <w:szCs w:val="24"/>
        </w:rPr>
        <w:t>amawiającego zgodnie z przepisami o podatku od towarów i usług w zakresie dotyczącym wewnątrz</w:t>
      </w:r>
      <w:r w:rsidR="008B4A26">
        <w:rPr>
          <w:rFonts w:ascii="Times New Roman" w:hAnsi="Times New Roman" w:cs="Times New Roman"/>
          <w:b/>
          <w:color w:val="auto"/>
          <w:sz w:val="24"/>
          <w:szCs w:val="24"/>
        </w:rPr>
        <w:t>wspólnotowego nabycia towarów, z</w:t>
      </w:r>
      <w:r w:rsidRPr="00604A4D">
        <w:rPr>
          <w:rFonts w:ascii="Times New Roman" w:hAnsi="Times New Roman" w:cs="Times New Roman"/>
          <w:b/>
          <w:color w:val="auto"/>
          <w:sz w:val="24"/>
          <w:szCs w:val="24"/>
        </w:rPr>
        <w:t xml:space="preserve">amawiający w celu oceny takiej oferty dolicza </w:t>
      </w:r>
      <w:r w:rsidRPr="00604A4D">
        <w:rPr>
          <w:rFonts w:ascii="Times New Roman" w:hAnsi="Times New Roman" w:cs="Times New Roman"/>
          <w:b/>
          <w:color w:val="auto"/>
          <w:sz w:val="24"/>
          <w:szCs w:val="24"/>
        </w:rPr>
        <w:lastRenderedPageBreak/>
        <w:t>do przedstawionej w niej ceny podatek od towarów i usług, który miałby obowiązek wpłacić zgodn</w:t>
      </w:r>
      <w:r w:rsidR="00604A4D">
        <w:rPr>
          <w:rFonts w:ascii="Times New Roman" w:hAnsi="Times New Roman" w:cs="Times New Roman"/>
          <w:b/>
          <w:color w:val="auto"/>
          <w:sz w:val="24"/>
          <w:szCs w:val="24"/>
        </w:rPr>
        <w:t>ie z obowiązującymi przepisami.</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4. W przypadku wystąpienia sytuacji uniemożliwiającej dokonanie wyboru oferty najkorzystniejszej ze względu na fakt, iż dwóch lub więcej Wykonawców złoży oferty przedstawiaj</w:t>
      </w:r>
      <w:r w:rsidR="008B4A26">
        <w:rPr>
          <w:rFonts w:ascii="Times New Roman" w:hAnsi="Times New Roman" w:cs="Times New Roman"/>
          <w:color w:val="auto"/>
          <w:sz w:val="24"/>
          <w:szCs w:val="24"/>
        </w:rPr>
        <w:t>ące taki sam bilans kryteriów, z</w:t>
      </w:r>
      <w:r w:rsidR="005D0439" w:rsidRPr="00604A4D">
        <w:rPr>
          <w:rFonts w:ascii="Times New Roman" w:hAnsi="Times New Roman" w:cs="Times New Roman"/>
          <w:color w:val="auto"/>
          <w:sz w:val="24"/>
          <w:szCs w:val="24"/>
        </w:rPr>
        <w:t>amawiający wybierze spośród tych ofert jako najkorzystniejszą, ofertę z najniższą ceną.</w:t>
      </w:r>
    </w:p>
    <w:p w:rsidR="00AB3F9A"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5.</w:t>
      </w:r>
      <w:r w:rsidR="008B4A26">
        <w:rPr>
          <w:rFonts w:ascii="Times New Roman" w:hAnsi="Times New Roman" w:cs="Times New Roman"/>
          <w:color w:val="auto"/>
          <w:sz w:val="24"/>
          <w:szCs w:val="24"/>
        </w:rPr>
        <w:t xml:space="preserve"> Zamówienie zostanie udzielone w</w:t>
      </w:r>
      <w:r w:rsidR="005D0439" w:rsidRPr="00604A4D">
        <w:rPr>
          <w:rFonts w:ascii="Times New Roman" w:hAnsi="Times New Roman" w:cs="Times New Roman"/>
          <w:color w:val="auto"/>
          <w:sz w:val="24"/>
          <w:szCs w:val="24"/>
        </w:rPr>
        <w:t>ykonawcy, który u</w:t>
      </w:r>
      <w:r w:rsidR="00604A4D">
        <w:rPr>
          <w:rFonts w:ascii="Times New Roman" w:hAnsi="Times New Roman" w:cs="Times New Roman"/>
          <w:color w:val="auto"/>
          <w:sz w:val="24"/>
          <w:szCs w:val="24"/>
        </w:rPr>
        <w:t>zyska największą ilość punktów.</w:t>
      </w:r>
    </w:p>
    <w:p w:rsidR="00D9441A" w:rsidRDefault="00424F03" w:rsidP="00D9441A">
      <w:pPr>
        <w:pBdr>
          <w:bottom w:val="single" w:sz="4" w:space="0" w:color="000000"/>
        </w:pBdr>
        <w:tabs>
          <w:tab w:val="left" w:pos="567"/>
        </w:tabs>
        <w:spacing w:after="0"/>
        <w:ind w:left="567"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p>
    <w:p w:rsidR="00AB3F9A" w:rsidRPr="00743B39" w:rsidRDefault="00424F03" w:rsidP="00D9441A">
      <w:pPr>
        <w:pBdr>
          <w:bottom w:val="single" w:sz="4" w:space="0" w:color="000000"/>
        </w:pBdr>
        <w:tabs>
          <w:tab w:val="left" w:pos="567"/>
        </w:tabs>
        <w:spacing w:after="0"/>
        <w:ind w:left="567" w:hanging="567"/>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5</w:t>
      </w:r>
      <w:r w:rsidRPr="00743B39">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b/>
          <w:bCs/>
          <w:sz w:val="24"/>
          <w:szCs w:val="24"/>
          <w:lang w:val="pl-PL"/>
        </w:rPr>
        <w:tab/>
        <w:t>Informacje o formalnościach, jakie powinny zostać dopełnione po wyborze oferty w celu zawarcia umowy  w sprawie  zamówienia publicznego.</w:t>
      </w:r>
    </w:p>
    <w:p w:rsidR="00AB3F9A" w:rsidRPr="00743B39" w:rsidRDefault="00424F03" w:rsidP="00D9441A">
      <w:pPr>
        <w:tabs>
          <w:tab w:val="left" w:pos="567"/>
        </w:tabs>
        <w:spacing w:after="0"/>
        <w:ind w:left="567"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p>
    <w:p w:rsidR="00AB3F9A" w:rsidRPr="00743B39" w:rsidRDefault="005B4B99" w:rsidP="00D9441A">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.1 Wykonawca, którego oferta zostanie wybrana zobowiązany jest przed podpisaniem umowy:</w:t>
      </w:r>
    </w:p>
    <w:p w:rsidR="00AB3F9A" w:rsidRPr="00743B39" w:rsidRDefault="00424F03" w:rsidP="00D9441A">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przedłożyć dowód osobisty - w przypadku gdy wykonawcą jest osoba fizyczna</w:t>
      </w:r>
      <w:r w:rsidR="005B4B99">
        <w:rPr>
          <w:rFonts w:ascii="Times New Roman" w:eastAsia="Cambria" w:hAnsi="Times New Roman" w:cs="Times New Roman"/>
          <w:sz w:val="24"/>
          <w:szCs w:val="24"/>
          <w:lang w:val="pl-PL"/>
        </w:rPr>
        <w:t>,</w:t>
      </w:r>
    </w:p>
    <w:p w:rsidR="00AB3F9A" w:rsidRPr="00743B39" w:rsidRDefault="00424F03" w:rsidP="00D9441A">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wnieść zabezpieczenie należytego wykonania umowy</w:t>
      </w:r>
      <w:r w:rsidR="005B4B99">
        <w:rPr>
          <w:rFonts w:ascii="Times New Roman" w:eastAsia="Cambria" w:hAnsi="Times New Roman" w:cs="Times New Roman"/>
          <w:sz w:val="24"/>
          <w:szCs w:val="24"/>
          <w:lang w:val="pl-PL"/>
        </w:rPr>
        <w:t>.</w:t>
      </w:r>
    </w:p>
    <w:p w:rsidR="00A05BD2" w:rsidRDefault="005B4B99" w:rsidP="00D9441A">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.2 Wykonawca, którego oferta zostanie wybrana zobowiązany jest podpisać u</w:t>
      </w:r>
      <w:r w:rsidR="0097103A">
        <w:rPr>
          <w:rFonts w:ascii="Times New Roman" w:eastAsia="Cambria" w:hAnsi="Times New Roman" w:cs="Times New Roman"/>
          <w:sz w:val="24"/>
          <w:szCs w:val="24"/>
          <w:lang w:val="pl-PL"/>
        </w:rPr>
        <w:t>mowę w miejscu wskazanym przez z</w:t>
      </w:r>
      <w:r w:rsidR="00424F03" w:rsidRPr="00743B39">
        <w:rPr>
          <w:rFonts w:ascii="Times New Roman" w:eastAsia="Cambria" w:hAnsi="Times New Roman" w:cs="Times New Roman"/>
          <w:sz w:val="24"/>
          <w:szCs w:val="24"/>
          <w:lang w:val="pl-PL"/>
        </w:rPr>
        <w:t xml:space="preserve">amawiającego, zgodną ze </w:t>
      </w:r>
      <w:r w:rsidR="00A66F97" w:rsidRPr="00743B39">
        <w:rPr>
          <w:rFonts w:ascii="Times New Roman" w:eastAsia="Cambria" w:hAnsi="Times New Roman" w:cs="Times New Roman"/>
          <w:sz w:val="24"/>
          <w:szCs w:val="24"/>
          <w:lang w:val="pl-PL"/>
        </w:rPr>
        <w:t>specyfikacją Istotnych</w:t>
      </w:r>
      <w:r w:rsidR="00424F03" w:rsidRPr="00743B39">
        <w:rPr>
          <w:rFonts w:ascii="Times New Roman" w:eastAsia="Cambria" w:hAnsi="Times New Roman" w:cs="Times New Roman"/>
          <w:sz w:val="24"/>
          <w:szCs w:val="24"/>
          <w:lang w:val="pl-PL"/>
        </w:rPr>
        <w:t xml:space="preserve"> Warunków </w:t>
      </w:r>
      <w:r w:rsidR="00A66F97" w:rsidRPr="00743B39">
        <w:rPr>
          <w:rFonts w:ascii="Times New Roman" w:eastAsia="Cambria" w:hAnsi="Times New Roman" w:cs="Times New Roman"/>
          <w:sz w:val="24"/>
          <w:szCs w:val="24"/>
          <w:lang w:val="pl-PL"/>
        </w:rPr>
        <w:t>Zamówienia wraz</w:t>
      </w:r>
      <w:r w:rsidR="00424F03" w:rsidRPr="00743B39">
        <w:rPr>
          <w:rFonts w:ascii="Times New Roman" w:eastAsia="Cambria" w:hAnsi="Times New Roman" w:cs="Times New Roman"/>
          <w:sz w:val="24"/>
          <w:szCs w:val="24"/>
          <w:lang w:val="pl-PL"/>
        </w:rPr>
        <w:t xml:space="preserve"> z załącznikami oraz złożoną ofertą , w terminie </w:t>
      </w:r>
      <w:r w:rsidR="00290178" w:rsidRPr="00743B39">
        <w:rPr>
          <w:rFonts w:ascii="Times New Roman" w:eastAsia="Cambria" w:hAnsi="Times New Roman" w:cs="Times New Roman"/>
          <w:sz w:val="24"/>
          <w:szCs w:val="24"/>
          <w:lang w:val="pl-PL"/>
        </w:rPr>
        <w:t>wyznaczonym przez</w:t>
      </w:r>
      <w:r w:rsidR="0097103A">
        <w:rPr>
          <w:rFonts w:ascii="Times New Roman" w:eastAsia="Cambria" w:hAnsi="Times New Roman" w:cs="Times New Roman"/>
          <w:sz w:val="24"/>
          <w:szCs w:val="24"/>
          <w:lang w:val="pl-PL"/>
        </w:rPr>
        <w:t xml:space="preserve">  z</w:t>
      </w:r>
      <w:r w:rsidR="00424F03" w:rsidRPr="00743B39">
        <w:rPr>
          <w:rFonts w:ascii="Times New Roman" w:eastAsia="Cambria" w:hAnsi="Times New Roman" w:cs="Times New Roman"/>
          <w:sz w:val="24"/>
          <w:szCs w:val="24"/>
          <w:lang w:val="pl-PL"/>
        </w:rPr>
        <w:t xml:space="preserve">amawiającego. Osoby podpisujące umowę powinny posiadać ze sobą dokument potwierdzający ich umocowanie do podpisania umowy o ile umocowanie to nie będzie wynikać z </w:t>
      </w:r>
      <w:r w:rsidR="00A66F97" w:rsidRPr="00743B39">
        <w:rPr>
          <w:rFonts w:ascii="Times New Roman" w:eastAsia="Cambria" w:hAnsi="Times New Roman" w:cs="Times New Roman"/>
          <w:sz w:val="24"/>
          <w:szCs w:val="24"/>
          <w:lang w:val="pl-PL"/>
        </w:rPr>
        <w:t>dokumentów załączonych</w:t>
      </w:r>
      <w:r w:rsidR="00424F03" w:rsidRPr="00743B39">
        <w:rPr>
          <w:rFonts w:ascii="Times New Roman" w:eastAsia="Cambria" w:hAnsi="Times New Roman" w:cs="Times New Roman"/>
          <w:sz w:val="24"/>
          <w:szCs w:val="24"/>
          <w:lang w:val="pl-PL"/>
        </w:rPr>
        <w:t xml:space="preserve"> do oferty.</w:t>
      </w:r>
    </w:p>
    <w:p w:rsidR="00EA3C46" w:rsidRPr="00743B39" w:rsidRDefault="00EA3C46" w:rsidP="00D9441A">
      <w:pPr>
        <w:spacing w:after="0"/>
        <w:ind w:left="1134" w:hanging="567"/>
        <w:jc w:val="both"/>
        <w:rPr>
          <w:rFonts w:ascii="Times New Roman" w:eastAsia="Cambria" w:hAnsi="Times New Roman" w:cs="Times New Roman"/>
          <w:sz w:val="24"/>
          <w:szCs w:val="24"/>
          <w:lang w:val="pl-PL"/>
        </w:rPr>
      </w:pPr>
    </w:p>
    <w:p w:rsidR="00AB3F9A" w:rsidRPr="00743B39" w:rsidRDefault="00424F03" w:rsidP="009A7F06">
      <w:pPr>
        <w:pBdr>
          <w:bottom w:val="single" w:sz="4" w:space="0" w:color="000000"/>
        </w:pBdr>
        <w:tabs>
          <w:tab w:val="left" w:pos="567"/>
        </w:tabs>
        <w:ind w:left="1701" w:hanging="1701"/>
        <w:jc w:val="both"/>
        <w:rPr>
          <w:rFonts w:ascii="Times New Roman" w:eastAsia="Cambria" w:hAnsi="Times New Roman" w:cs="Times New Roman"/>
          <w:b/>
          <w:bCs/>
          <w:sz w:val="24"/>
          <w:szCs w:val="24"/>
          <w:lang w:val="pl-PL"/>
        </w:rPr>
      </w:pPr>
      <w:r w:rsidRPr="00743B39">
        <w:rPr>
          <w:rFonts w:ascii="Times New Roman" w:eastAsia="Cambria" w:hAnsi="Times New Roman" w:cs="Times New Roman"/>
          <w:sz w:val="24"/>
          <w:szCs w:val="24"/>
          <w:lang w:val="pl-PL"/>
        </w:rPr>
        <w:t xml:space="preserve">      </w:t>
      </w:r>
      <w:r w:rsidR="005B4B99">
        <w:rPr>
          <w:rFonts w:ascii="Times New Roman" w:eastAsia="Cambria" w:hAnsi="Times New Roman" w:cs="Times New Roman"/>
          <w:b/>
          <w:bCs/>
          <w:sz w:val="24"/>
          <w:szCs w:val="24"/>
          <w:lang w:val="pl-PL"/>
        </w:rPr>
        <w:t>16</w:t>
      </w:r>
      <w:r w:rsidRPr="00743B39">
        <w:rPr>
          <w:rFonts w:ascii="Times New Roman" w:eastAsia="Cambria" w:hAnsi="Times New Roman" w:cs="Times New Roman"/>
          <w:b/>
          <w:bCs/>
          <w:sz w:val="24"/>
          <w:szCs w:val="24"/>
          <w:lang w:val="pl-PL"/>
        </w:rPr>
        <w:t>. Wymagania dotyczące zabezpieczenia należytego wykonania umowy</w:t>
      </w:r>
    </w:p>
    <w:p w:rsidR="00AB3F9A" w:rsidRPr="00743B39" w:rsidRDefault="005B4B99" w:rsidP="0097103A">
      <w:pPr>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Zabezpieczenia należytego wykonania umowy w wysokości 10% ceny całkowitej</w:t>
      </w:r>
      <w:r w:rsidR="0097103A">
        <w:rPr>
          <w:rFonts w:ascii="Times New Roman" w:eastAsia="Cambria" w:hAnsi="Times New Roman" w:cs="Times New Roman"/>
          <w:sz w:val="24"/>
          <w:szCs w:val="24"/>
          <w:lang w:val="pl-PL"/>
        </w:rPr>
        <w:t xml:space="preserve"> (brutto)</w:t>
      </w:r>
      <w:r w:rsidR="00424F03" w:rsidRPr="00743B39">
        <w:rPr>
          <w:rFonts w:ascii="Times New Roman" w:eastAsia="Cambria" w:hAnsi="Times New Roman" w:cs="Times New Roman"/>
          <w:sz w:val="24"/>
          <w:szCs w:val="24"/>
          <w:lang w:val="pl-PL"/>
        </w:rPr>
        <w:t xml:space="preserve"> podanej w ofercie należy złożyć przed podpisaniem umowy w jednej z następujących postaci:</w:t>
      </w:r>
    </w:p>
    <w:p w:rsidR="00AB3F9A" w:rsidRPr="00743B39" w:rsidRDefault="00424F03" w:rsidP="009A7F0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pieniądzu;</w:t>
      </w:r>
    </w:p>
    <w:p w:rsidR="00AB3F9A" w:rsidRPr="00743B39" w:rsidRDefault="00424F03" w:rsidP="009A7F0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bankowych lub poręczeniach spółdzielczej kasy oszczędnościowo kredytowej; z tym, że zobowiązanie kasy jest zawsze zobowiązaniem pieniężnym;</w:t>
      </w:r>
    </w:p>
    <w:p w:rsidR="00AB3F9A" w:rsidRPr="00743B39" w:rsidRDefault="00424F03" w:rsidP="009A7F0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bankowych;</w:t>
      </w:r>
    </w:p>
    <w:p w:rsidR="00AB3F9A" w:rsidRPr="00743B39" w:rsidRDefault="00424F03" w:rsidP="009A7F0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ubezpieczeniowych</w:t>
      </w:r>
    </w:p>
    <w:p w:rsidR="00AB3F9A" w:rsidRPr="00743B39" w:rsidRDefault="00424F03" w:rsidP="009A7F0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udzielanych przez podmioty, o których mowa  w art. 6b ust. 5 pkt. 2 ustawy z dnia 9 listopada 2000 r. o utworzeniu  Polskiej Agencji Rozwoju Przedsiębiorczości (Dz. U. 2014 poz. 1804 ze zm.)</w:t>
      </w:r>
    </w:p>
    <w:p w:rsidR="00AB3F9A" w:rsidRPr="00743B39" w:rsidRDefault="00AB3F9A" w:rsidP="009A7F06">
      <w:pPr>
        <w:spacing w:after="0"/>
        <w:ind w:left="2268" w:hanging="567"/>
        <w:jc w:val="both"/>
        <w:rPr>
          <w:rFonts w:ascii="Times New Roman" w:eastAsia="Cambria" w:hAnsi="Times New Roman" w:cs="Times New Roman"/>
          <w:sz w:val="24"/>
          <w:szCs w:val="24"/>
          <w:lang w:val="pl-PL"/>
        </w:rPr>
      </w:pPr>
    </w:p>
    <w:p w:rsidR="00AB3F9A" w:rsidRPr="00743B39" w:rsidRDefault="005B4B99" w:rsidP="009A7F06">
      <w:pPr>
        <w:tabs>
          <w:tab w:val="left" w:pos="993"/>
        </w:tabs>
        <w:ind w:left="1134" w:hanging="709"/>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 xml:space="preserve"> 16</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Zabezpieczenie należytego wykonania umowy wnoszone przelewem należy wpłacać na konto  Zamawiającego:</w:t>
      </w:r>
      <w:r w:rsidR="00424F03" w:rsidRPr="00743B39">
        <w:rPr>
          <w:rFonts w:ascii="Times New Roman" w:hAnsi="Times New Roman" w:cs="Times New Roman"/>
          <w:sz w:val="24"/>
          <w:szCs w:val="24"/>
          <w:lang w:val="pl-PL"/>
        </w:rPr>
        <w:t xml:space="preserve"> </w:t>
      </w:r>
      <w:r w:rsidR="00604A4D">
        <w:rPr>
          <w:rFonts w:ascii="Times New Roman" w:eastAsia="Cambria" w:hAnsi="Times New Roman" w:cs="Times New Roman"/>
          <w:bCs/>
          <w:sz w:val="24"/>
          <w:szCs w:val="24"/>
          <w:lang w:val="pl-PL"/>
        </w:rPr>
        <w:t>Urząd Miejski w Iłży</w:t>
      </w:r>
      <w:r w:rsidR="00604A4D" w:rsidRPr="00743B39">
        <w:rPr>
          <w:rFonts w:ascii="Times New Roman" w:eastAsia="Cambria" w:hAnsi="Times New Roman" w:cs="Times New Roman"/>
          <w:b/>
          <w:bCs/>
          <w:sz w:val="24"/>
          <w:szCs w:val="24"/>
          <w:lang w:val="pl-PL"/>
        </w:rPr>
        <w:t xml:space="preserve"> </w:t>
      </w:r>
      <w:r w:rsidR="00604A4D" w:rsidRPr="00743B39">
        <w:rPr>
          <w:rFonts w:ascii="Times New Roman" w:eastAsia="Cambria" w:hAnsi="Times New Roman" w:cs="Times New Roman"/>
          <w:sz w:val="24"/>
          <w:szCs w:val="24"/>
          <w:lang w:val="pl-PL"/>
        </w:rPr>
        <w:t xml:space="preserve">numer konta: </w:t>
      </w:r>
      <w:r w:rsidR="00604A4D">
        <w:rPr>
          <w:rFonts w:ascii="Times New Roman" w:eastAsia="Cambria" w:hAnsi="Times New Roman" w:cs="Times New Roman"/>
          <w:sz w:val="24"/>
          <w:szCs w:val="24"/>
          <w:lang w:val="pl-PL"/>
        </w:rPr>
        <w:t>92 9129 0001 0000 0000 0824 0029.</w:t>
      </w:r>
    </w:p>
    <w:p w:rsidR="00AB3F9A" w:rsidRPr="00743B39" w:rsidRDefault="005B4B99" w:rsidP="009A7F06">
      <w:pPr>
        <w:tabs>
          <w:tab w:val="left" w:pos="993"/>
        </w:tabs>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W przypadku wnoszenia zabezpieczenia należytego wykonania umowy przelewem, za termin jego wniesienia przyjmuje się datę uznania  rachun</w:t>
      </w:r>
      <w:r w:rsidR="0097103A">
        <w:rPr>
          <w:rFonts w:ascii="Times New Roman" w:eastAsia="Cambria" w:hAnsi="Times New Roman" w:cs="Times New Roman"/>
          <w:sz w:val="24"/>
          <w:szCs w:val="24"/>
          <w:lang w:val="pl-PL"/>
        </w:rPr>
        <w:t>ku z</w:t>
      </w:r>
      <w:r w:rsidR="00424F03" w:rsidRPr="00743B39">
        <w:rPr>
          <w:rFonts w:ascii="Times New Roman" w:eastAsia="Cambria" w:hAnsi="Times New Roman" w:cs="Times New Roman"/>
          <w:sz w:val="24"/>
          <w:szCs w:val="24"/>
          <w:lang w:val="pl-PL"/>
        </w:rPr>
        <w:t>amawiającego</w:t>
      </w:r>
      <w:r w:rsidR="0097103A">
        <w:rPr>
          <w:rFonts w:ascii="Times New Roman" w:eastAsia="Cambria" w:hAnsi="Times New Roman" w:cs="Times New Roman"/>
          <w:sz w:val="24"/>
          <w:szCs w:val="24"/>
          <w:lang w:val="pl-PL"/>
        </w:rPr>
        <w:t>.</w:t>
      </w:r>
    </w:p>
    <w:p w:rsidR="00AB3F9A" w:rsidRPr="00743B39" w:rsidRDefault="005B4B99" w:rsidP="009A7F06">
      <w:pPr>
        <w:tabs>
          <w:tab w:val="left" w:pos="993"/>
        </w:tabs>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Zabezpieczenie należytego wykonania umowy wniesione w formie poręczenia bankowego, poręczenia spółdzielczej kasy oszczędnościowo- kredytowej, gwarancji </w:t>
      </w:r>
      <w:r w:rsidR="00424F03" w:rsidRPr="00743B39">
        <w:rPr>
          <w:rFonts w:ascii="Times New Roman" w:eastAsia="Cambria" w:hAnsi="Times New Roman" w:cs="Times New Roman"/>
          <w:sz w:val="24"/>
          <w:szCs w:val="24"/>
          <w:lang w:val="pl-PL"/>
        </w:rPr>
        <w:lastRenderedPageBreak/>
        <w:t xml:space="preserve">bankowej, gwarancji ubezpieczeniowej lub poręczenia udzielanego przez podmiot, </w:t>
      </w:r>
      <w:r w:rsidR="00604A4D">
        <w:rPr>
          <w:rFonts w:ascii="Times New Roman" w:eastAsia="Cambria" w:hAnsi="Times New Roman" w:cs="Times New Roman"/>
          <w:sz w:val="24"/>
          <w:szCs w:val="24"/>
          <w:lang w:val="pl-PL"/>
        </w:rPr>
        <w:br/>
      </w:r>
      <w:r w:rsidR="00424F03" w:rsidRPr="00743B39">
        <w:rPr>
          <w:rFonts w:ascii="Times New Roman" w:eastAsia="Cambria" w:hAnsi="Times New Roman" w:cs="Times New Roman"/>
          <w:sz w:val="24"/>
          <w:szCs w:val="24"/>
          <w:lang w:val="pl-PL"/>
        </w:rPr>
        <w:t xml:space="preserve">o którym mowa w art. 6b ust. 5 pkt. 2 ustawy z dnia 9 listopada 2000 r. o utworzeniu Polskiej Agencji Rozwoju Przedsiębiorczości będzie akceptowana pod warunkiem, że jest zgodne z </w:t>
      </w:r>
      <w:r w:rsidR="0097103A">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oraz zawieraną umową, a w szczególności:</w:t>
      </w:r>
    </w:p>
    <w:p w:rsidR="00AB3F9A" w:rsidRPr="00743B39" w:rsidRDefault="005B4B99" w:rsidP="009A7F06">
      <w:pPr>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.4.1 </w:t>
      </w:r>
      <w:r w:rsidR="00D751AF"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100% wartości zabezpieczenia należytego wykonania umowy będzie zawierało określony datą termin odpowiedzialności wykonawcy za niewykonanie lub nienależyte wykonanie zamówienia, nie krótszy niż termin obejmujący okres przewidziany umową na odbiór końcowy przedmiotu u</w:t>
      </w:r>
      <w:r w:rsidR="0097103A">
        <w:rPr>
          <w:rFonts w:ascii="Times New Roman" w:eastAsia="Cambria" w:hAnsi="Times New Roman" w:cs="Times New Roman"/>
          <w:sz w:val="24"/>
          <w:szCs w:val="24"/>
          <w:lang w:val="pl-PL"/>
        </w:rPr>
        <w:t>mowy i okres 30 dni po odbiorze,</w:t>
      </w:r>
    </w:p>
    <w:p w:rsidR="00AB3F9A" w:rsidRPr="00743B39" w:rsidRDefault="005B4B99" w:rsidP="009A7F06">
      <w:pPr>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.4.2. </w:t>
      </w:r>
      <w:r w:rsidR="00424F03" w:rsidRPr="00743B39">
        <w:rPr>
          <w:rFonts w:ascii="Times New Roman" w:eastAsia="Cambria" w:hAnsi="Times New Roman" w:cs="Times New Roman"/>
          <w:sz w:val="24"/>
          <w:szCs w:val="24"/>
          <w:lang w:val="pl-PL"/>
        </w:rPr>
        <w:tab/>
        <w:t>30% wartości zabezpieczenia należytego wykonania umowy pozostawione na zabezpieczenie roszczeń z tytułu rękojmi za wady będzie zawierało określony</w:t>
      </w:r>
      <w:r w:rsidR="0097103A">
        <w:rPr>
          <w:rFonts w:ascii="Times New Roman" w:eastAsia="Cambria" w:hAnsi="Times New Roman" w:cs="Times New Roman"/>
          <w:sz w:val="24"/>
          <w:szCs w:val="24"/>
          <w:lang w:val="pl-PL"/>
        </w:rPr>
        <w:t xml:space="preserve"> datą termin odpowiedzialności w</w:t>
      </w:r>
      <w:r w:rsidR="00424F03" w:rsidRPr="00743B39">
        <w:rPr>
          <w:rFonts w:ascii="Times New Roman" w:eastAsia="Cambria" w:hAnsi="Times New Roman" w:cs="Times New Roman"/>
          <w:sz w:val="24"/>
          <w:szCs w:val="24"/>
          <w:lang w:val="pl-PL"/>
        </w:rPr>
        <w:t>ykonawcy z tytułu rękojmi za wady, nie krótszy niż okres rękojmi i obejmujący dodatkowy okres 15 dni.</w:t>
      </w:r>
    </w:p>
    <w:p w:rsidR="0035364D" w:rsidRPr="00743B39" w:rsidRDefault="0035364D" w:rsidP="0071742A">
      <w:pPr>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UWAGA:</w:t>
      </w:r>
    </w:p>
    <w:p w:rsidR="00220316" w:rsidRPr="0071742A" w:rsidRDefault="00220316" w:rsidP="0071742A">
      <w:pPr>
        <w:jc w:val="both"/>
        <w:rPr>
          <w:rFonts w:ascii="Times New Roman" w:eastAsia="Times New Roman" w:hAnsi="Times New Roman" w:cs="Times New Roman"/>
          <w:b/>
          <w:color w:val="auto"/>
          <w:sz w:val="24"/>
          <w:szCs w:val="24"/>
          <w:bdr w:val="none" w:sz="0" w:space="0" w:color="auto"/>
          <w:lang w:val="pl-PL"/>
        </w:rPr>
      </w:pPr>
      <w:r w:rsidRPr="0071742A">
        <w:rPr>
          <w:rFonts w:ascii="Times New Roman" w:eastAsia="Cambria" w:hAnsi="Times New Roman" w:cs="Times New Roman"/>
          <w:b/>
          <w:sz w:val="24"/>
          <w:szCs w:val="24"/>
          <w:lang w:val="pl-PL"/>
        </w:rPr>
        <w:t xml:space="preserve">Zamawiający przewiduje, że strony w umowie określą okres rękojmi za wady fizyczne równy okresowi udzielonej gwarancji. W przypadku zabezpieczenia należytego wykonania umowy, kwota 30% zabezpieczenia zostanie zatrzymana na okres udzielonej gwarancji równej okresowi rękojmi za wady fizyczne. </w:t>
      </w:r>
      <w:r w:rsidRPr="0071742A">
        <w:rPr>
          <w:rFonts w:ascii="Times New Roman" w:eastAsia="Times New Roman" w:hAnsi="Times New Roman" w:cs="Times New Roman"/>
          <w:b/>
          <w:color w:val="auto"/>
          <w:sz w:val="24"/>
          <w:szCs w:val="24"/>
          <w:bdr w:val="none" w:sz="0" w:space="0" w:color="auto"/>
          <w:lang w:val="pl-PL"/>
        </w:rPr>
        <w:t xml:space="preserve">Jeżeli okres, na jaki ma zostać wniesione zabezpieczenie przekracza 5 lat, zabezpieczenie w pieniądzu wniesione zostanie na cały ten okres, a zabezpieczenie w innej formie wniesione zostanie na okres nie krótszy niż 5 lat, </w:t>
      </w:r>
      <w:r w:rsidRPr="0071742A">
        <w:rPr>
          <w:rFonts w:ascii="Times New Roman" w:eastAsia="Times New Roman" w:hAnsi="Times New Roman" w:cs="Times New Roman"/>
          <w:b/>
          <w:color w:val="auto"/>
          <w:sz w:val="24"/>
          <w:szCs w:val="24"/>
          <w:u w:val="single"/>
          <w:bdr w:val="none" w:sz="0" w:space="0" w:color="auto"/>
          <w:lang w:val="pl-PL"/>
        </w:rPr>
        <w:t>z jednoczesnym zobowiązaniem się wykonawcy do przedłużenia zabezpieczenia lub wniesienia nowego zabezpieczenia na kolejne okresy.</w:t>
      </w:r>
      <w:r w:rsidRPr="0071742A">
        <w:rPr>
          <w:rFonts w:ascii="Times New Roman" w:eastAsia="Times New Roman" w:hAnsi="Times New Roman" w:cs="Times New Roman"/>
          <w:b/>
          <w:color w:val="auto"/>
          <w:sz w:val="24"/>
          <w:szCs w:val="24"/>
          <w:bdr w:val="none" w:sz="0" w:space="0" w:color="auto"/>
          <w:lang w:val="pl-PL"/>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(co powinno być uwzględnione jako przesłanka wypłaty sumy gwarancyjnej w dokumencie gwarancyjnym) - wypłata ta powinna następować nie później niż w ostatnim dniu ważności dotychczasowego zabezpieczenia.</w:t>
      </w:r>
    </w:p>
    <w:p w:rsidR="00AB3F9A" w:rsidRPr="00743B39" w:rsidRDefault="005B4B99" w:rsidP="00D9441A">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.5 W przypadku wniesienia zabezpieczenia należytego wykonania umowy w formie poręczenia bankowego, poręczenia spółdzielczej kasy oszczędnościowo-kredytowej, gwarancji bankowej, gwarancji ubezpieczeniowej lub poręczenia udzielanego przez podmiot, o którym mowa w art. 6b  ust. 5  pkt.2 ustawy z dnia 9 listopada 2000 r. o utworzeniu Polskiej Agencji  Rozwoju Przedsiębiorczości, dokument  zabezpieczenia należy złożyć w siedzibie zamawia</w:t>
      </w:r>
      <w:r w:rsidR="00D9441A">
        <w:rPr>
          <w:rFonts w:ascii="Times New Roman" w:eastAsia="Cambria" w:hAnsi="Times New Roman" w:cs="Times New Roman"/>
          <w:sz w:val="24"/>
          <w:szCs w:val="24"/>
          <w:lang w:val="pl-PL"/>
        </w:rPr>
        <w:t>jącego, przed podpisaniem umowy</w:t>
      </w:r>
      <w:r w:rsidR="0097103A">
        <w:rPr>
          <w:rFonts w:ascii="Times New Roman" w:eastAsia="Cambria" w:hAnsi="Times New Roman" w:cs="Times New Roman"/>
          <w:sz w:val="24"/>
          <w:szCs w:val="24"/>
          <w:lang w:val="pl-PL"/>
        </w:rPr>
        <w:t>.</w:t>
      </w:r>
    </w:p>
    <w:p w:rsidR="00AB3F9A" w:rsidRPr="00743B39" w:rsidRDefault="005B4B99" w:rsidP="00D9441A">
      <w:pPr>
        <w:pBdr>
          <w:bottom w:val="single" w:sz="4" w:space="0" w:color="000000"/>
        </w:pBdr>
        <w:ind w:left="567" w:hanging="567"/>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 17. </w:t>
      </w:r>
      <w:r w:rsidR="00424F03" w:rsidRPr="00743B39">
        <w:rPr>
          <w:rFonts w:ascii="Times New Roman" w:eastAsia="Cambria" w:hAnsi="Times New Roman" w:cs="Times New Roman"/>
          <w:b/>
          <w:bCs/>
          <w:sz w:val="24"/>
          <w:szCs w:val="24"/>
          <w:lang w:val="pl-PL"/>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97103A">
        <w:rPr>
          <w:rFonts w:ascii="Times New Roman" w:eastAsia="Cambria" w:hAnsi="Times New Roman" w:cs="Times New Roman"/>
          <w:b/>
          <w:bCs/>
          <w:sz w:val="24"/>
          <w:szCs w:val="24"/>
          <w:lang w:val="pl-PL"/>
        </w:rPr>
        <w:t>.</w:t>
      </w:r>
      <w:r w:rsidR="00424F03" w:rsidRPr="00743B39">
        <w:rPr>
          <w:rFonts w:ascii="Times New Roman" w:eastAsia="Cambria" w:hAnsi="Times New Roman" w:cs="Times New Roman"/>
          <w:b/>
          <w:bCs/>
          <w:sz w:val="24"/>
          <w:szCs w:val="24"/>
          <w:lang w:val="pl-PL"/>
        </w:rPr>
        <w:t xml:space="preserve">                      </w:t>
      </w:r>
    </w:p>
    <w:p w:rsidR="003E0984" w:rsidRPr="00743B39" w:rsidRDefault="00424F03" w:rsidP="00D9441A">
      <w:pPr>
        <w:ind w:left="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w:t>
      </w:r>
      <w:r w:rsidR="00D751AF" w:rsidRPr="00743B39">
        <w:rPr>
          <w:rFonts w:ascii="Times New Roman" w:eastAsia="Cambria" w:hAnsi="Times New Roman" w:cs="Times New Roman"/>
          <w:sz w:val="24"/>
          <w:szCs w:val="24"/>
          <w:lang w:val="pl-PL"/>
        </w:rPr>
        <w:t xml:space="preserve">zór umowy stanowi </w:t>
      </w:r>
      <w:r w:rsidR="00D751AF" w:rsidRPr="00D9441A">
        <w:rPr>
          <w:rFonts w:ascii="Times New Roman" w:eastAsia="Cambria" w:hAnsi="Times New Roman" w:cs="Times New Roman"/>
          <w:color w:val="auto"/>
          <w:sz w:val="24"/>
          <w:szCs w:val="24"/>
          <w:lang w:val="pl-PL"/>
        </w:rPr>
        <w:t xml:space="preserve">załącznik nr </w:t>
      </w:r>
      <w:r w:rsidR="00671147" w:rsidRPr="00D9441A">
        <w:rPr>
          <w:rFonts w:ascii="Times New Roman" w:eastAsia="Cambria" w:hAnsi="Times New Roman" w:cs="Times New Roman"/>
          <w:color w:val="auto"/>
          <w:sz w:val="24"/>
          <w:szCs w:val="24"/>
          <w:lang w:val="pl-PL"/>
        </w:rPr>
        <w:t xml:space="preserve">8 </w:t>
      </w:r>
      <w:r w:rsidRPr="00743B39">
        <w:rPr>
          <w:rFonts w:ascii="Times New Roman" w:eastAsia="Cambria" w:hAnsi="Times New Roman" w:cs="Times New Roman"/>
          <w:sz w:val="24"/>
          <w:szCs w:val="24"/>
          <w:lang w:val="pl-PL"/>
        </w:rPr>
        <w:t>do niniejszej</w:t>
      </w:r>
      <w:r w:rsidR="0097103A">
        <w:rPr>
          <w:rFonts w:ascii="Times New Roman" w:eastAsia="Cambria" w:hAnsi="Times New Roman" w:cs="Times New Roman"/>
          <w:sz w:val="24"/>
          <w:szCs w:val="24"/>
          <w:lang w:val="pl-PL"/>
        </w:rPr>
        <w:t xml:space="preserve"> SIWZ</w:t>
      </w:r>
      <w:r w:rsidRPr="00743B39">
        <w:rPr>
          <w:rFonts w:ascii="Times New Roman" w:eastAsia="Cambria" w:hAnsi="Times New Roman" w:cs="Times New Roman"/>
          <w:sz w:val="24"/>
          <w:szCs w:val="24"/>
          <w:lang w:val="pl-PL"/>
        </w:rPr>
        <w:t>. Przewidywane zmiany umowy zawarto we wzorze umowy stanowiącym integralną część SIWZ.</w:t>
      </w:r>
    </w:p>
    <w:p w:rsidR="00671147" w:rsidRPr="00D9441A" w:rsidRDefault="005B4B99" w:rsidP="00D9441A">
      <w:pPr>
        <w:pBdr>
          <w:bottom w:val="single" w:sz="4" w:space="1" w:color="auto"/>
        </w:pBdr>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lastRenderedPageBreak/>
        <w:t>18</w:t>
      </w:r>
      <w:r w:rsidR="00D9441A">
        <w:rPr>
          <w:rFonts w:ascii="Times New Roman" w:eastAsia="Cambria" w:hAnsi="Times New Roman" w:cs="Times New Roman"/>
          <w:b/>
          <w:sz w:val="24"/>
          <w:szCs w:val="24"/>
          <w:lang w:val="pl-PL"/>
        </w:rPr>
        <w:t>. Pozostałe informacje.</w:t>
      </w:r>
    </w:p>
    <w:p w:rsidR="00671147" w:rsidRPr="00D9441A" w:rsidRDefault="005B4B99" w:rsidP="00D9441A">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671147" w:rsidRPr="00D9441A">
        <w:rPr>
          <w:rFonts w:ascii="Times New Roman" w:eastAsia="Cambria" w:hAnsi="Times New Roman" w:cs="Times New Roman"/>
          <w:color w:val="auto"/>
          <w:sz w:val="24"/>
          <w:szCs w:val="24"/>
          <w:lang w:val="pl-PL"/>
        </w:rPr>
        <w:t xml:space="preserve">.1 </w:t>
      </w:r>
      <w:r w:rsidR="00CF5A17" w:rsidRPr="00D9441A">
        <w:rPr>
          <w:rFonts w:ascii="Times New Roman" w:eastAsia="Cambria" w:hAnsi="Times New Roman" w:cs="Times New Roman"/>
          <w:color w:val="auto"/>
          <w:sz w:val="24"/>
          <w:szCs w:val="24"/>
          <w:lang w:val="pl-PL"/>
        </w:rPr>
        <w:tab/>
        <w:t>Zamawiający nie przewiduje możliwości składania ofert częściowych.</w:t>
      </w:r>
    </w:p>
    <w:p w:rsidR="00CF5A17" w:rsidRPr="00D9441A" w:rsidRDefault="005B4B99" w:rsidP="00D9441A">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.2</w:t>
      </w:r>
      <w:r w:rsidR="00CF5A17" w:rsidRPr="00D9441A">
        <w:rPr>
          <w:rFonts w:ascii="Times New Roman" w:eastAsia="Cambria" w:hAnsi="Times New Roman" w:cs="Times New Roman"/>
          <w:color w:val="auto"/>
          <w:sz w:val="24"/>
          <w:szCs w:val="24"/>
          <w:lang w:val="pl-PL"/>
        </w:rPr>
        <w:tab/>
        <w:t>Zamawiający nie zawiera umowy ramowej.</w:t>
      </w:r>
    </w:p>
    <w:p w:rsidR="00CF5A17" w:rsidRPr="00D9441A" w:rsidRDefault="005B4B99" w:rsidP="00D9441A">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.3</w:t>
      </w:r>
      <w:r w:rsidR="00CF5A17" w:rsidRPr="00D9441A">
        <w:rPr>
          <w:rFonts w:ascii="Times New Roman" w:eastAsia="Cambria" w:hAnsi="Times New Roman" w:cs="Times New Roman"/>
          <w:color w:val="auto"/>
          <w:sz w:val="24"/>
          <w:szCs w:val="24"/>
          <w:lang w:val="pl-PL"/>
        </w:rPr>
        <w:tab/>
        <w:t>Zamawiający nie przewiduje zamówień, o których mowa w art. 67 ust. 1 pkt 6 ustawy.</w:t>
      </w:r>
    </w:p>
    <w:p w:rsidR="00CF5A17" w:rsidRPr="00D9441A" w:rsidRDefault="005B4B99" w:rsidP="00D9441A">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.4</w:t>
      </w:r>
      <w:r w:rsidR="00CF5A17" w:rsidRPr="00D9441A">
        <w:rPr>
          <w:rFonts w:ascii="Times New Roman" w:eastAsia="Cambria" w:hAnsi="Times New Roman" w:cs="Times New Roman"/>
          <w:color w:val="auto"/>
          <w:sz w:val="24"/>
          <w:szCs w:val="24"/>
          <w:lang w:val="pl-PL"/>
        </w:rPr>
        <w:tab/>
        <w:t>Zamawiający nie przewiduje ofert wariantowych.</w:t>
      </w:r>
    </w:p>
    <w:p w:rsidR="00CF5A17" w:rsidRPr="00D9441A" w:rsidRDefault="005B4B99" w:rsidP="00D9441A">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.5</w:t>
      </w:r>
      <w:r w:rsidR="00CF5A17" w:rsidRPr="00D9441A">
        <w:rPr>
          <w:rFonts w:ascii="Times New Roman" w:eastAsia="Cambria" w:hAnsi="Times New Roman" w:cs="Times New Roman"/>
          <w:color w:val="auto"/>
          <w:sz w:val="24"/>
          <w:szCs w:val="24"/>
          <w:lang w:val="pl-PL"/>
        </w:rPr>
        <w:tab/>
        <w:t>Zamawiający nie przewiduje rozliczeń w walutach obcych.</w:t>
      </w:r>
    </w:p>
    <w:p w:rsidR="00CF5A17" w:rsidRPr="00D9441A" w:rsidRDefault="005B4B99" w:rsidP="00D9441A">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.6</w:t>
      </w:r>
      <w:r w:rsidR="00CF5A17" w:rsidRPr="00D9441A">
        <w:rPr>
          <w:rFonts w:ascii="Times New Roman" w:eastAsia="Cambria" w:hAnsi="Times New Roman" w:cs="Times New Roman"/>
          <w:color w:val="auto"/>
          <w:sz w:val="24"/>
          <w:szCs w:val="24"/>
          <w:lang w:val="pl-PL"/>
        </w:rPr>
        <w:tab/>
        <w:t>Zamawiający nie przewiduje aukcji elektronicznej.</w:t>
      </w:r>
    </w:p>
    <w:p w:rsidR="00CF5A17" w:rsidRPr="00D9441A" w:rsidRDefault="005B4B99" w:rsidP="00D9441A">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.7</w:t>
      </w:r>
      <w:r w:rsidR="00CF5A17" w:rsidRPr="00D9441A">
        <w:rPr>
          <w:rFonts w:ascii="Times New Roman" w:eastAsia="Cambria" w:hAnsi="Times New Roman" w:cs="Times New Roman"/>
          <w:color w:val="auto"/>
          <w:sz w:val="24"/>
          <w:szCs w:val="24"/>
          <w:lang w:val="pl-PL"/>
        </w:rPr>
        <w:tab/>
        <w:t xml:space="preserve">Sposób </w:t>
      </w:r>
      <w:r w:rsidR="00CF5A17" w:rsidRPr="00D9441A">
        <w:rPr>
          <w:rFonts w:ascii="Times New Roman" w:eastAsia="Times New Roman" w:hAnsi="Times New Roman" w:cs="Times New Roman"/>
          <w:color w:val="auto"/>
          <w:sz w:val="24"/>
          <w:szCs w:val="24"/>
          <w:bdr w:val="none" w:sz="0" w:space="0" w:color="auto"/>
          <w:lang w:val="pl-PL"/>
        </w:rPr>
        <w:t>dokumentowania zatrudnienia osób na umowę o pracę, uprawnienia zamawiającego w zakresie kontroli spełniania przez wykonawcę wymagań dotyczących zatrudniania na umowę oraz sankcje z tytułu niespełnienia tych wymagań zawarte zostały we wzorze umowy stanowiącym integralną część SIWZ (załącznik Nr 8).</w:t>
      </w:r>
    </w:p>
    <w:p w:rsidR="00CF5A17" w:rsidRPr="00D9441A" w:rsidRDefault="005B4B99" w:rsidP="00D9441A">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 xml:space="preserve">.8 </w:t>
      </w:r>
      <w:r w:rsidR="00CF5A17" w:rsidRPr="00D9441A">
        <w:rPr>
          <w:rFonts w:ascii="Times New Roman" w:eastAsia="Times New Roman" w:hAnsi="Times New Roman" w:cs="Times New Roman"/>
          <w:color w:val="auto"/>
          <w:sz w:val="24"/>
          <w:szCs w:val="24"/>
          <w:bdr w:val="none" w:sz="0" w:space="0" w:color="auto"/>
          <w:lang w:val="pl-PL"/>
        </w:rPr>
        <w:tab/>
        <w:t>Zamawiający nie zastrzega samodzielnego wykonania kluczowych części zamówienia.</w:t>
      </w:r>
    </w:p>
    <w:p w:rsidR="00CF5A17" w:rsidRPr="00D9441A" w:rsidRDefault="005B4B99" w:rsidP="00D9441A">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9</w:t>
      </w:r>
      <w:r w:rsidR="00CF5A17" w:rsidRPr="00D9441A">
        <w:rPr>
          <w:rFonts w:ascii="Times New Roman" w:eastAsia="Times New Roman" w:hAnsi="Times New Roman" w:cs="Times New Roman"/>
          <w:color w:val="auto"/>
          <w:sz w:val="24"/>
          <w:szCs w:val="24"/>
          <w:bdr w:val="none" w:sz="0" w:space="0" w:color="auto"/>
          <w:lang w:val="pl-PL"/>
        </w:rPr>
        <w:tab/>
        <w:t>Wymogi dotyczące umów o podwykonawstwo zawarto we wzorze umowy stanowiącym integralną część SIWZ (załącznik Nr 8).</w:t>
      </w:r>
    </w:p>
    <w:p w:rsidR="00671147" w:rsidRPr="00743B39" w:rsidRDefault="00671147" w:rsidP="009A7F06">
      <w:pPr>
        <w:ind w:left="567"/>
        <w:jc w:val="both"/>
        <w:rPr>
          <w:rFonts w:ascii="Times New Roman" w:eastAsia="Cambria" w:hAnsi="Times New Roman" w:cs="Times New Roman"/>
          <w:sz w:val="24"/>
          <w:szCs w:val="24"/>
          <w:lang w:val="pl-PL"/>
        </w:rPr>
      </w:pPr>
    </w:p>
    <w:p w:rsidR="00AB3F9A" w:rsidRPr="00D9441A" w:rsidRDefault="00D751AF" w:rsidP="00D9441A">
      <w:pPr>
        <w:pBdr>
          <w:bottom w:val="single" w:sz="4" w:space="0" w:color="000000"/>
        </w:pBdr>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w:t>
      </w:r>
      <w:r w:rsidR="005B4B99">
        <w:rPr>
          <w:rFonts w:ascii="Times New Roman" w:eastAsia="Cambria" w:hAnsi="Times New Roman" w:cs="Times New Roman"/>
          <w:b/>
          <w:bCs/>
          <w:sz w:val="24"/>
          <w:szCs w:val="24"/>
          <w:lang w:val="pl-PL"/>
        </w:rPr>
        <w:t xml:space="preserve"> P</w:t>
      </w:r>
      <w:r w:rsidR="00424F03" w:rsidRPr="00743B39">
        <w:rPr>
          <w:rFonts w:ascii="Times New Roman" w:eastAsia="Cambria" w:hAnsi="Times New Roman" w:cs="Times New Roman"/>
          <w:b/>
          <w:bCs/>
          <w:sz w:val="24"/>
          <w:szCs w:val="24"/>
          <w:lang w:val="pl-PL"/>
        </w:rPr>
        <w:t>ouczenie o środkach o</w:t>
      </w:r>
      <w:r w:rsidR="0097103A">
        <w:rPr>
          <w:rFonts w:ascii="Times New Roman" w:eastAsia="Cambria" w:hAnsi="Times New Roman" w:cs="Times New Roman"/>
          <w:b/>
          <w:bCs/>
          <w:sz w:val="24"/>
          <w:szCs w:val="24"/>
          <w:lang w:val="pl-PL"/>
        </w:rPr>
        <w:t>chrony prawnej przysługujących w</w:t>
      </w:r>
      <w:r w:rsidR="00424F03" w:rsidRPr="00743B39">
        <w:rPr>
          <w:rFonts w:ascii="Times New Roman" w:eastAsia="Cambria" w:hAnsi="Times New Roman" w:cs="Times New Roman"/>
          <w:b/>
          <w:bCs/>
          <w:sz w:val="24"/>
          <w:szCs w:val="24"/>
          <w:lang w:val="pl-PL"/>
        </w:rPr>
        <w:t>ykonawcy w toku postępowania o udzielenie zamówienia</w:t>
      </w:r>
    </w:p>
    <w:p w:rsidR="00AB3F9A" w:rsidRPr="00743B39" w:rsidRDefault="005B4B99" w:rsidP="009A7F06">
      <w:pPr>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 xml:space="preserve">Środki ochrony prawnej przysługują wykonawcy, a także innemu </w:t>
      </w:r>
      <w:r w:rsidR="00604A4D">
        <w:rPr>
          <w:rFonts w:ascii="Times New Roman" w:eastAsia="Cambria" w:hAnsi="Times New Roman" w:cs="Times New Roman"/>
          <w:sz w:val="24"/>
          <w:szCs w:val="24"/>
          <w:lang w:val="pl-PL"/>
        </w:rPr>
        <w:t xml:space="preserve"> podmiotowi, jeżeli ma lub</w:t>
      </w:r>
      <w:r w:rsidR="00424F03" w:rsidRPr="00743B39">
        <w:rPr>
          <w:rFonts w:ascii="Times New Roman" w:eastAsia="Cambria" w:hAnsi="Times New Roman" w:cs="Times New Roman"/>
          <w:sz w:val="24"/>
          <w:szCs w:val="24"/>
          <w:lang w:val="pl-PL"/>
        </w:rPr>
        <w:t xml:space="preserve"> miał interes w uzyskaniu danego zamówienia oraz poniósł lub może ponieść szk</w:t>
      </w:r>
      <w:r w:rsidR="0097103A">
        <w:rPr>
          <w:rFonts w:ascii="Times New Roman" w:eastAsia="Cambria" w:hAnsi="Times New Roman" w:cs="Times New Roman"/>
          <w:sz w:val="24"/>
          <w:szCs w:val="24"/>
          <w:lang w:val="pl-PL"/>
        </w:rPr>
        <w:t>odę w wyniku naruszenia  przez z</w:t>
      </w:r>
      <w:r w:rsidR="00424F03" w:rsidRPr="00743B39">
        <w:rPr>
          <w:rFonts w:ascii="Times New Roman" w:eastAsia="Cambria" w:hAnsi="Times New Roman" w:cs="Times New Roman"/>
          <w:sz w:val="24"/>
          <w:szCs w:val="24"/>
          <w:lang w:val="pl-PL"/>
        </w:rPr>
        <w:t>amawiającego przepisów ustawy.</w:t>
      </w:r>
    </w:p>
    <w:p w:rsidR="00AB3F9A" w:rsidRPr="00743B39" w:rsidRDefault="005B4B99" w:rsidP="00604A4D">
      <w:pPr>
        <w:spacing w:after="0" w:line="240" w:lineRule="auto"/>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Odwołanie.</w:t>
      </w:r>
    </w:p>
    <w:p w:rsidR="00AB3F9A" w:rsidRPr="00743B39" w:rsidRDefault="005B4B99" w:rsidP="00604A4D">
      <w:pPr>
        <w:spacing w:after="0" w:line="240" w:lineRule="auto"/>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.2.1 Odwołanie przysługuje wobec czynności :</w:t>
      </w:r>
    </w:p>
    <w:p w:rsidR="00AB3F9A" w:rsidRPr="00743B39" w:rsidRDefault="005B4B99" w:rsidP="00604A4D">
      <w:pPr>
        <w:spacing w:after="0" w:line="240" w:lineRule="auto"/>
        <w:ind w:left="2835" w:hanging="113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.2.1.1 </w:t>
      </w:r>
      <w:r w:rsidR="002F1AA2" w:rsidRPr="00743B39">
        <w:rPr>
          <w:rFonts w:ascii="Times New Roman" w:eastAsia="Cambria" w:hAnsi="Times New Roman" w:cs="Times New Roman"/>
          <w:sz w:val="24"/>
          <w:szCs w:val="24"/>
          <w:lang w:val="pl-PL"/>
        </w:rPr>
        <w:tab/>
      </w:r>
      <w:r w:rsidR="00613B3F" w:rsidRPr="00743B39">
        <w:rPr>
          <w:rFonts w:ascii="Times New Roman" w:hAnsi="Times New Roman" w:cs="Times New Roman"/>
          <w:sz w:val="24"/>
          <w:szCs w:val="24"/>
          <w:lang w:val="pl-PL"/>
        </w:rPr>
        <w:t>określenia warunków udziału w postępowaniu</w:t>
      </w:r>
    </w:p>
    <w:p w:rsidR="00613B3F" w:rsidRPr="00743B39" w:rsidRDefault="005B4B99" w:rsidP="00604A4D">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.2.1.2 </w:t>
      </w:r>
      <w:r w:rsidR="002F1AA2"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wykluczenia odwołującego z postępowania o udzielenie zamówienia;</w:t>
      </w:r>
    </w:p>
    <w:p w:rsidR="00613B3F" w:rsidRPr="00743B39" w:rsidRDefault="005B4B99" w:rsidP="00604A4D">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.2.1.3</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odrzucenia oferty odwołującego;</w:t>
      </w:r>
    </w:p>
    <w:p w:rsidR="00613B3F" w:rsidRPr="00743B39" w:rsidRDefault="005B4B99" w:rsidP="00604A4D">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.2.1.4</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opisu przedmiotu zamówienia;</w:t>
      </w:r>
    </w:p>
    <w:p w:rsidR="00613B3F" w:rsidRPr="00743B39" w:rsidRDefault="005B4B99" w:rsidP="00604A4D">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.2.1.5</w:t>
      </w:r>
      <w:r w:rsidR="00613B3F" w:rsidRPr="00743B39">
        <w:rPr>
          <w:rFonts w:ascii="Times New Roman" w:eastAsia="Times New Roman" w:hAnsi="Times New Roman" w:cs="Times New Roman"/>
          <w:color w:val="auto"/>
          <w:sz w:val="24"/>
          <w:szCs w:val="24"/>
          <w:bdr w:val="none" w:sz="0" w:space="0" w:color="auto"/>
          <w:lang w:val="pl-PL"/>
        </w:rPr>
        <w:t xml:space="preserve"> </w:t>
      </w:r>
      <w:r w:rsidR="00613B3F" w:rsidRPr="00743B39">
        <w:rPr>
          <w:rFonts w:ascii="Times New Roman" w:eastAsia="Times New Roman" w:hAnsi="Times New Roman" w:cs="Times New Roman"/>
          <w:color w:val="auto"/>
          <w:sz w:val="24"/>
          <w:szCs w:val="24"/>
          <w:bdr w:val="none" w:sz="0" w:space="0" w:color="auto"/>
          <w:lang w:val="pl-PL"/>
        </w:rPr>
        <w:tab/>
        <w:t>wyboru najkorzystniejszej oferty</w:t>
      </w:r>
      <w:r w:rsidR="0097103A">
        <w:rPr>
          <w:rFonts w:ascii="Times New Roman" w:eastAsia="Times New Roman" w:hAnsi="Times New Roman" w:cs="Times New Roman"/>
          <w:color w:val="auto"/>
          <w:sz w:val="24"/>
          <w:szCs w:val="24"/>
          <w:bdr w:val="none" w:sz="0" w:space="0" w:color="auto"/>
          <w:lang w:val="pl-PL"/>
        </w:rPr>
        <w:t>.</w:t>
      </w:r>
    </w:p>
    <w:p w:rsidR="00613B3F" w:rsidRPr="00743B39" w:rsidRDefault="00613B3F" w:rsidP="00604A4D">
      <w:pPr>
        <w:spacing w:after="0" w:line="240" w:lineRule="auto"/>
        <w:ind w:left="2835" w:hanging="1134"/>
        <w:jc w:val="both"/>
        <w:rPr>
          <w:rFonts w:ascii="Times New Roman" w:eastAsia="Cambria" w:hAnsi="Times New Roman" w:cs="Times New Roman"/>
          <w:sz w:val="24"/>
          <w:szCs w:val="24"/>
          <w:lang w:val="pl-PL"/>
        </w:rPr>
      </w:pPr>
    </w:p>
    <w:p w:rsidR="00AB3F9A" w:rsidRPr="00743B39" w:rsidRDefault="005B4B99" w:rsidP="009A7F06">
      <w:pPr>
        <w:ind w:left="1701" w:hanging="70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2.2 Odwołanie powinno wskazywać czynności lub zaniechania czynności  zamawiającego, k</w:t>
      </w:r>
      <w:r w:rsidR="0097103A">
        <w:rPr>
          <w:rFonts w:ascii="Times New Roman" w:eastAsia="Cambria" w:hAnsi="Times New Roman" w:cs="Times New Roman"/>
          <w:sz w:val="24"/>
          <w:szCs w:val="24"/>
          <w:lang w:val="pl-PL"/>
        </w:rPr>
        <w:t xml:space="preserve">tórej zarzuca się niezgodność </w:t>
      </w:r>
      <w:r w:rsidR="00424F03" w:rsidRPr="00743B39">
        <w:rPr>
          <w:rFonts w:ascii="Times New Roman" w:eastAsia="Cambria" w:hAnsi="Times New Roman" w:cs="Times New Roman"/>
          <w:sz w:val="24"/>
          <w:szCs w:val="24"/>
          <w:lang w:val="pl-PL"/>
        </w:rPr>
        <w:t>z przepisami ustawy, zawierać zwięzłe przedstawienie zarzutów, określać żądanie  oraz  wskazywać okoliczności faktyczne i prawne  uzas</w:t>
      </w:r>
      <w:r>
        <w:rPr>
          <w:rFonts w:ascii="Times New Roman" w:eastAsia="Cambria" w:hAnsi="Times New Roman" w:cs="Times New Roman"/>
          <w:sz w:val="24"/>
          <w:szCs w:val="24"/>
          <w:lang w:val="pl-PL"/>
        </w:rPr>
        <w:t>adniające wniesienie  odwołania.</w:t>
      </w:r>
    </w:p>
    <w:p w:rsidR="00AB3F9A" w:rsidRPr="00743B39" w:rsidRDefault="005B4B99" w:rsidP="009A7F06">
      <w:pPr>
        <w:tabs>
          <w:tab w:val="left" w:pos="1134"/>
        </w:tabs>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.2.3 Odwołanie wnosi się do Prezesa  Krajowej Izby odwoławczej</w:t>
      </w:r>
      <w:r w:rsidR="00142A53">
        <w:rPr>
          <w:rFonts w:ascii="Times New Roman" w:eastAsia="Cambria" w:hAnsi="Times New Roman" w:cs="Times New Roman"/>
          <w:sz w:val="24"/>
          <w:szCs w:val="24"/>
          <w:lang w:val="pl-PL"/>
        </w:rPr>
        <w:t xml:space="preserve"> w formie pisemnej albo elektronicznej </w:t>
      </w:r>
      <w:r w:rsidR="00424F03" w:rsidRPr="00743B39">
        <w:rPr>
          <w:rFonts w:ascii="Times New Roman" w:eastAsia="Cambria" w:hAnsi="Times New Roman" w:cs="Times New Roman"/>
          <w:sz w:val="24"/>
          <w:szCs w:val="24"/>
          <w:lang w:val="pl-PL"/>
        </w:rPr>
        <w:t>o</w:t>
      </w:r>
      <w:r w:rsidR="0097103A">
        <w:rPr>
          <w:rFonts w:ascii="Times New Roman" w:eastAsia="Cambria" w:hAnsi="Times New Roman" w:cs="Times New Roman"/>
          <w:sz w:val="24"/>
          <w:szCs w:val="24"/>
          <w:lang w:val="pl-PL"/>
        </w:rPr>
        <w:t xml:space="preserve">patrzonej bezpiecznym podpisem </w:t>
      </w:r>
      <w:r w:rsidR="00424F03" w:rsidRPr="00743B39">
        <w:rPr>
          <w:rFonts w:ascii="Times New Roman" w:eastAsia="Cambria" w:hAnsi="Times New Roman" w:cs="Times New Roman"/>
          <w:sz w:val="24"/>
          <w:szCs w:val="24"/>
          <w:lang w:val="pl-PL"/>
        </w:rPr>
        <w:t>elektronic</w:t>
      </w:r>
      <w:r w:rsidR="0097103A">
        <w:rPr>
          <w:rFonts w:ascii="Times New Roman" w:eastAsia="Cambria" w:hAnsi="Times New Roman" w:cs="Times New Roman"/>
          <w:sz w:val="24"/>
          <w:szCs w:val="24"/>
          <w:lang w:val="pl-PL"/>
        </w:rPr>
        <w:t xml:space="preserve">znym   weryfikowanym za pomocą </w:t>
      </w:r>
      <w:r w:rsidR="00424F03" w:rsidRPr="00743B39">
        <w:rPr>
          <w:rFonts w:ascii="Times New Roman" w:eastAsia="Cambria" w:hAnsi="Times New Roman" w:cs="Times New Roman"/>
          <w:sz w:val="24"/>
          <w:szCs w:val="24"/>
          <w:lang w:val="pl-PL"/>
        </w:rPr>
        <w:t>ważnego</w:t>
      </w:r>
      <w:r w:rsidR="0097103A">
        <w:rPr>
          <w:rFonts w:ascii="Times New Roman" w:eastAsia="Cambria" w:hAnsi="Times New Roman" w:cs="Times New Roman"/>
          <w:sz w:val="24"/>
          <w:szCs w:val="24"/>
          <w:lang w:val="pl-PL"/>
        </w:rPr>
        <w:t xml:space="preserve"> kwalifikowanego </w:t>
      </w:r>
      <w:r w:rsidR="00613B3F" w:rsidRPr="00743B39">
        <w:rPr>
          <w:rFonts w:ascii="Times New Roman" w:eastAsia="Cambria" w:hAnsi="Times New Roman" w:cs="Times New Roman"/>
          <w:sz w:val="24"/>
          <w:szCs w:val="24"/>
          <w:lang w:val="pl-PL"/>
        </w:rPr>
        <w:t xml:space="preserve">certyfikatu </w:t>
      </w:r>
      <w:r w:rsidR="00613B3F" w:rsidRPr="00743B39">
        <w:rPr>
          <w:rFonts w:ascii="Times New Roman" w:hAnsi="Times New Roman" w:cs="Times New Roman"/>
          <w:sz w:val="24"/>
          <w:szCs w:val="24"/>
          <w:lang w:val="pl-PL"/>
        </w:rPr>
        <w:t>lub równoważnego środka, spełniającego wymagania dla tego rodzaju podpisu.</w:t>
      </w:r>
    </w:p>
    <w:p w:rsidR="00AB3F9A" w:rsidRPr="00743B39" w:rsidRDefault="005B4B99" w:rsidP="009A7F06">
      <w:pPr>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.2.4 Odwołanie wnosi się w terminie  5 dni od dnia </w:t>
      </w:r>
      <w:r w:rsidR="00613B3F" w:rsidRPr="00743B39">
        <w:rPr>
          <w:rFonts w:ascii="Times New Roman" w:hAnsi="Times New Roman" w:cs="Times New Roman"/>
          <w:sz w:val="24"/>
          <w:szCs w:val="24"/>
          <w:lang w:val="pl-PL"/>
        </w:rPr>
        <w:t xml:space="preserve">przesłania informacji o czynności zamawiającego stanowiącej podstawę jego wniesienia - jeżeli zostały przesłane </w:t>
      </w:r>
      <w:r w:rsidR="00613B3F" w:rsidRPr="00743B39">
        <w:rPr>
          <w:rFonts w:ascii="Times New Roman" w:hAnsi="Times New Roman" w:cs="Times New Roman"/>
          <w:sz w:val="24"/>
          <w:szCs w:val="24"/>
          <w:lang w:val="pl-PL"/>
        </w:rPr>
        <w:lastRenderedPageBreak/>
        <w:t>w sposób określony w art. 180 ust. 5 P</w:t>
      </w:r>
      <w:r w:rsidR="0097103A">
        <w:rPr>
          <w:rFonts w:ascii="Times New Roman" w:hAnsi="Times New Roman" w:cs="Times New Roman"/>
          <w:sz w:val="24"/>
          <w:szCs w:val="24"/>
          <w:lang w:val="pl-PL"/>
        </w:rPr>
        <w:t>zp</w:t>
      </w:r>
      <w:r w:rsidR="00613B3F" w:rsidRPr="00743B39">
        <w:rPr>
          <w:rFonts w:ascii="Times New Roman" w:hAnsi="Times New Roman" w:cs="Times New Roman"/>
          <w:sz w:val="24"/>
          <w:szCs w:val="24"/>
          <w:lang w:val="pl-PL"/>
        </w:rPr>
        <w:t xml:space="preserve"> zdanie drugie albo w terminie 10 dni - jeżeli zostały przesłane w inny sposób</w:t>
      </w:r>
      <w:r w:rsidR="00424F03" w:rsidRPr="00743B39">
        <w:rPr>
          <w:rFonts w:ascii="Times New Roman" w:eastAsia="Cambria" w:hAnsi="Times New Roman" w:cs="Times New Roman"/>
          <w:sz w:val="24"/>
          <w:szCs w:val="24"/>
          <w:lang w:val="pl-PL"/>
        </w:rPr>
        <w:t>.</w:t>
      </w:r>
    </w:p>
    <w:p w:rsidR="00AB3F9A" w:rsidRPr="00743B39" w:rsidRDefault="005B4B99" w:rsidP="009A7F06">
      <w:pPr>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r w:rsidR="00613B3F" w:rsidRPr="00743B39">
        <w:rPr>
          <w:rFonts w:ascii="Times New Roman" w:eastAsia="Cambria" w:hAnsi="Times New Roman" w:cs="Times New Roman"/>
          <w:sz w:val="24"/>
          <w:szCs w:val="24"/>
          <w:lang w:val="pl-PL"/>
        </w:rPr>
        <w:t>.</w:t>
      </w:r>
    </w:p>
    <w:p w:rsidR="00AB3F9A" w:rsidRPr="00743B39" w:rsidRDefault="005B4B99" w:rsidP="009A7F06">
      <w:pPr>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.2.6 Odwołanie wobec czynnośc</w:t>
      </w:r>
      <w:r>
        <w:rPr>
          <w:rFonts w:ascii="Times New Roman" w:eastAsia="Cambria" w:hAnsi="Times New Roman" w:cs="Times New Roman"/>
          <w:sz w:val="24"/>
          <w:szCs w:val="24"/>
          <w:lang w:val="pl-PL"/>
        </w:rPr>
        <w:t>i innych niż określone w pkt 19.2.4 i 19</w:t>
      </w:r>
      <w:r w:rsidR="00424F03" w:rsidRPr="00743B39">
        <w:rPr>
          <w:rFonts w:ascii="Times New Roman" w:eastAsia="Cambria" w:hAnsi="Times New Roman" w:cs="Times New Roman"/>
          <w:sz w:val="24"/>
          <w:szCs w:val="24"/>
          <w:lang w:val="pl-PL"/>
        </w:rPr>
        <w:t>.2.5 wnosi się w terminie 5 dni od dnia, w którym</w:t>
      </w:r>
      <w:r w:rsidR="0097103A">
        <w:rPr>
          <w:rFonts w:ascii="Times New Roman" w:eastAsia="Cambria" w:hAnsi="Times New Roman" w:cs="Times New Roman"/>
          <w:sz w:val="24"/>
          <w:szCs w:val="24"/>
          <w:lang w:val="pl-PL"/>
        </w:rPr>
        <w:t xml:space="preserve"> powzięto lub przy zachowaniu </w:t>
      </w:r>
      <w:r w:rsidR="00424F03" w:rsidRPr="00743B39">
        <w:rPr>
          <w:rFonts w:ascii="Times New Roman" w:eastAsia="Cambria" w:hAnsi="Times New Roman" w:cs="Times New Roman"/>
          <w:sz w:val="24"/>
          <w:szCs w:val="24"/>
          <w:lang w:val="pl-PL"/>
        </w:rPr>
        <w:t>należytej staranności można  było powziąć  wiadomość o  okolicznościach stanowi</w:t>
      </w:r>
      <w:r>
        <w:rPr>
          <w:rFonts w:ascii="Times New Roman" w:eastAsia="Cambria" w:hAnsi="Times New Roman" w:cs="Times New Roman"/>
          <w:sz w:val="24"/>
          <w:szCs w:val="24"/>
          <w:lang w:val="pl-PL"/>
        </w:rPr>
        <w:t>ących  podstawę jego wniesienia.</w:t>
      </w:r>
    </w:p>
    <w:p w:rsidR="00AB3F9A" w:rsidRPr="00743B39" w:rsidRDefault="005B4B99" w:rsidP="00F20B5C">
      <w:pPr>
        <w:spacing w:after="0" w:line="240" w:lineRule="auto"/>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 xml:space="preserve">Wykonawca </w:t>
      </w:r>
      <w:r w:rsidR="00613B3F" w:rsidRPr="00743B39">
        <w:rPr>
          <w:rFonts w:ascii="Times New Roman" w:eastAsia="Cambria" w:hAnsi="Times New Roman" w:cs="Times New Roman"/>
          <w:sz w:val="24"/>
          <w:szCs w:val="24"/>
          <w:lang w:val="pl-PL"/>
        </w:rPr>
        <w:t>może w</w:t>
      </w:r>
      <w:r w:rsidR="00424F03" w:rsidRPr="00743B39">
        <w:rPr>
          <w:rFonts w:ascii="Times New Roman" w:eastAsia="Cambria" w:hAnsi="Times New Roman" w:cs="Times New Roman"/>
          <w:sz w:val="24"/>
          <w:szCs w:val="24"/>
          <w:lang w:val="pl-PL"/>
        </w:rPr>
        <w:t xml:space="preserve"> terminie przewidzianym do wniesienia </w:t>
      </w:r>
      <w:r w:rsidR="00613B3F" w:rsidRPr="00743B39">
        <w:rPr>
          <w:rFonts w:ascii="Times New Roman" w:eastAsia="Cambria" w:hAnsi="Times New Roman" w:cs="Times New Roman"/>
          <w:sz w:val="24"/>
          <w:szCs w:val="24"/>
          <w:lang w:val="pl-PL"/>
        </w:rPr>
        <w:t>odwołania poinformować</w:t>
      </w:r>
      <w:r w:rsidR="00424F03" w:rsidRPr="00743B39">
        <w:rPr>
          <w:rFonts w:ascii="Times New Roman" w:eastAsia="Cambria" w:hAnsi="Times New Roman" w:cs="Times New Roman"/>
          <w:sz w:val="24"/>
          <w:szCs w:val="24"/>
          <w:lang w:val="pl-PL"/>
        </w:rPr>
        <w:t xml:space="preserve"> zamawiającego  o niezgodnej z przepisami ustawy  czynności podjętej przez  niego lub zaniechaniu  czynności, do której jest on zobowiązany na podstawie Usta</w:t>
      </w:r>
      <w:r w:rsidR="00613B3F" w:rsidRPr="00743B39">
        <w:rPr>
          <w:rFonts w:ascii="Times New Roman" w:eastAsia="Cambria" w:hAnsi="Times New Roman" w:cs="Times New Roman"/>
          <w:sz w:val="24"/>
          <w:szCs w:val="24"/>
          <w:lang w:val="pl-PL"/>
        </w:rPr>
        <w:t>wy  Prawo Zamówień Publicznych</w:t>
      </w:r>
      <w:r w:rsidR="00424F03" w:rsidRPr="00743B39">
        <w:rPr>
          <w:rFonts w:ascii="Times New Roman" w:eastAsia="Cambria" w:hAnsi="Times New Roman" w:cs="Times New Roman"/>
          <w:sz w:val="24"/>
          <w:szCs w:val="24"/>
          <w:lang w:val="pl-PL"/>
        </w:rPr>
        <w:t>, na które nie przysług</w:t>
      </w:r>
      <w:r w:rsidR="0097103A">
        <w:rPr>
          <w:rFonts w:ascii="Times New Roman" w:eastAsia="Cambria" w:hAnsi="Times New Roman" w:cs="Times New Roman"/>
          <w:sz w:val="24"/>
          <w:szCs w:val="24"/>
          <w:lang w:val="pl-PL"/>
        </w:rPr>
        <w:t xml:space="preserve">uje odwołanie </w:t>
      </w:r>
      <w:r>
        <w:rPr>
          <w:rFonts w:ascii="Times New Roman" w:eastAsia="Cambria" w:hAnsi="Times New Roman" w:cs="Times New Roman"/>
          <w:sz w:val="24"/>
          <w:szCs w:val="24"/>
          <w:lang w:val="pl-PL"/>
        </w:rPr>
        <w:t>zgodnie z pkt 19</w:t>
      </w:r>
      <w:r w:rsidR="00424F03" w:rsidRPr="00743B39">
        <w:rPr>
          <w:rFonts w:ascii="Times New Roman" w:eastAsia="Cambria" w:hAnsi="Times New Roman" w:cs="Times New Roman"/>
          <w:sz w:val="24"/>
          <w:szCs w:val="24"/>
          <w:lang w:val="pl-PL"/>
        </w:rPr>
        <w:t xml:space="preserve">.2. </w:t>
      </w:r>
    </w:p>
    <w:p w:rsidR="00AB3F9A" w:rsidRPr="00743B39" w:rsidRDefault="005B4B99" w:rsidP="00F20B5C">
      <w:pPr>
        <w:spacing w:after="0" w:line="240" w:lineRule="auto"/>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Skarga do sądu.</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.4.1 Na orzeczenie Krajowej Izby Odwoławczej stronom oraz uczest</w:t>
      </w:r>
      <w:r>
        <w:rPr>
          <w:rFonts w:ascii="Times New Roman" w:eastAsia="Cambria" w:hAnsi="Times New Roman" w:cs="Times New Roman"/>
          <w:sz w:val="24"/>
          <w:szCs w:val="24"/>
          <w:lang w:val="pl-PL"/>
        </w:rPr>
        <w:t>nikom postępowania odwoławczego.</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.4.2 Skargę wnosi się do Sądu Okręgowego właściwego dla sied</w:t>
      </w:r>
      <w:r w:rsidR="0097103A">
        <w:rPr>
          <w:rFonts w:ascii="Times New Roman" w:eastAsia="Cambria" w:hAnsi="Times New Roman" w:cs="Times New Roman"/>
          <w:sz w:val="24"/>
          <w:szCs w:val="24"/>
          <w:lang w:val="pl-PL"/>
        </w:rPr>
        <w:t>ziby albo miejsca zamieszkania z</w:t>
      </w:r>
      <w:r w:rsidR="00424F03" w:rsidRPr="00743B39">
        <w:rPr>
          <w:rFonts w:ascii="Times New Roman" w:eastAsia="Cambria" w:hAnsi="Times New Roman" w:cs="Times New Roman"/>
          <w:sz w:val="24"/>
          <w:szCs w:val="24"/>
          <w:lang w:val="pl-PL"/>
        </w:rPr>
        <w:t>amawiającego</w:t>
      </w:r>
      <w:r>
        <w:rPr>
          <w:rFonts w:ascii="Times New Roman" w:eastAsia="Cambria" w:hAnsi="Times New Roman" w:cs="Times New Roman"/>
          <w:sz w:val="24"/>
          <w:szCs w:val="24"/>
          <w:lang w:val="pl-PL"/>
        </w:rPr>
        <w:t>.</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.4.3  Skargę wnosi się za pośrednictwem Prezesa Izby  w  ter</w:t>
      </w:r>
      <w:r w:rsidR="00142A53">
        <w:rPr>
          <w:rFonts w:ascii="Times New Roman" w:eastAsia="Cambria" w:hAnsi="Times New Roman" w:cs="Times New Roman"/>
          <w:sz w:val="24"/>
          <w:szCs w:val="24"/>
          <w:lang w:val="pl-PL"/>
        </w:rPr>
        <w:t xml:space="preserve">minie 7 dni od dnia doręczenia </w:t>
      </w:r>
      <w:r w:rsidR="00424F03" w:rsidRPr="00743B39">
        <w:rPr>
          <w:rFonts w:ascii="Times New Roman" w:eastAsia="Cambria" w:hAnsi="Times New Roman" w:cs="Times New Roman"/>
          <w:sz w:val="24"/>
          <w:szCs w:val="24"/>
          <w:lang w:val="pl-PL"/>
        </w:rPr>
        <w:t>orzeczenia</w:t>
      </w:r>
      <w:r w:rsidR="0097103A">
        <w:rPr>
          <w:rFonts w:ascii="Times New Roman" w:eastAsia="Cambria" w:hAnsi="Times New Roman" w:cs="Times New Roman"/>
          <w:sz w:val="24"/>
          <w:szCs w:val="24"/>
          <w:lang w:val="pl-PL"/>
        </w:rPr>
        <w:t xml:space="preserve"> Izby, przesyłając jednocześnie</w:t>
      </w:r>
      <w:r w:rsidR="00424F03" w:rsidRPr="00743B39">
        <w:rPr>
          <w:rFonts w:ascii="Times New Roman" w:eastAsia="Cambria" w:hAnsi="Times New Roman" w:cs="Times New Roman"/>
          <w:sz w:val="24"/>
          <w:szCs w:val="24"/>
          <w:lang w:val="pl-PL"/>
        </w:rPr>
        <w:t xml:space="preserve"> jej odpis przeciwnikowi skargi. Złożen</w:t>
      </w:r>
      <w:r w:rsidR="00142A53">
        <w:rPr>
          <w:rFonts w:ascii="Times New Roman" w:eastAsia="Cambria" w:hAnsi="Times New Roman" w:cs="Times New Roman"/>
          <w:sz w:val="24"/>
          <w:szCs w:val="24"/>
          <w:lang w:val="pl-PL"/>
        </w:rPr>
        <w:t>ie skargi w p</w:t>
      </w:r>
      <w:r w:rsidR="0097103A">
        <w:rPr>
          <w:rFonts w:ascii="Times New Roman" w:eastAsia="Cambria" w:hAnsi="Times New Roman" w:cs="Times New Roman"/>
          <w:sz w:val="24"/>
          <w:szCs w:val="24"/>
          <w:lang w:val="pl-PL"/>
        </w:rPr>
        <w:t xml:space="preserve">lacówce pocztowej operatora </w:t>
      </w:r>
      <w:r w:rsidR="00424F03" w:rsidRPr="00743B39">
        <w:rPr>
          <w:rFonts w:ascii="Times New Roman" w:eastAsia="Cambria" w:hAnsi="Times New Roman" w:cs="Times New Roman"/>
          <w:sz w:val="24"/>
          <w:szCs w:val="24"/>
          <w:lang w:val="pl-PL"/>
        </w:rPr>
        <w:t>wyznaczonego w rozumieniu  ustaw</w:t>
      </w:r>
      <w:r w:rsidR="0097103A">
        <w:rPr>
          <w:rFonts w:ascii="Times New Roman" w:eastAsia="Cambria" w:hAnsi="Times New Roman" w:cs="Times New Roman"/>
          <w:sz w:val="24"/>
          <w:szCs w:val="24"/>
          <w:lang w:val="pl-PL"/>
        </w:rPr>
        <w:t>y z dnia  23 listopada  2012 r.</w:t>
      </w:r>
      <w:r w:rsidR="00424F03" w:rsidRPr="00743B39">
        <w:rPr>
          <w:rFonts w:ascii="Times New Roman" w:eastAsia="Cambria" w:hAnsi="Times New Roman" w:cs="Times New Roman"/>
          <w:sz w:val="24"/>
          <w:szCs w:val="24"/>
          <w:lang w:val="pl-PL"/>
        </w:rPr>
        <w:t xml:space="preserve"> Prawo pocztowe (Dz. U. 2012 poz. 1529) jest równoznaczne z jej wniesieniem.</w:t>
      </w:r>
    </w:p>
    <w:p w:rsidR="00AB3F9A" w:rsidRPr="00743B39" w:rsidRDefault="005B4B99" w:rsidP="00F20B5C">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142A53">
        <w:rPr>
          <w:rFonts w:ascii="Times New Roman" w:eastAsia="Cambria" w:hAnsi="Times New Roman" w:cs="Times New Roman"/>
          <w:sz w:val="24"/>
          <w:szCs w:val="24"/>
          <w:lang w:val="pl-PL"/>
        </w:rPr>
        <w:t xml:space="preserve">.4.4  Skarga powinna czynić </w:t>
      </w:r>
      <w:r w:rsidR="0097103A">
        <w:rPr>
          <w:rFonts w:ascii="Times New Roman" w:eastAsia="Cambria" w:hAnsi="Times New Roman" w:cs="Times New Roman"/>
          <w:sz w:val="24"/>
          <w:szCs w:val="24"/>
          <w:lang w:val="pl-PL"/>
        </w:rPr>
        <w:t xml:space="preserve">zadość </w:t>
      </w:r>
      <w:r w:rsidR="00424F03" w:rsidRPr="00743B39">
        <w:rPr>
          <w:rFonts w:ascii="Times New Roman" w:eastAsia="Cambria" w:hAnsi="Times New Roman" w:cs="Times New Roman"/>
          <w:sz w:val="24"/>
          <w:szCs w:val="24"/>
          <w:lang w:val="pl-PL"/>
        </w:rPr>
        <w:t>wymaganiom przewidzianym dla p</w:t>
      </w:r>
      <w:r w:rsidR="00142A53">
        <w:rPr>
          <w:rFonts w:ascii="Times New Roman" w:eastAsia="Cambria" w:hAnsi="Times New Roman" w:cs="Times New Roman"/>
          <w:sz w:val="24"/>
          <w:szCs w:val="24"/>
          <w:lang w:val="pl-PL"/>
        </w:rPr>
        <w:t xml:space="preserve">isma procesowego oraz zawierać </w:t>
      </w:r>
      <w:r w:rsidR="00424F03" w:rsidRPr="00743B39">
        <w:rPr>
          <w:rFonts w:ascii="Times New Roman" w:eastAsia="Cambria" w:hAnsi="Times New Roman" w:cs="Times New Roman"/>
          <w:sz w:val="24"/>
          <w:szCs w:val="24"/>
          <w:lang w:val="pl-PL"/>
        </w:rPr>
        <w:t>oznaczenie zaskarżonego  orzeczenia, przytoczenie zarzutów, zwięzłe ich uzasadnienie, wskazanie dowodów, a także wniosek o uchylenie orzeczenia lub o zmianę orz</w:t>
      </w:r>
      <w:r>
        <w:rPr>
          <w:rFonts w:ascii="Times New Roman" w:eastAsia="Cambria" w:hAnsi="Times New Roman" w:cs="Times New Roman"/>
          <w:sz w:val="24"/>
          <w:szCs w:val="24"/>
          <w:lang w:val="pl-PL"/>
        </w:rPr>
        <w:t>eczenia  w całości lub w części.</w:t>
      </w:r>
    </w:p>
    <w:p w:rsidR="00AB3F9A" w:rsidRPr="00743B39" w:rsidRDefault="005B4B99" w:rsidP="00F20B5C">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.4.5  W postępowaniu toczącym się na skutek wniesienia skargi nie można  rozszerzyć żądania odwołania ani występować z nowymi żądaniami.</w:t>
      </w:r>
    </w:p>
    <w:p w:rsidR="00AB3F9A" w:rsidRDefault="00AB3F9A" w:rsidP="009A7F06">
      <w:pPr>
        <w:ind w:left="1985" w:hanging="1985"/>
        <w:jc w:val="both"/>
        <w:rPr>
          <w:rFonts w:ascii="Times New Roman" w:eastAsia="Cambria" w:hAnsi="Times New Roman" w:cs="Times New Roman"/>
          <w:sz w:val="24"/>
          <w:szCs w:val="24"/>
          <w:lang w:val="pl-PL"/>
        </w:rPr>
      </w:pPr>
    </w:p>
    <w:p w:rsidR="00142A53" w:rsidRDefault="00142A53" w:rsidP="009A7F06">
      <w:pPr>
        <w:ind w:left="1985" w:hanging="1985"/>
        <w:jc w:val="both"/>
        <w:rPr>
          <w:rFonts w:ascii="Times New Roman" w:eastAsia="Cambria" w:hAnsi="Times New Roman" w:cs="Times New Roman"/>
          <w:sz w:val="24"/>
          <w:szCs w:val="24"/>
          <w:lang w:val="pl-PL"/>
        </w:rPr>
      </w:pPr>
    </w:p>
    <w:p w:rsidR="00142A53" w:rsidRDefault="00142A53" w:rsidP="009A7F06">
      <w:pPr>
        <w:ind w:left="1985" w:hanging="1985"/>
        <w:jc w:val="both"/>
        <w:rPr>
          <w:rFonts w:ascii="Times New Roman" w:eastAsia="Cambria" w:hAnsi="Times New Roman" w:cs="Times New Roman"/>
          <w:sz w:val="24"/>
          <w:szCs w:val="24"/>
          <w:lang w:val="pl-PL"/>
        </w:rPr>
      </w:pPr>
    </w:p>
    <w:p w:rsidR="00142A53" w:rsidRDefault="00142A53" w:rsidP="009A7F06">
      <w:pPr>
        <w:ind w:left="1985" w:hanging="1985"/>
        <w:jc w:val="both"/>
        <w:rPr>
          <w:rFonts w:ascii="Times New Roman" w:eastAsia="Cambria" w:hAnsi="Times New Roman" w:cs="Times New Roman"/>
          <w:sz w:val="24"/>
          <w:szCs w:val="24"/>
          <w:lang w:val="pl-PL"/>
        </w:rPr>
      </w:pPr>
    </w:p>
    <w:p w:rsidR="00142A53" w:rsidRDefault="00142A53" w:rsidP="009A7F06">
      <w:pPr>
        <w:ind w:left="1985" w:hanging="1985"/>
        <w:jc w:val="both"/>
        <w:rPr>
          <w:rFonts w:ascii="Times New Roman" w:eastAsia="Cambria" w:hAnsi="Times New Roman" w:cs="Times New Roman"/>
          <w:sz w:val="24"/>
          <w:szCs w:val="24"/>
          <w:lang w:val="pl-PL"/>
        </w:rPr>
      </w:pPr>
    </w:p>
    <w:p w:rsidR="00F80ECD" w:rsidRDefault="00F80ECD" w:rsidP="00E113A1">
      <w:pPr>
        <w:jc w:val="both"/>
        <w:rPr>
          <w:rFonts w:ascii="Times New Roman" w:eastAsia="Cambria" w:hAnsi="Times New Roman" w:cs="Times New Roman"/>
          <w:sz w:val="24"/>
          <w:szCs w:val="24"/>
          <w:lang w:val="pl-PL"/>
        </w:rPr>
      </w:pPr>
    </w:p>
    <w:p w:rsidR="00E113A1" w:rsidRDefault="00E113A1" w:rsidP="00E113A1">
      <w:pPr>
        <w:jc w:val="both"/>
        <w:rPr>
          <w:rFonts w:ascii="Times New Roman" w:eastAsia="Cambria" w:hAnsi="Times New Roman" w:cs="Times New Roman"/>
          <w:sz w:val="24"/>
          <w:szCs w:val="24"/>
          <w:lang w:val="pl-PL"/>
        </w:rPr>
      </w:pPr>
    </w:p>
    <w:p w:rsidR="00F80ECD" w:rsidRDefault="00F80ECD" w:rsidP="009A7F06">
      <w:pPr>
        <w:ind w:left="1985" w:hanging="1985"/>
        <w:jc w:val="both"/>
        <w:rPr>
          <w:rFonts w:ascii="Times New Roman" w:eastAsia="Cambria" w:hAnsi="Times New Roman" w:cs="Times New Roman"/>
          <w:sz w:val="24"/>
          <w:szCs w:val="24"/>
          <w:lang w:val="pl-PL"/>
        </w:rPr>
      </w:pPr>
    </w:p>
    <w:p w:rsidR="001E5AAB" w:rsidRPr="00743B39" w:rsidRDefault="001E5AAB" w:rsidP="009A7F06">
      <w:pPr>
        <w:ind w:left="1985" w:hanging="1985"/>
        <w:jc w:val="both"/>
        <w:rPr>
          <w:rFonts w:ascii="Times New Roman" w:eastAsia="Cambria" w:hAnsi="Times New Roman" w:cs="Times New Roman"/>
          <w:sz w:val="24"/>
          <w:szCs w:val="24"/>
          <w:lang w:val="pl-PL"/>
        </w:rPr>
      </w:pPr>
    </w:p>
    <w:p w:rsidR="00AB3F9A" w:rsidRPr="00743B39" w:rsidRDefault="00424F03" w:rsidP="00861D9F">
      <w:pPr>
        <w:pBdr>
          <w:bottom w:val="single" w:sz="4" w:space="1" w:color="auto"/>
        </w:pBdr>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lastRenderedPageBreak/>
        <w:t>Załącznikami do Specyfikacji Istotnych Warunków Zamówienia są:</w:t>
      </w:r>
    </w:p>
    <w:p w:rsidR="00AB3F9A" w:rsidRPr="00743B39" w:rsidRDefault="00AB3F9A" w:rsidP="009A7F06">
      <w:pPr>
        <w:pStyle w:val="Akapitzlist"/>
        <w:spacing w:after="0"/>
        <w:ind w:hanging="294"/>
        <w:rPr>
          <w:rFonts w:ascii="Times New Roman" w:eastAsia="Cambria" w:hAnsi="Times New Roman" w:cs="Times New Roman"/>
          <w:sz w:val="24"/>
          <w:szCs w:val="24"/>
        </w:rPr>
      </w:pPr>
    </w:p>
    <w:p w:rsidR="00142A53" w:rsidRDefault="00424F03" w:rsidP="009A7F06">
      <w:pPr>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 </w:t>
      </w:r>
      <w:r w:rsidR="00613B3F" w:rsidRPr="00743B39">
        <w:rPr>
          <w:rFonts w:ascii="Times New Roman" w:hAnsi="Times New Roman" w:cs="Times New Roman"/>
          <w:sz w:val="24"/>
          <w:szCs w:val="24"/>
          <w:lang w:val="pl-PL"/>
        </w:rPr>
        <w:t xml:space="preserve">1 – </w:t>
      </w:r>
      <w:r w:rsidR="00142A53">
        <w:rPr>
          <w:rFonts w:ascii="Times New Roman" w:hAnsi="Times New Roman" w:cs="Times New Roman"/>
          <w:sz w:val="24"/>
          <w:szCs w:val="24"/>
          <w:lang w:val="pl-PL"/>
        </w:rPr>
        <w:t>Dokumentacja projektowa</w:t>
      </w:r>
    </w:p>
    <w:p w:rsidR="00613B3F" w:rsidRPr="00743B39" w:rsidRDefault="00142A53" w:rsidP="009A7F06">
      <w:pPr>
        <w:rPr>
          <w:rFonts w:ascii="Times New Roman" w:hAnsi="Times New Roman" w:cs="Times New Roman"/>
          <w:sz w:val="24"/>
          <w:szCs w:val="24"/>
          <w:lang w:val="pl-PL"/>
        </w:rPr>
      </w:pPr>
      <w:r>
        <w:rPr>
          <w:rFonts w:ascii="Times New Roman" w:hAnsi="Times New Roman" w:cs="Times New Roman"/>
          <w:sz w:val="24"/>
          <w:szCs w:val="24"/>
          <w:lang w:val="pl-PL"/>
        </w:rPr>
        <w:t xml:space="preserve">1A - </w:t>
      </w:r>
      <w:r w:rsidR="00613B3F" w:rsidRPr="00743B39">
        <w:rPr>
          <w:rFonts w:ascii="Times New Roman" w:hAnsi="Times New Roman" w:cs="Times New Roman"/>
          <w:sz w:val="24"/>
          <w:szCs w:val="24"/>
          <w:lang w:val="pl-PL"/>
        </w:rPr>
        <w:t>Przedmiar robót</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 Specyfikacja techniczna wykonania i odbioru robót budowlanych </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3 – </w:t>
      </w:r>
      <w:r w:rsidR="00FD1FA7" w:rsidRPr="00743B39">
        <w:rPr>
          <w:rFonts w:ascii="Times New Roman" w:hAnsi="Times New Roman" w:cs="Times New Roman"/>
          <w:sz w:val="24"/>
          <w:szCs w:val="24"/>
          <w:lang w:val="pl-PL"/>
        </w:rPr>
        <w:t>Wzór kosztorysu ofertowego</w:t>
      </w:r>
    </w:p>
    <w:p w:rsidR="00613B3F" w:rsidRPr="00F50F3A" w:rsidRDefault="00613B3F" w:rsidP="009A7F06">
      <w:pPr>
        <w:rPr>
          <w:rFonts w:ascii="Times New Roman" w:hAnsi="Times New Roman" w:cs="Times New Roman"/>
          <w:color w:val="auto"/>
          <w:sz w:val="24"/>
          <w:szCs w:val="24"/>
          <w:lang w:val="pl-PL"/>
        </w:rPr>
      </w:pPr>
      <w:r w:rsidRPr="00F50F3A">
        <w:rPr>
          <w:rFonts w:ascii="Times New Roman" w:hAnsi="Times New Roman" w:cs="Times New Roman"/>
          <w:color w:val="auto"/>
          <w:sz w:val="24"/>
          <w:szCs w:val="24"/>
          <w:lang w:val="pl-PL"/>
        </w:rPr>
        <w:t>4 – wzór oświadczenia wstępnego</w:t>
      </w:r>
      <w:r w:rsidR="00F20B5C" w:rsidRPr="00F50F3A">
        <w:rPr>
          <w:rFonts w:ascii="Times New Roman" w:hAnsi="Times New Roman" w:cs="Times New Roman"/>
          <w:color w:val="auto"/>
          <w:sz w:val="24"/>
          <w:szCs w:val="24"/>
          <w:lang w:val="pl-PL"/>
        </w:rPr>
        <w:t>(4A, 4B)</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5 – wzór wykazu robót</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6 – wzór wykazu osób</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7 – wzór formularza ofertowego </w:t>
      </w:r>
    </w:p>
    <w:p w:rsidR="00700A3E" w:rsidRPr="00743B39" w:rsidRDefault="00700A3E"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8 – wzór </w:t>
      </w:r>
      <w:r w:rsidR="00F02FC1">
        <w:rPr>
          <w:rFonts w:ascii="Times New Roman" w:hAnsi="Times New Roman" w:cs="Times New Roman"/>
          <w:sz w:val="24"/>
          <w:szCs w:val="24"/>
          <w:lang w:val="pl-PL"/>
        </w:rPr>
        <w:t>umowy oraz wzór oświadczenia gwarancyjnego</w:t>
      </w:r>
    </w:p>
    <w:p w:rsidR="00AC4D8D" w:rsidRDefault="00A05BD2" w:rsidP="00B65E9F">
      <w:pPr>
        <w:rPr>
          <w:rFonts w:ascii="Times New Roman" w:hAnsi="Times New Roman" w:cs="Times New Roman"/>
          <w:sz w:val="24"/>
          <w:szCs w:val="24"/>
          <w:lang w:val="pl-PL"/>
        </w:rPr>
      </w:pPr>
      <w:r w:rsidRPr="00743B39">
        <w:rPr>
          <w:rFonts w:ascii="Times New Roman" w:hAnsi="Times New Roman" w:cs="Times New Roman"/>
          <w:sz w:val="24"/>
          <w:szCs w:val="24"/>
          <w:lang w:val="pl-PL"/>
        </w:rPr>
        <w:t>9 – wzór o świadczenia o przynależności lub braku przynależności do grupy kapitałowej</w:t>
      </w: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D9441A" w:rsidRDefault="00D9441A"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9441A" w:rsidRDefault="00D9441A"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891347" w:rsidRPr="00743B39"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4</w:t>
      </w:r>
      <w:r w:rsidR="00F20B5C">
        <w:rPr>
          <w:rFonts w:ascii="Times New Roman" w:hAnsi="Times New Roman" w:cs="Times New Roman"/>
          <w:sz w:val="24"/>
          <w:szCs w:val="24"/>
          <w:lang w:val="pl-PL"/>
        </w:rPr>
        <w:t xml:space="preserve">A </w:t>
      </w:r>
      <w:r w:rsidRPr="00743B39">
        <w:rPr>
          <w:rFonts w:ascii="Times New Roman" w:hAnsi="Times New Roman" w:cs="Times New Roman"/>
          <w:sz w:val="24"/>
          <w:szCs w:val="24"/>
          <w:lang w:val="pl-PL"/>
        </w:rPr>
        <w:t>do SIWZ</w:t>
      </w:r>
    </w:p>
    <w:p w:rsidR="00891347" w:rsidRPr="00743B39"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w:t>
      </w:r>
      <w:r w:rsidR="00AC4D8D" w:rsidRPr="00743B39">
        <w:rPr>
          <w:rFonts w:ascii="Times New Roman" w:hAnsi="Times New Roman" w:cs="Times New Roman"/>
          <w:sz w:val="24"/>
          <w:szCs w:val="24"/>
          <w:lang w:val="pl-PL"/>
        </w:rPr>
        <w:t xml:space="preserve"> – warunki udziału</w:t>
      </w:r>
      <w:r w:rsidRPr="00743B39">
        <w:rPr>
          <w:rFonts w:ascii="Times New Roman" w:hAnsi="Times New Roman" w:cs="Times New Roman"/>
          <w:sz w:val="24"/>
          <w:szCs w:val="24"/>
          <w:lang w:val="pl-PL"/>
        </w:rPr>
        <w:t>/</w:t>
      </w:r>
    </w:p>
    <w:p w:rsidR="00891347" w:rsidRPr="00743B39" w:rsidRDefault="00891347" w:rsidP="009A7F06">
      <w:pPr>
        <w:spacing w:after="0"/>
        <w:ind w:left="5246" w:firstLine="708"/>
        <w:rPr>
          <w:rFonts w:ascii="Times New Roman" w:hAnsi="Times New Roman" w:cs="Times New Roman"/>
          <w:b/>
          <w:sz w:val="24"/>
          <w:szCs w:val="24"/>
        </w:rPr>
      </w:pPr>
    </w:p>
    <w:p w:rsidR="00AC4D8D" w:rsidRPr="00743B39" w:rsidRDefault="00AC4D8D" w:rsidP="00AC4D8D">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AC4D8D"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AC4D8D" w:rsidRPr="00743B39" w:rsidRDefault="00AC4D8D" w:rsidP="00AC4D8D">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w:t>
      </w:r>
    </w:p>
    <w:p w:rsidR="00AC4D8D" w:rsidRPr="00743B39" w:rsidRDefault="00AC4D8D" w:rsidP="00AC4D8D">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AC4D8D" w:rsidRPr="00743B39" w:rsidRDefault="00AC4D8D" w:rsidP="00AC4D8D">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spacing w:after="0"/>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(imię, nazwisko, stanowisko/podstawa do  reprezentacji)</w:t>
      </w:r>
    </w:p>
    <w:p w:rsidR="00AC4D8D" w:rsidRPr="00743B39" w:rsidRDefault="00AC4D8D" w:rsidP="00AC4D8D">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7A551D" w:rsidRDefault="00AC4D8D"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SPEŁNIANIA WA</w:t>
      </w:r>
      <w:r w:rsidR="007A551D">
        <w:rPr>
          <w:rFonts w:ascii="Times New Roman" w:hAnsi="Times New Roman" w:cs="Times New Roman"/>
          <w:b/>
          <w:sz w:val="24"/>
          <w:szCs w:val="24"/>
          <w:u w:val="single"/>
          <w:lang w:val="pl-PL"/>
        </w:rPr>
        <w:t xml:space="preserve">RUNKÓW UDZIAŁU W POSTĘPOWANIU </w:t>
      </w:r>
      <w:r w:rsidR="007A551D">
        <w:rPr>
          <w:rFonts w:ascii="Times New Roman" w:hAnsi="Times New Roman" w:cs="Times New Roman"/>
          <w:b/>
          <w:sz w:val="24"/>
          <w:szCs w:val="24"/>
          <w:u w:val="single"/>
          <w:lang w:val="pl-PL"/>
        </w:rPr>
        <w:br/>
      </w:r>
    </w:p>
    <w:p w:rsidR="00AC4D8D" w:rsidRPr="0020791B" w:rsidRDefault="00AC4D8D" w:rsidP="0020791B">
      <w:pPr>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sidR="007A551D">
        <w:rPr>
          <w:rFonts w:ascii="Times New Roman" w:hAnsi="Times New Roman" w:cs="Times New Roman"/>
          <w:sz w:val="24"/>
          <w:szCs w:val="24"/>
          <w:lang w:val="pl-PL"/>
        </w:rPr>
        <w:t xml:space="preserve">ego pn. </w:t>
      </w:r>
      <w:r w:rsidR="0020791B">
        <w:rPr>
          <w:rFonts w:ascii="Times New Roman" w:eastAsia="Cambria" w:hAnsi="Times New Roman" w:cs="Times New Roman"/>
          <w:b/>
          <w:sz w:val="24"/>
          <w:szCs w:val="24"/>
          <w:lang w:val="pl-PL"/>
        </w:rPr>
        <w:t xml:space="preserve">„Przebudowa  drogi gminnej w Iłży </w:t>
      </w:r>
      <w:r w:rsidR="00F80ECD">
        <w:rPr>
          <w:rFonts w:ascii="Times New Roman" w:eastAsia="Cambria" w:hAnsi="Times New Roman" w:cs="Times New Roman"/>
          <w:b/>
          <w:sz w:val="24"/>
          <w:szCs w:val="24"/>
          <w:lang w:val="pl-PL"/>
        </w:rPr>
        <w:t xml:space="preserve">ul. </w:t>
      </w:r>
      <w:r w:rsidR="0020791B">
        <w:rPr>
          <w:rFonts w:ascii="Times New Roman" w:eastAsia="Cambria" w:hAnsi="Times New Roman" w:cs="Times New Roman"/>
          <w:b/>
          <w:sz w:val="24"/>
          <w:szCs w:val="24"/>
          <w:lang w:val="pl-PL"/>
        </w:rPr>
        <w:t xml:space="preserve">Kirkut – Zamek o długości 397 mb” </w:t>
      </w:r>
      <w:r w:rsidR="007A551D">
        <w:rPr>
          <w:rFonts w:ascii="Times New Roman" w:hAnsi="Times New Roman" w:cs="Times New Roman"/>
          <w:sz w:val="24"/>
          <w:szCs w:val="24"/>
          <w:lang w:val="pl-PL"/>
        </w:rPr>
        <w:t>Nr.</w:t>
      </w:r>
      <w:r w:rsidR="0020791B">
        <w:rPr>
          <w:rFonts w:ascii="Times New Roman" w:hAnsi="Times New Roman" w:cs="Times New Roman"/>
          <w:sz w:val="24"/>
          <w:szCs w:val="24"/>
          <w:lang w:val="pl-PL"/>
        </w:rPr>
        <w:t xml:space="preserve"> IGP.271.1</w:t>
      </w:r>
      <w:r w:rsidR="0047626B">
        <w:rPr>
          <w:rFonts w:ascii="Times New Roman" w:hAnsi="Times New Roman" w:cs="Times New Roman"/>
          <w:sz w:val="24"/>
          <w:szCs w:val="24"/>
          <w:lang w:val="pl-PL"/>
        </w:rPr>
        <w:t>0</w:t>
      </w:r>
      <w:r w:rsidR="0020791B">
        <w:rPr>
          <w:rFonts w:ascii="Times New Roman" w:hAnsi="Times New Roman" w:cs="Times New Roman"/>
          <w:sz w:val="24"/>
          <w:szCs w:val="24"/>
          <w:lang w:val="pl-PL"/>
        </w:rPr>
        <w:t>.</w:t>
      </w:r>
      <w:r w:rsidR="0047626B">
        <w:rPr>
          <w:rFonts w:ascii="Times New Roman" w:hAnsi="Times New Roman" w:cs="Times New Roman"/>
          <w:sz w:val="24"/>
          <w:szCs w:val="24"/>
          <w:lang w:val="pl-PL"/>
        </w:rPr>
        <w:t>4</w:t>
      </w:r>
      <w:r w:rsidR="0020791B">
        <w:rPr>
          <w:rFonts w:ascii="Times New Roman" w:hAnsi="Times New Roman" w:cs="Times New Roman"/>
          <w:sz w:val="24"/>
          <w:szCs w:val="24"/>
          <w:lang w:val="pl-PL"/>
        </w:rPr>
        <w:t>.</w:t>
      </w:r>
      <w:r w:rsidR="00F02FC1">
        <w:rPr>
          <w:rFonts w:ascii="Times New Roman" w:hAnsi="Times New Roman" w:cs="Times New Roman"/>
          <w:sz w:val="24"/>
          <w:szCs w:val="24"/>
          <w:lang w:val="pl-PL"/>
        </w:rPr>
        <w:t>201</w:t>
      </w:r>
      <w:r w:rsidR="0047626B">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00F02FC1"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AC4D8D" w:rsidRPr="00743B39" w:rsidRDefault="00AC4D8D" w:rsidP="00AC4D8D">
      <w:pPr>
        <w:spacing w:after="0"/>
        <w:ind w:firstLine="709"/>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INFORMACJA DOTYCZĄCA WYKONAWCY:</w:t>
      </w:r>
    </w:p>
    <w:p w:rsidR="00AC4D8D" w:rsidRPr="00743B39" w:rsidRDefault="00AC4D8D" w:rsidP="00AC4D8D">
      <w:pPr>
        <w:spacing w:after="0"/>
        <w:jc w:val="both"/>
        <w:rPr>
          <w:rFonts w:ascii="Times New Roman" w:hAnsi="Times New Roman" w:cs="Times New Roman"/>
          <w:sz w:val="24"/>
          <w:szCs w:val="24"/>
          <w:lang w:val="pl-PL"/>
        </w:rPr>
      </w:pPr>
    </w:p>
    <w:p w:rsidR="007A551D"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 że spełniam warunki udziału w postępowaniu określone przez zamawiającego w  </w:t>
      </w:r>
      <w:r w:rsidR="00F02FC1">
        <w:rPr>
          <w:rFonts w:ascii="Times New Roman" w:hAnsi="Times New Roman" w:cs="Times New Roman"/>
          <w:sz w:val="24"/>
          <w:szCs w:val="24"/>
          <w:lang w:val="pl-PL"/>
        </w:rPr>
        <w:t>SIWZ</w:t>
      </w:r>
      <w:r w:rsidR="007A551D">
        <w:rPr>
          <w:rFonts w:ascii="Times New Roman" w:hAnsi="Times New Roman" w:cs="Times New Roman"/>
          <w:sz w:val="24"/>
          <w:szCs w:val="24"/>
          <w:lang w:val="pl-PL"/>
        </w:rPr>
        <w:t>:</w:t>
      </w:r>
    </w:p>
    <w:p w:rsidR="00AC4D8D" w:rsidRPr="00743B39" w:rsidRDefault="007A551D" w:rsidP="00AC4D8D">
      <w:pPr>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w:t>
      </w:r>
      <w:r w:rsidR="00AC4D8D" w:rsidRPr="00743B39">
        <w:rPr>
          <w:rFonts w:ascii="Times New Roman" w:hAnsi="Times New Roman" w:cs="Times New Roman"/>
          <w:sz w:val="24"/>
          <w:szCs w:val="24"/>
          <w:lang w:val="pl-PL"/>
        </w:rPr>
        <w:t xml:space="preserve"> </w:t>
      </w:r>
      <w:r w:rsidR="00AC4D8D" w:rsidRPr="00743B39">
        <w:rPr>
          <w:rFonts w:ascii="Times New Roman" w:hAnsi="Times New Roman" w:cs="Times New Roman"/>
          <w:i/>
          <w:sz w:val="24"/>
          <w:szCs w:val="24"/>
          <w:lang w:val="pl-PL"/>
        </w:rPr>
        <w:t>(wskazać dokument i właściwą jednostkę redakcyjną dokumentu, w której określono warunki udziału w postępowaniu)</w:t>
      </w:r>
      <w:r w:rsidR="00AC4D8D" w:rsidRPr="00743B39">
        <w:rPr>
          <w:rFonts w:ascii="Times New Roman" w:hAnsi="Times New Roman" w:cs="Times New Roman"/>
          <w:sz w:val="24"/>
          <w:szCs w:val="24"/>
          <w:lang w:val="pl-PL"/>
        </w:rPr>
        <w:t>.</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lastRenderedPageBreak/>
        <w:t>INFORMACJA W ZWIĄZKU Z POLEGANIEM NA ZASOBACH INNYCH PODMIOTÓW</w:t>
      </w:r>
      <w:r w:rsidRPr="00743B39">
        <w:rPr>
          <w:rFonts w:ascii="Times New Roman" w:hAnsi="Times New Roman" w:cs="Times New Roman"/>
          <w:sz w:val="24"/>
          <w:szCs w:val="24"/>
          <w:lang w:val="pl-PL"/>
        </w:rPr>
        <w:t xml:space="preserve">: </w:t>
      </w: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 celu wykazania spełniania warunków udziału w postępowaniu, określonych przez zamawiającego w………………………………………………………...……….. </w:t>
      </w:r>
      <w:r w:rsidRPr="00743B39">
        <w:rPr>
          <w:rFonts w:ascii="Times New Roman" w:hAnsi="Times New Roman" w:cs="Times New Roman"/>
          <w:i/>
          <w:sz w:val="24"/>
          <w:szCs w:val="24"/>
          <w:lang w:val="pl-PL"/>
        </w:rPr>
        <w:t>(wskazać dokument i właściwą jednostkę redakcyjną dokumentu, w której określono warunki udziału w postępowaniu),</w:t>
      </w:r>
      <w:r w:rsidRPr="00743B39">
        <w:rPr>
          <w:rFonts w:ascii="Times New Roman" w:hAnsi="Times New Roman" w:cs="Times New Roman"/>
          <w:sz w:val="24"/>
          <w:szCs w:val="24"/>
          <w:lang w:val="pl-PL"/>
        </w:rPr>
        <w:t xml:space="preserve"> polegam na zasobach następującego/ych podmiotu/ów: ……………………………., w następującym zakresie: …………………………………………</w:t>
      </w:r>
    </w:p>
    <w:p w:rsidR="00AC4D8D" w:rsidRPr="00743B39" w:rsidRDefault="00AC4D8D" w:rsidP="00AC4D8D">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(wskazać podmiot i określić odpowiedni zakres dla wskazanego podmiotu).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spacing w:after="0"/>
        <w:ind w:left="5664" w:firstLine="708"/>
        <w:jc w:val="both"/>
        <w:rPr>
          <w:rFonts w:ascii="Times New Roman" w:hAnsi="Times New Roman" w:cs="Times New Roman"/>
          <w:i/>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rPr>
      </w:pPr>
      <w:r w:rsidRPr="00743B39">
        <w:rPr>
          <w:rFonts w:ascii="Times New Roman" w:hAnsi="Times New Roman" w:cs="Times New Roman"/>
          <w:i/>
          <w:sz w:val="24"/>
          <w:szCs w:val="24"/>
          <w:lang w:val="pl-PL"/>
        </w:rPr>
        <w:t>(podpis</w:t>
      </w:r>
      <w:r w:rsidRPr="00743B39">
        <w:rPr>
          <w:rFonts w:ascii="Times New Roman" w:hAnsi="Times New Roman" w:cs="Times New Roman"/>
          <w:i/>
          <w:sz w:val="24"/>
          <w:szCs w:val="24"/>
        </w:rPr>
        <w:t>)</w:t>
      </w:r>
    </w:p>
    <w:p w:rsidR="00AC4D8D" w:rsidRPr="00743B39" w:rsidRDefault="00AC4D8D" w:rsidP="00AC4D8D">
      <w:pPr>
        <w:jc w:val="both"/>
        <w:rPr>
          <w:rFonts w:ascii="Times New Roman" w:hAnsi="Times New Roman" w:cs="Times New Roman"/>
          <w:sz w:val="24"/>
          <w:szCs w:val="24"/>
          <w:lang w:val="pl-PL"/>
        </w:rPr>
      </w:pPr>
    </w:p>
    <w:p w:rsidR="00891347" w:rsidRPr="00743B39" w:rsidRDefault="00891347" w:rsidP="009A7F06">
      <w:pPr>
        <w:spacing w:after="0"/>
        <w:ind w:left="5246" w:firstLine="708"/>
        <w:rPr>
          <w:rFonts w:ascii="Times New Roman" w:hAnsi="Times New Roman" w:cs="Times New Roman"/>
          <w:b/>
          <w:sz w:val="24"/>
          <w:szCs w:val="24"/>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B65E9F" w:rsidRDefault="00B65E9F"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A551D" w:rsidRDefault="007A551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1742A" w:rsidRDefault="0071742A"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4B do SIWZ</w:t>
      </w: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 – przesłanki wykluczenia/</w:t>
      </w:r>
    </w:p>
    <w:p w:rsidR="00204BF1" w:rsidRPr="00743B39" w:rsidRDefault="00204BF1" w:rsidP="00204BF1">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204BF1" w:rsidRPr="00743B39" w:rsidRDefault="00F02FC1" w:rsidP="00F02FC1">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w:t>
      </w:r>
      <w:r w:rsidR="00204BF1" w:rsidRPr="00743B39">
        <w:rPr>
          <w:rFonts w:ascii="Times New Roman" w:hAnsi="Times New Roman" w:cs="Times New Roman"/>
          <w:i/>
          <w:sz w:val="24"/>
          <w:szCs w:val="24"/>
          <w:lang w:val="pl-PL"/>
        </w:rPr>
        <w:t>(pełna nazwa/firma, adres)</w:t>
      </w:r>
    </w:p>
    <w:p w:rsidR="00204BF1" w:rsidRPr="00743B39" w:rsidRDefault="00204BF1" w:rsidP="00204BF1">
      <w:pPr>
        <w:spacing w:after="0"/>
        <w:rPr>
          <w:rFonts w:ascii="Times New Roman" w:hAnsi="Times New Roman" w:cs="Times New Roman"/>
          <w:b/>
          <w:sz w:val="24"/>
          <w:szCs w:val="24"/>
          <w:lang w:val="pl-PL"/>
        </w:rPr>
      </w:pPr>
    </w:p>
    <w:p w:rsidR="00204BF1" w:rsidRPr="00743B39" w:rsidRDefault="00204BF1" w:rsidP="00204BF1">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204BF1" w:rsidP="00204BF1">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204BF1" w:rsidRPr="00743B39" w:rsidRDefault="00204BF1" w:rsidP="00204BF1">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F20B5C" w:rsidP="00204BF1">
      <w:pPr>
        <w:spacing w:after="0"/>
        <w:ind w:right="5953"/>
        <w:rPr>
          <w:rFonts w:ascii="Times New Roman" w:hAnsi="Times New Roman" w:cs="Times New Roman"/>
          <w:i/>
          <w:sz w:val="24"/>
          <w:szCs w:val="24"/>
          <w:lang w:val="pl-PL"/>
        </w:rPr>
      </w:pPr>
      <w:r>
        <w:rPr>
          <w:rFonts w:ascii="Times New Roman" w:hAnsi="Times New Roman" w:cs="Times New Roman"/>
          <w:i/>
          <w:sz w:val="24"/>
          <w:szCs w:val="24"/>
          <w:lang w:val="pl-PL"/>
        </w:rPr>
        <w:t xml:space="preserve">(imię, nazwisko, </w:t>
      </w:r>
      <w:r w:rsidR="00204BF1" w:rsidRPr="00743B39">
        <w:rPr>
          <w:rFonts w:ascii="Times New Roman" w:hAnsi="Times New Roman" w:cs="Times New Roman"/>
          <w:i/>
          <w:sz w:val="24"/>
          <w:szCs w:val="24"/>
          <w:lang w:val="pl-PL"/>
        </w:rPr>
        <w:t>stanowisko/podstawa do reprezentacji)</w:t>
      </w:r>
    </w:p>
    <w:p w:rsidR="00204BF1" w:rsidRPr="00743B39" w:rsidRDefault="00204BF1" w:rsidP="00204BF1">
      <w:pPr>
        <w:rPr>
          <w:rFonts w:ascii="Times New Roman" w:hAnsi="Times New Roman" w:cs="Times New Roman"/>
          <w:sz w:val="24"/>
          <w:szCs w:val="24"/>
          <w:lang w:val="pl-PL"/>
        </w:rPr>
      </w:pPr>
    </w:p>
    <w:p w:rsidR="00204BF1" w:rsidRPr="00743B39" w:rsidRDefault="00204BF1" w:rsidP="00204BF1">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204BF1" w:rsidRPr="007A551D" w:rsidRDefault="00204BF1"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PRZESŁ</w:t>
      </w:r>
      <w:r w:rsidR="007A551D">
        <w:rPr>
          <w:rFonts w:ascii="Times New Roman" w:hAnsi="Times New Roman" w:cs="Times New Roman"/>
          <w:b/>
          <w:sz w:val="24"/>
          <w:szCs w:val="24"/>
          <w:u w:val="single"/>
          <w:lang w:val="pl-PL"/>
        </w:rPr>
        <w:t>ANEK WYKLUCZENIA Z POSTĘPOWANIA</w:t>
      </w:r>
    </w:p>
    <w:p w:rsidR="007A551D" w:rsidRDefault="007A551D" w:rsidP="007A551D">
      <w:pPr>
        <w:spacing w:before="120" w:after="0"/>
        <w:jc w:val="both"/>
        <w:rPr>
          <w:rFonts w:ascii="Times New Roman" w:hAnsi="Times New Roman" w:cs="Times New Roman"/>
          <w:sz w:val="24"/>
          <w:szCs w:val="24"/>
          <w:lang w:val="pl-PL"/>
        </w:rPr>
      </w:pPr>
    </w:p>
    <w:p w:rsidR="007A551D" w:rsidRPr="0020791B" w:rsidRDefault="007A551D" w:rsidP="0020791B">
      <w:pPr>
        <w:jc w:val="center"/>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Pr>
          <w:rFonts w:ascii="Times New Roman" w:hAnsi="Times New Roman" w:cs="Times New Roman"/>
          <w:sz w:val="24"/>
          <w:szCs w:val="24"/>
          <w:lang w:val="pl-PL"/>
        </w:rPr>
        <w:t xml:space="preserve">ego pn. </w:t>
      </w:r>
      <w:r w:rsidR="0020791B">
        <w:rPr>
          <w:rFonts w:ascii="Times New Roman" w:eastAsia="Cambria" w:hAnsi="Times New Roman" w:cs="Times New Roman"/>
          <w:b/>
          <w:sz w:val="24"/>
          <w:szCs w:val="24"/>
          <w:lang w:val="pl-PL"/>
        </w:rPr>
        <w:t xml:space="preserve">„Przebudowa  drogi gminnej w Iłży </w:t>
      </w:r>
      <w:r w:rsidR="00F80ECD">
        <w:rPr>
          <w:rFonts w:ascii="Times New Roman" w:eastAsia="Cambria" w:hAnsi="Times New Roman" w:cs="Times New Roman"/>
          <w:b/>
          <w:sz w:val="24"/>
          <w:szCs w:val="24"/>
          <w:lang w:val="pl-PL"/>
        </w:rPr>
        <w:t xml:space="preserve">ul. </w:t>
      </w:r>
      <w:r w:rsidR="0020791B">
        <w:rPr>
          <w:rFonts w:ascii="Times New Roman" w:eastAsia="Cambria" w:hAnsi="Times New Roman" w:cs="Times New Roman"/>
          <w:b/>
          <w:sz w:val="24"/>
          <w:szCs w:val="24"/>
          <w:lang w:val="pl-PL"/>
        </w:rPr>
        <w:t xml:space="preserve">Kirkut – Zamek o długości 397 mb” </w:t>
      </w:r>
      <w:r w:rsidR="0020791B">
        <w:rPr>
          <w:rFonts w:ascii="Times New Roman" w:hAnsi="Times New Roman" w:cs="Times New Roman"/>
          <w:sz w:val="24"/>
          <w:szCs w:val="24"/>
          <w:lang w:val="pl-PL"/>
        </w:rPr>
        <w:t xml:space="preserve"> Nr. IGP.271.1</w:t>
      </w:r>
      <w:r w:rsidR="001E786E">
        <w:rPr>
          <w:rFonts w:ascii="Times New Roman" w:hAnsi="Times New Roman" w:cs="Times New Roman"/>
          <w:sz w:val="24"/>
          <w:szCs w:val="24"/>
          <w:lang w:val="pl-PL"/>
        </w:rPr>
        <w:t>0</w:t>
      </w:r>
      <w:r w:rsidR="0020791B">
        <w:rPr>
          <w:rFonts w:ascii="Times New Roman" w:hAnsi="Times New Roman" w:cs="Times New Roman"/>
          <w:sz w:val="24"/>
          <w:szCs w:val="24"/>
          <w:lang w:val="pl-PL"/>
        </w:rPr>
        <w:t>.</w:t>
      </w:r>
      <w:r w:rsidR="001E786E">
        <w:rPr>
          <w:rFonts w:ascii="Times New Roman" w:hAnsi="Times New Roman" w:cs="Times New Roman"/>
          <w:sz w:val="24"/>
          <w:szCs w:val="24"/>
          <w:lang w:val="pl-PL"/>
        </w:rPr>
        <w:t>4</w:t>
      </w:r>
      <w:r w:rsidR="0020791B">
        <w:rPr>
          <w:rFonts w:ascii="Times New Roman" w:hAnsi="Times New Roman" w:cs="Times New Roman"/>
          <w:sz w:val="24"/>
          <w:szCs w:val="24"/>
          <w:lang w:val="pl-PL"/>
        </w:rPr>
        <w:t>.</w:t>
      </w:r>
      <w:r>
        <w:rPr>
          <w:rFonts w:ascii="Times New Roman" w:hAnsi="Times New Roman" w:cs="Times New Roman"/>
          <w:sz w:val="24"/>
          <w:szCs w:val="24"/>
          <w:lang w:val="pl-PL"/>
        </w:rPr>
        <w:t>201</w:t>
      </w:r>
      <w:r w:rsidR="001E786E">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hd w:val="clear" w:color="auto" w:fill="BFBFBF" w:themeFill="background1" w:themeFillShade="BF"/>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OŚWIADCZENIA DOTYCZĄCE WYKONAWCY:</w:t>
      </w:r>
    </w:p>
    <w:p w:rsidR="00204BF1" w:rsidRPr="00743B39" w:rsidRDefault="00204BF1" w:rsidP="00204BF1">
      <w:pPr>
        <w:pStyle w:val="Akapitzlist"/>
        <w:spacing w:after="0"/>
        <w:jc w:val="both"/>
        <w:rPr>
          <w:rFonts w:ascii="Times New Roman" w:hAnsi="Times New Roman" w:cs="Times New Roman"/>
          <w:sz w:val="24"/>
          <w:szCs w:val="24"/>
        </w:rPr>
      </w:pP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art. 24 ust 1 pkt 12-23 ustawy Pzp.</w:t>
      </w: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 xml:space="preserve">art. 24 ust. 5 </w:t>
      </w:r>
      <w:r w:rsidR="00E37847" w:rsidRPr="00743B39">
        <w:rPr>
          <w:rFonts w:ascii="Times New Roman" w:hAnsi="Times New Roman" w:cs="Times New Roman"/>
          <w:sz w:val="24"/>
          <w:szCs w:val="24"/>
        </w:rPr>
        <w:t xml:space="preserve">pkt 1,2,3,4,8 </w:t>
      </w:r>
      <w:r w:rsidRPr="00743B39">
        <w:rPr>
          <w:rFonts w:ascii="Times New Roman" w:hAnsi="Times New Roman" w:cs="Times New Roman"/>
          <w:sz w:val="24"/>
          <w:szCs w:val="24"/>
        </w:rPr>
        <w:t>ustawy Pzp  .</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 xml:space="preserve">Oświadczam, że zachodzą w stosunku do mnie podstawy wykluczenia z postępowania na podstawie art. …………. ustawy Pzp </w:t>
      </w:r>
      <w:r w:rsidRPr="00743B39">
        <w:rPr>
          <w:rFonts w:ascii="Times New Roman" w:hAnsi="Times New Roman" w:cs="Times New Roman"/>
          <w:i/>
          <w:sz w:val="24"/>
          <w:szCs w:val="24"/>
          <w:lang w:val="pl-PL"/>
        </w:rPr>
        <w:t>(podać mającą zastosowanie podstawę wykluczenia spośród wymienionych w art. 24 ust. 1 pkt 13-14, 16-20 lub art. 24 ust. 5 ustawy Pzp).</w:t>
      </w:r>
      <w:r w:rsidRPr="00743B39">
        <w:rPr>
          <w:rFonts w:ascii="Times New Roman" w:hAnsi="Times New Roman" w:cs="Times New Roman"/>
          <w:sz w:val="24"/>
          <w:szCs w:val="24"/>
          <w:lang w:val="pl-PL"/>
        </w:rPr>
        <w:t xml:space="preserve"> Jednocześnie oświadczam, że w związku z ww. okolicznością, na podstawie art. 24 ust. 8 ustawy Pzp podjąłem następujące środki naprawcze: </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r w:rsidRPr="00743B39">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PODMIOTU, NA KTÓREGO ZASOBY POWOŁUJE SIĘ WYKONAWCA:</w:t>
      </w:r>
    </w:p>
    <w:p w:rsidR="00204BF1" w:rsidRPr="00743B39" w:rsidRDefault="00204BF1" w:rsidP="00204BF1">
      <w:pPr>
        <w:spacing w:after="0"/>
        <w:jc w:val="both"/>
        <w:rPr>
          <w:rFonts w:ascii="Times New Roman" w:hAnsi="Times New Roman" w:cs="Times New Roman"/>
          <w:b/>
          <w:sz w:val="24"/>
          <w:szCs w:val="24"/>
          <w:lang w:val="pl-PL"/>
        </w:rPr>
      </w:pP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następujący/e podmiot/y, na którego/ych zasoby powołuję się w niniejszym postępowaniu, tj.: </w:t>
      </w:r>
    </w:p>
    <w:p w:rsidR="00204BF1" w:rsidRPr="00743B39" w:rsidRDefault="00204BF1" w:rsidP="00204BF1">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(podać pełną nazwę/firmę, adres, a także w zależności od podmiotu: NIP/PESEL, KRS/CEiDG) </w:t>
      </w:r>
      <w:r w:rsidRPr="00743B39">
        <w:rPr>
          <w:rFonts w:ascii="Times New Roman" w:hAnsi="Times New Roman" w:cs="Times New Roman"/>
          <w:sz w:val="24"/>
          <w:szCs w:val="24"/>
          <w:lang w:val="pl-PL"/>
        </w:rPr>
        <w:t>nie podlega/ją wykluczeniu z postępowania o udzielenie zamówienia.</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B65E9F" w:rsidRPr="00743B39" w:rsidRDefault="00B65E9F" w:rsidP="00F20B5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5 do SIWZ</w:t>
      </w: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robót /</w:t>
      </w:r>
    </w:p>
    <w:p w:rsidR="00E37F7E" w:rsidRPr="00743B39" w:rsidRDefault="00E37F7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E37F7E" w:rsidRPr="00743B39" w:rsidRDefault="00E37F7E" w:rsidP="009A7F06">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E37F7E" w:rsidRPr="00743B39" w:rsidRDefault="00E37F7E" w:rsidP="009A7F06">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E37F7E" w:rsidRPr="00743B39" w:rsidRDefault="00E37F7E" w:rsidP="009A7F06">
      <w:pPr>
        <w:pStyle w:val="Nagwek8"/>
        <w:tabs>
          <w:tab w:val="left" w:pos="4424"/>
        </w:tabs>
        <w:contextualSpacing/>
        <w:jc w:val="center"/>
        <w:rPr>
          <w:rFonts w:ascii="Times New Roman" w:hAnsi="Times New Roman" w:cs="Times New Roman"/>
          <w:i/>
          <w:caps/>
          <w:sz w:val="24"/>
          <w:szCs w:val="24"/>
        </w:rPr>
      </w:pPr>
    </w:p>
    <w:p w:rsidR="00E37F7E" w:rsidRPr="00743B39" w:rsidRDefault="00E37F7E" w:rsidP="009A7F06">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zrealizowanych zamówień potwierdzających spełnianie warunku </w:t>
      </w:r>
      <w:r w:rsidR="001C77EE" w:rsidRPr="00743B39">
        <w:rPr>
          <w:rFonts w:ascii="Times New Roman" w:hAnsi="Times New Roman" w:cs="Times New Roman"/>
          <w:caps/>
          <w:sz w:val="24"/>
          <w:szCs w:val="24"/>
        </w:rPr>
        <w:t>DOŚWIADCZENIA</w:t>
      </w:r>
    </w:p>
    <w:p w:rsidR="00E37F7E" w:rsidRPr="00743B39" w:rsidRDefault="00E37F7E" w:rsidP="009A7F06">
      <w:pPr>
        <w:rPr>
          <w:rFonts w:ascii="Times New Roman" w:hAnsi="Times New Roman" w:cs="Times New Roman"/>
          <w:sz w:val="24"/>
          <w:szCs w:val="24"/>
          <w:lang w:val="pl-PL"/>
        </w:rPr>
      </w:pPr>
    </w:p>
    <w:p w:rsidR="0020791B" w:rsidRDefault="00E37F7E" w:rsidP="00F80ECD">
      <w:pPr>
        <w:jc w:val="both"/>
        <w:rPr>
          <w:rFonts w:ascii="Times New Roman" w:eastAsia="Cambria" w:hAnsi="Times New Roman" w:cs="Times New Roman"/>
          <w:b/>
          <w:sz w:val="24"/>
          <w:szCs w:val="24"/>
          <w:lang w:val="pl-PL"/>
        </w:rPr>
      </w:pPr>
      <w:r w:rsidRPr="00743B39">
        <w:rPr>
          <w:rFonts w:ascii="Times New Roman" w:hAnsi="Times New Roman" w:cs="Times New Roman"/>
          <w:b/>
          <w:bCs/>
          <w:sz w:val="24"/>
          <w:szCs w:val="24"/>
          <w:lang w:val="pl-PL"/>
        </w:rPr>
        <w:t>Dot. zadania pn</w:t>
      </w:r>
      <w:r w:rsidR="00F20B5C">
        <w:rPr>
          <w:rFonts w:ascii="Times New Roman" w:hAnsi="Times New Roman" w:cs="Times New Roman"/>
          <w:b/>
          <w:bCs/>
          <w:sz w:val="24"/>
          <w:szCs w:val="24"/>
          <w:lang w:val="pl-PL"/>
        </w:rPr>
        <w:t>.</w:t>
      </w:r>
      <w:r w:rsidRPr="00743B39">
        <w:rPr>
          <w:rFonts w:ascii="Times New Roman" w:hAnsi="Times New Roman" w:cs="Times New Roman"/>
          <w:b/>
          <w:bCs/>
          <w:sz w:val="24"/>
          <w:szCs w:val="24"/>
          <w:lang w:val="pl-PL"/>
        </w:rPr>
        <w:t xml:space="preserve">: </w:t>
      </w:r>
      <w:r w:rsidR="0020791B">
        <w:rPr>
          <w:rFonts w:ascii="Times New Roman" w:eastAsia="Cambria" w:hAnsi="Times New Roman" w:cs="Times New Roman"/>
          <w:b/>
          <w:sz w:val="24"/>
          <w:szCs w:val="24"/>
          <w:lang w:val="pl-PL"/>
        </w:rPr>
        <w:t xml:space="preserve">„Przebudowa  drogi gminnej w Iłży </w:t>
      </w:r>
      <w:r w:rsidR="00F80ECD">
        <w:rPr>
          <w:rFonts w:ascii="Times New Roman" w:eastAsia="Cambria" w:hAnsi="Times New Roman" w:cs="Times New Roman"/>
          <w:b/>
          <w:sz w:val="24"/>
          <w:szCs w:val="24"/>
          <w:lang w:val="pl-PL"/>
        </w:rPr>
        <w:t xml:space="preserve">ul. </w:t>
      </w:r>
      <w:r w:rsidR="0020791B">
        <w:rPr>
          <w:rFonts w:ascii="Times New Roman" w:eastAsia="Cambria" w:hAnsi="Times New Roman" w:cs="Times New Roman"/>
          <w:b/>
          <w:sz w:val="24"/>
          <w:szCs w:val="24"/>
          <w:lang w:val="pl-PL"/>
        </w:rPr>
        <w:t>Kirkut – Zamek o długości 397 mb”</w:t>
      </w:r>
    </w:p>
    <w:p w:rsidR="00E37F7E" w:rsidRPr="00743B39" w:rsidRDefault="00E37F7E" w:rsidP="009A7F06">
      <w:pPr>
        <w:contextualSpacing/>
        <w:jc w:val="center"/>
        <w:rPr>
          <w:rFonts w:ascii="Times New Roman" w:hAnsi="Times New Roman" w:cs="Times New Roman"/>
          <w:b/>
          <w:sz w:val="24"/>
          <w:szCs w:val="24"/>
          <w:lang w:val="pl-PL"/>
        </w:rPr>
      </w:pPr>
    </w:p>
    <w:p w:rsidR="00E37F7E" w:rsidRPr="00743B39" w:rsidRDefault="00E37F7E" w:rsidP="009A7F06">
      <w:pPr>
        <w:contextualSpacing/>
        <w:jc w:val="center"/>
        <w:rPr>
          <w:rFonts w:ascii="Times New Roman" w:hAnsi="Times New Roman" w:cs="Times New Roman"/>
          <w:b/>
          <w:sz w:val="24"/>
          <w:szCs w:val="24"/>
          <w:lang w:val="pl-PL"/>
        </w:rPr>
      </w:pPr>
    </w:p>
    <w:p w:rsidR="00E37F7E" w:rsidRPr="00743B39" w:rsidRDefault="00E37F7E" w:rsidP="009A7F06">
      <w:pPr>
        <w:tabs>
          <w:tab w:val="left" w:pos="709"/>
        </w:tabs>
        <w:ind w:left="1342"/>
        <w:contextualSpacing/>
        <w:jc w:val="both"/>
        <w:rPr>
          <w:rFonts w:ascii="Times New Roman" w:hAnsi="Times New Roman" w:cs="Times New Roman"/>
          <w:b/>
          <w:sz w:val="24"/>
          <w:szCs w:val="24"/>
          <w:lang w:val="pl-PL"/>
        </w:rPr>
      </w:pPr>
      <w:r w:rsidRPr="00743B39">
        <w:rPr>
          <w:rFonts w:ascii="Times New Roman" w:hAnsi="Times New Roman" w:cs="Times New Roman"/>
          <w:sz w:val="24"/>
          <w:szCs w:val="24"/>
          <w:lang w:val="pl-PL"/>
        </w:rPr>
        <w:t xml:space="preserve">                              </w:t>
      </w:r>
    </w:p>
    <w:p w:rsidR="00E37F7E" w:rsidRPr="00743B39" w:rsidRDefault="00E37F7E" w:rsidP="009A7F06">
      <w:pPr>
        <w:tabs>
          <w:tab w:val="left" w:pos="709"/>
        </w:tabs>
        <w:contextualSpacing/>
        <w:jc w:val="center"/>
        <w:rPr>
          <w:rFonts w:ascii="Times New Roman" w:hAnsi="Times New Roman" w:cs="Times New Roman"/>
          <w:color w:val="FF0000"/>
          <w:sz w:val="24"/>
          <w:szCs w:val="24"/>
          <w:lang w:val="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
        <w:gridCol w:w="3877"/>
        <w:gridCol w:w="2551"/>
        <w:gridCol w:w="2694"/>
      </w:tblGrid>
      <w:tr w:rsidR="00E37F7E" w:rsidRPr="00743B39" w:rsidTr="00E37F7E">
        <w:tc>
          <w:tcPr>
            <w:tcW w:w="484" w:type="dxa"/>
            <w:vAlign w:val="center"/>
          </w:tcPr>
          <w:p w:rsidR="00E37F7E" w:rsidRPr="00743B39" w:rsidRDefault="00E37F7E" w:rsidP="009A7F06">
            <w:pPr>
              <w:ind w:hanging="242"/>
              <w:contextualSpacing/>
              <w:jc w:val="right"/>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L.p.</w:t>
            </w:r>
          </w:p>
        </w:tc>
        <w:tc>
          <w:tcPr>
            <w:tcW w:w="3877" w:type="dxa"/>
            <w:vAlign w:val="center"/>
          </w:tcPr>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w:t>
            </w:r>
          </w:p>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Rodzaj zrealizowanych zadań</w:t>
            </w:r>
          </w:p>
          <w:p w:rsidR="00E37F7E" w:rsidRPr="00743B39" w:rsidRDefault="00E37F7E" w:rsidP="009A7F06">
            <w:pPr>
              <w:contextualSpacing/>
              <w:jc w:val="cente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(podanie nazwy inwestycji i miejsca jej realizacji z opisem pozwalającym na ocenę spełniania warunku udziału w postępowaniu </w:t>
            </w:r>
            <w:r w:rsidRPr="00743B39">
              <w:rPr>
                <w:rFonts w:ascii="Times New Roman" w:hAnsi="Times New Roman" w:cs="Times New Roman"/>
                <w:b/>
                <w:sz w:val="24"/>
                <w:szCs w:val="24"/>
                <w:u w:val="single"/>
                <w:lang w:val="pl-PL"/>
              </w:rPr>
              <w:t>z podaniem ilości m2 wykonanej nawierzchni</w:t>
            </w:r>
            <w:r w:rsidR="00F80ECD">
              <w:rPr>
                <w:rFonts w:ascii="Times New Roman" w:hAnsi="Times New Roman" w:cs="Times New Roman"/>
                <w:b/>
                <w:sz w:val="24"/>
                <w:szCs w:val="24"/>
                <w:u w:val="single"/>
                <w:lang w:val="pl-PL"/>
              </w:rPr>
              <w:t xml:space="preserve"> drogi</w:t>
            </w:r>
            <w:r w:rsidRPr="00743B39">
              <w:rPr>
                <w:rFonts w:ascii="Times New Roman" w:hAnsi="Times New Roman" w:cs="Times New Roman"/>
                <w:sz w:val="24"/>
                <w:szCs w:val="24"/>
                <w:lang w:val="pl-PL"/>
              </w:rPr>
              <w:t>).</w:t>
            </w:r>
          </w:p>
          <w:p w:rsidR="00E37F7E" w:rsidRPr="00743B39" w:rsidRDefault="00E37F7E" w:rsidP="009A7F06">
            <w:pPr>
              <w:ind w:hanging="242"/>
              <w:contextualSpacing/>
              <w:jc w:val="center"/>
              <w:rPr>
                <w:rFonts w:ascii="Times New Roman" w:hAnsi="Times New Roman" w:cs="Times New Roman"/>
                <w:b/>
                <w:sz w:val="24"/>
                <w:szCs w:val="24"/>
                <w:lang w:val="pl-PL"/>
              </w:rPr>
            </w:pPr>
          </w:p>
          <w:p w:rsidR="00E37F7E" w:rsidRPr="00743B39" w:rsidRDefault="00E37F7E" w:rsidP="009A7F06">
            <w:pPr>
              <w:ind w:hanging="242"/>
              <w:contextualSpacing/>
              <w:jc w:val="center"/>
              <w:rPr>
                <w:rFonts w:ascii="Times New Roman" w:hAnsi="Times New Roman" w:cs="Times New Roman"/>
                <w:b/>
                <w:sz w:val="24"/>
                <w:szCs w:val="24"/>
                <w:lang w:val="pl-PL"/>
              </w:rPr>
            </w:pPr>
          </w:p>
        </w:tc>
        <w:tc>
          <w:tcPr>
            <w:tcW w:w="2551"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Data wykonania zadania (dzień/miesiąc/rok)</w:t>
            </w:r>
          </w:p>
        </w:tc>
        <w:tc>
          <w:tcPr>
            <w:tcW w:w="2694"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1</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2</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bl>
    <w:p w:rsidR="00E37F7E" w:rsidRPr="00743B39" w:rsidRDefault="00E37F7E" w:rsidP="009A7F06">
      <w:pPr>
        <w:contextualSpacing/>
        <w:jc w:val="both"/>
        <w:rPr>
          <w:rFonts w:ascii="Times New Roman" w:hAnsi="Times New Roman" w:cs="Times New Roman"/>
          <w:sz w:val="24"/>
          <w:szCs w:val="24"/>
          <w:lang w:val="pl-PL"/>
        </w:rPr>
      </w:pPr>
    </w:p>
    <w:p w:rsidR="00E37F7E" w:rsidRPr="00743B39" w:rsidRDefault="00E37F7E" w:rsidP="009A7F06">
      <w:pPr>
        <w:contextualSpacing/>
        <w:jc w:val="both"/>
        <w:rPr>
          <w:rFonts w:ascii="Times New Roman" w:hAnsi="Times New Roman" w:cs="Times New Roman"/>
          <w:sz w:val="24"/>
          <w:szCs w:val="24"/>
          <w:lang w:val="pl-PL"/>
        </w:rPr>
      </w:pPr>
    </w:p>
    <w:p w:rsidR="001C77EE" w:rsidRPr="00743B39" w:rsidRDefault="001C77EE" w:rsidP="009A7F06">
      <w:pPr>
        <w:contextualSpacing/>
        <w:jc w:val="both"/>
        <w:rPr>
          <w:rFonts w:ascii="Times New Roman" w:hAnsi="Times New Roman" w:cs="Times New Roman"/>
          <w:sz w:val="24"/>
          <w:szCs w:val="24"/>
          <w:lang w:val="pl-PL"/>
        </w:rPr>
      </w:pPr>
    </w:p>
    <w:p w:rsidR="00142A53" w:rsidRDefault="00E37F7E" w:rsidP="009A7F06">
      <w:pPr>
        <w:ind w:left="2832" w:firstLine="708"/>
        <w:contextualSpacing/>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  </w:t>
      </w:r>
    </w:p>
    <w:p w:rsidR="00E37F7E" w:rsidRPr="00743B39" w:rsidRDefault="00E37F7E" w:rsidP="00142A53">
      <w:pPr>
        <w:ind w:left="1416" w:firstLine="708"/>
        <w:contextualSpacing/>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(data i czytelny podpis upoważnionego przedstawiciela Wykonawcy)</w:t>
      </w:r>
    </w:p>
    <w:p w:rsidR="00E37F7E" w:rsidRPr="00743B39" w:rsidRDefault="00E37F7E" w:rsidP="009A7F06">
      <w:pPr>
        <w:ind w:left="2832" w:firstLine="708"/>
        <w:contextualSpacing/>
        <w:jc w:val="both"/>
        <w:rPr>
          <w:rFonts w:ascii="Times New Roman" w:hAnsi="Times New Roman" w:cs="Times New Roman"/>
          <w:sz w:val="24"/>
          <w:szCs w:val="24"/>
        </w:rPr>
      </w:pPr>
    </w:p>
    <w:p w:rsidR="00E37F7E" w:rsidRPr="00743B39" w:rsidRDefault="00E37F7E" w:rsidP="009A7F06">
      <w:pPr>
        <w:contextualSpacing/>
        <w:jc w:val="right"/>
        <w:rPr>
          <w:rFonts w:ascii="Times New Roman" w:hAnsi="Times New Roman" w:cs="Times New Roman"/>
          <w:b/>
          <w:sz w:val="24"/>
          <w:szCs w:val="24"/>
        </w:rPr>
      </w:pPr>
    </w:p>
    <w:p w:rsidR="00B65E9F" w:rsidRDefault="00B65E9F" w:rsidP="00F20B5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ED518C" w:rsidRPr="00743B39" w:rsidRDefault="00ED518C" w:rsidP="00F20B5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B65E9F" w:rsidRDefault="00B65E9F"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42A53" w:rsidRPr="00743B39" w:rsidRDefault="00142A53"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6 do SIWZ</w:t>
      </w: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osób/</w:t>
      </w:r>
    </w:p>
    <w:p w:rsidR="001C77EE" w:rsidRPr="00743B39" w:rsidRDefault="001C77E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0B0FBB" w:rsidRPr="00743B39" w:rsidRDefault="000B0FBB" w:rsidP="000B0FB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0B0FBB" w:rsidRPr="00743B39" w:rsidRDefault="000B0FBB" w:rsidP="000B0FB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891347" w:rsidRPr="00743B39" w:rsidRDefault="00891347" w:rsidP="009A7F06">
      <w:pPr>
        <w:rPr>
          <w:rFonts w:ascii="Times New Roman" w:hAnsi="Times New Roman" w:cs="Times New Roman"/>
          <w:sz w:val="24"/>
          <w:szCs w:val="24"/>
          <w:lang w:val="pl-PL"/>
        </w:rPr>
      </w:pPr>
    </w:p>
    <w:p w:rsidR="006165CB" w:rsidRPr="00743B39" w:rsidRDefault="006165CB" w:rsidP="006165CB">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osób które będą uczestniczyć w wykonywaniu zamówienia </w:t>
      </w:r>
    </w:p>
    <w:p w:rsidR="006165CB" w:rsidRPr="00743B39" w:rsidRDefault="006165CB" w:rsidP="009A7F06">
      <w:pPr>
        <w:contextualSpacing/>
        <w:jc w:val="center"/>
        <w:rPr>
          <w:rFonts w:ascii="Times New Roman" w:hAnsi="Times New Roman" w:cs="Times New Roman"/>
          <w:spacing w:val="-3"/>
          <w:sz w:val="24"/>
          <w:szCs w:val="24"/>
          <w:lang w:val="pl-PL"/>
        </w:rPr>
      </w:pPr>
    </w:p>
    <w:p w:rsidR="0020791B" w:rsidRDefault="00F20B5C" w:rsidP="0020791B">
      <w:pPr>
        <w:jc w:val="center"/>
        <w:rPr>
          <w:rFonts w:ascii="Times New Roman" w:eastAsia="Cambria" w:hAnsi="Times New Roman" w:cs="Times New Roman"/>
          <w:b/>
          <w:sz w:val="24"/>
          <w:szCs w:val="24"/>
          <w:lang w:val="pl-PL"/>
        </w:rPr>
      </w:pPr>
      <w:r>
        <w:rPr>
          <w:rFonts w:ascii="Times New Roman" w:hAnsi="Times New Roman" w:cs="Times New Roman"/>
          <w:b/>
          <w:spacing w:val="-3"/>
          <w:sz w:val="24"/>
          <w:szCs w:val="24"/>
          <w:lang w:val="pl-PL"/>
        </w:rPr>
        <w:t>Dot. zadania pn.:</w:t>
      </w:r>
      <w:r w:rsidR="0020791B" w:rsidRPr="0020791B">
        <w:rPr>
          <w:rFonts w:ascii="Times New Roman" w:eastAsia="Cambria" w:hAnsi="Times New Roman" w:cs="Times New Roman"/>
          <w:b/>
          <w:sz w:val="24"/>
          <w:szCs w:val="24"/>
          <w:lang w:val="pl-PL"/>
        </w:rPr>
        <w:t xml:space="preserve"> </w:t>
      </w:r>
      <w:r w:rsidR="0020791B">
        <w:rPr>
          <w:rFonts w:ascii="Times New Roman" w:eastAsia="Cambria" w:hAnsi="Times New Roman" w:cs="Times New Roman"/>
          <w:b/>
          <w:sz w:val="24"/>
          <w:szCs w:val="24"/>
          <w:lang w:val="pl-PL"/>
        </w:rPr>
        <w:t>„Przebudowa  drogi gminnej w Iłży</w:t>
      </w:r>
      <w:r w:rsidR="00ED518C">
        <w:rPr>
          <w:rFonts w:ascii="Times New Roman" w:eastAsia="Cambria" w:hAnsi="Times New Roman" w:cs="Times New Roman"/>
          <w:b/>
          <w:sz w:val="24"/>
          <w:szCs w:val="24"/>
          <w:lang w:val="pl-PL"/>
        </w:rPr>
        <w:t xml:space="preserve"> ul.</w:t>
      </w:r>
      <w:r w:rsidR="0020791B">
        <w:rPr>
          <w:rFonts w:ascii="Times New Roman" w:eastAsia="Cambria" w:hAnsi="Times New Roman" w:cs="Times New Roman"/>
          <w:b/>
          <w:sz w:val="24"/>
          <w:szCs w:val="24"/>
          <w:lang w:val="pl-PL"/>
        </w:rPr>
        <w:t xml:space="preserve"> Kirkut – Zamek o długości 397 mb”</w:t>
      </w:r>
    </w:p>
    <w:p w:rsidR="001C77EE" w:rsidRPr="00743B39" w:rsidRDefault="001C77EE" w:rsidP="009A7F06">
      <w:pPr>
        <w:contextualSpacing/>
        <w:jc w:val="both"/>
        <w:textAlignment w:val="top"/>
        <w:rPr>
          <w:rFonts w:ascii="Times New Roman" w:hAnsi="Times New Roman" w:cs="Times New Roman"/>
          <w:b/>
          <w:spacing w:val="-3"/>
          <w:sz w:val="24"/>
          <w:szCs w:val="24"/>
          <w:lang w:val="pl-PL"/>
        </w:rPr>
      </w:pPr>
    </w:p>
    <w:p w:rsidR="001C77EE" w:rsidRPr="001A6674" w:rsidRDefault="001C77EE" w:rsidP="00F20B5C">
      <w:pPr>
        <w:ind w:firstLine="708"/>
        <w:contextualSpacing/>
        <w:jc w:val="both"/>
        <w:textAlignment w:val="top"/>
        <w:rPr>
          <w:rFonts w:ascii="Times New Roman" w:hAnsi="Times New Roman" w:cs="Times New Roman"/>
          <w:bCs/>
          <w:color w:val="auto"/>
          <w:sz w:val="24"/>
          <w:szCs w:val="24"/>
          <w:lang w:val="pl-PL"/>
        </w:rPr>
      </w:pPr>
      <w:r w:rsidRPr="00743B39">
        <w:rPr>
          <w:rFonts w:ascii="Times New Roman" w:hAnsi="Times New Roman" w:cs="Times New Roman"/>
          <w:bCs/>
          <w:sz w:val="24"/>
          <w:szCs w:val="24"/>
          <w:lang w:val="pl-PL"/>
        </w:rPr>
        <w:t>Oświadczam,</w:t>
      </w:r>
      <w:r w:rsidRPr="00743B39">
        <w:rPr>
          <w:rFonts w:ascii="Times New Roman" w:hAnsi="Times New Roman" w:cs="Times New Roman"/>
          <w:sz w:val="24"/>
          <w:szCs w:val="24"/>
          <w:lang w:val="pl-PL"/>
        </w:rPr>
        <w:t xml:space="preserve"> że dysponuję osobą, która będzie pełniła </w:t>
      </w:r>
      <w:r w:rsidRPr="00743B39">
        <w:rPr>
          <w:rFonts w:ascii="Times New Roman" w:eastAsia="Cambria" w:hAnsi="Times New Roman" w:cs="Times New Roman"/>
          <w:sz w:val="24"/>
          <w:szCs w:val="24"/>
          <w:lang w:val="pl-PL"/>
        </w:rPr>
        <w:t xml:space="preserve">funkcję kierownika robót posiadającą </w:t>
      </w:r>
      <w:r w:rsidRPr="00743B39">
        <w:rPr>
          <w:rFonts w:ascii="Times New Roman" w:hAnsi="Times New Roman" w:cs="Times New Roman"/>
          <w:sz w:val="24"/>
          <w:szCs w:val="24"/>
          <w:lang w:val="pl-PL"/>
        </w:rPr>
        <w:t>uprawnienia do kierowania robotami budowlanymi w specjalności drogowej lub odpowiadające im ważne uprawnienia budowlane, które zostały wydane na podstawie wcześniej obowiązujących przepisów</w:t>
      </w:r>
      <w:r w:rsidR="006165CB"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 xml:space="preserve"> która w okresie ostatnich 3 lat pełniła funkcję kierownika </w:t>
      </w:r>
      <w:r w:rsidRPr="001A6674">
        <w:rPr>
          <w:rFonts w:ascii="Times New Roman" w:hAnsi="Times New Roman" w:cs="Times New Roman"/>
          <w:color w:val="auto"/>
          <w:sz w:val="24"/>
          <w:szCs w:val="24"/>
          <w:lang w:val="pl-PL"/>
        </w:rPr>
        <w:t>budowy na minimum 1 robocie budowl</w:t>
      </w:r>
      <w:r w:rsidR="001A6674" w:rsidRPr="001A6674">
        <w:rPr>
          <w:rFonts w:ascii="Times New Roman" w:hAnsi="Times New Roman" w:cs="Times New Roman"/>
          <w:color w:val="auto"/>
          <w:sz w:val="24"/>
          <w:szCs w:val="24"/>
          <w:lang w:val="pl-PL"/>
        </w:rPr>
        <w:t xml:space="preserve">anej obejmującej </w:t>
      </w:r>
      <w:r w:rsidRPr="001A6674">
        <w:rPr>
          <w:rFonts w:ascii="Times New Roman" w:hAnsi="Times New Roman" w:cs="Times New Roman"/>
          <w:color w:val="auto"/>
          <w:sz w:val="24"/>
          <w:szCs w:val="24"/>
          <w:lang w:val="pl-PL"/>
        </w:rPr>
        <w:t xml:space="preserve">przebudowę lub budowę </w:t>
      </w:r>
      <w:r w:rsidR="001A6674" w:rsidRPr="001A6674">
        <w:rPr>
          <w:rFonts w:ascii="Times New Roman" w:hAnsi="Times New Roman" w:cs="Times New Roman"/>
          <w:color w:val="auto"/>
          <w:sz w:val="24"/>
          <w:szCs w:val="24"/>
          <w:lang w:val="pl-PL"/>
        </w:rPr>
        <w:t>drogi z kostki betonowej</w:t>
      </w:r>
      <w:r w:rsidRPr="001A6674">
        <w:rPr>
          <w:rFonts w:ascii="Times New Roman" w:hAnsi="Times New Roman" w:cs="Times New Roman"/>
          <w:color w:val="auto"/>
          <w:sz w:val="24"/>
          <w:szCs w:val="24"/>
          <w:lang w:val="pl-PL"/>
        </w:rPr>
        <w:t xml:space="preserve"> </w:t>
      </w:r>
      <w:r w:rsidRPr="001A6674">
        <w:rPr>
          <w:rFonts w:ascii="Times New Roman" w:eastAsia="Cambria" w:hAnsi="Times New Roman" w:cs="Times New Roman"/>
          <w:color w:val="auto"/>
          <w:kern w:val="3"/>
          <w:sz w:val="24"/>
          <w:szCs w:val="24"/>
          <w:lang w:val="pl-PL"/>
        </w:rPr>
        <w:t>o powierzchni minimum 1000 m</w:t>
      </w:r>
      <w:r w:rsidRPr="001A6674">
        <w:rPr>
          <w:rFonts w:ascii="Times New Roman" w:eastAsia="Cambria" w:hAnsi="Times New Roman" w:cs="Times New Roman"/>
          <w:color w:val="auto"/>
          <w:kern w:val="3"/>
          <w:sz w:val="24"/>
          <w:szCs w:val="24"/>
          <w:vertAlign w:val="superscript"/>
          <w:lang w:val="pl-PL"/>
        </w:rPr>
        <w:t xml:space="preserve">2 </w:t>
      </w:r>
      <w:r w:rsidRPr="001A6674">
        <w:rPr>
          <w:rFonts w:ascii="Times New Roman" w:hAnsi="Times New Roman" w:cs="Times New Roman"/>
          <w:bCs/>
          <w:color w:val="auto"/>
          <w:sz w:val="24"/>
          <w:szCs w:val="24"/>
          <w:lang w:val="pl-PL"/>
        </w:rPr>
        <w:t>wg wykazu:</w:t>
      </w:r>
    </w:p>
    <w:p w:rsidR="001C77EE" w:rsidRPr="00743B39" w:rsidRDefault="001C77EE" w:rsidP="009A7F06">
      <w:pPr>
        <w:contextualSpacing/>
        <w:jc w:val="both"/>
        <w:textAlignment w:val="top"/>
        <w:rPr>
          <w:rFonts w:ascii="Times New Roman" w:hAnsi="Times New Roman" w:cs="Times New Roman"/>
          <w:bCs/>
          <w:sz w:val="24"/>
          <w:szCs w:val="24"/>
          <w:lang w:val="pl-PL"/>
        </w:rPr>
      </w:pPr>
    </w:p>
    <w:tbl>
      <w:tblPr>
        <w:tblStyle w:val="Tabela-Siatka"/>
        <w:tblW w:w="0" w:type="auto"/>
        <w:tblLook w:val="04A0"/>
      </w:tblPr>
      <w:tblGrid>
        <w:gridCol w:w="1951"/>
        <w:gridCol w:w="1701"/>
        <w:gridCol w:w="3969"/>
        <w:gridCol w:w="1684"/>
      </w:tblGrid>
      <w:tr w:rsidR="001C77EE" w:rsidRPr="00743B39" w:rsidTr="001C77EE">
        <w:tc>
          <w:tcPr>
            <w:tcW w:w="1951" w:type="dxa"/>
          </w:tcPr>
          <w:p w:rsidR="001C77EE" w:rsidRPr="00743B39" w:rsidRDefault="001C77EE" w:rsidP="009A7F06">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Imię i Nazwisko</w:t>
            </w:r>
          </w:p>
        </w:tc>
        <w:tc>
          <w:tcPr>
            <w:tcW w:w="1701" w:type="dxa"/>
          </w:tcPr>
          <w:p w:rsidR="001C77EE" w:rsidRPr="00743B39" w:rsidRDefault="001C77EE" w:rsidP="009A7F06">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Opis uprawnień</w:t>
            </w:r>
          </w:p>
        </w:tc>
        <w:tc>
          <w:tcPr>
            <w:tcW w:w="3969" w:type="dxa"/>
          </w:tcPr>
          <w:p w:rsidR="001C77EE" w:rsidRPr="00743B39" w:rsidRDefault="001C77EE" w:rsidP="00ED518C">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Opis doświadczenia ze wskazaniem </w:t>
            </w:r>
            <w:r w:rsidR="00ED518C">
              <w:rPr>
                <w:rFonts w:ascii="Times New Roman" w:hAnsi="Times New Roman" w:cs="Times New Roman"/>
                <w:b/>
                <w:sz w:val="24"/>
                <w:szCs w:val="24"/>
                <w:lang w:val="pl-PL"/>
              </w:rPr>
              <w:t>minimum 1</w:t>
            </w:r>
            <w:r w:rsidRPr="00743B39">
              <w:rPr>
                <w:rFonts w:ascii="Times New Roman" w:hAnsi="Times New Roman" w:cs="Times New Roman"/>
                <w:b/>
                <w:sz w:val="24"/>
                <w:szCs w:val="24"/>
                <w:lang w:val="pl-PL"/>
              </w:rPr>
              <w:t xml:space="preserve"> rob</w:t>
            </w:r>
            <w:r w:rsidR="00ED518C">
              <w:rPr>
                <w:rFonts w:ascii="Times New Roman" w:hAnsi="Times New Roman" w:cs="Times New Roman"/>
                <w:b/>
                <w:sz w:val="24"/>
                <w:szCs w:val="24"/>
                <w:lang w:val="pl-PL"/>
              </w:rPr>
              <w:t>o</w:t>
            </w:r>
            <w:r w:rsidRPr="00743B39">
              <w:rPr>
                <w:rFonts w:ascii="Times New Roman" w:hAnsi="Times New Roman" w:cs="Times New Roman"/>
                <w:b/>
                <w:sz w:val="24"/>
                <w:szCs w:val="24"/>
                <w:lang w:val="pl-PL"/>
              </w:rPr>
              <w:t>t</w:t>
            </w:r>
            <w:r w:rsidR="00ED518C">
              <w:rPr>
                <w:rFonts w:ascii="Times New Roman" w:hAnsi="Times New Roman" w:cs="Times New Roman"/>
                <w:b/>
                <w:sz w:val="24"/>
                <w:szCs w:val="24"/>
                <w:lang w:val="pl-PL"/>
              </w:rPr>
              <w:t>y</w:t>
            </w:r>
            <w:r w:rsidRPr="00743B39">
              <w:rPr>
                <w:rFonts w:ascii="Times New Roman" w:hAnsi="Times New Roman" w:cs="Times New Roman"/>
                <w:b/>
                <w:sz w:val="24"/>
                <w:szCs w:val="24"/>
                <w:lang w:val="pl-PL"/>
              </w:rPr>
              <w:t xml:space="preserve"> budowlan</w:t>
            </w:r>
            <w:r w:rsidR="00ED518C">
              <w:rPr>
                <w:rFonts w:ascii="Times New Roman" w:hAnsi="Times New Roman" w:cs="Times New Roman"/>
                <w:b/>
                <w:sz w:val="24"/>
                <w:szCs w:val="24"/>
                <w:lang w:val="pl-PL"/>
              </w:rPr>
              <w:t>ej</w:t>
            </w:r>
            <w:r w:rsidRPr="00743B39">
              <w:rPr>
                <w:rFonts w:ascii="Times New Roman" w:hAnsi="Times New Roman" w:cs="Times New Roman"/>
                <w:b/>
                <w:sz w:val="24"/>
                <w:szCs w:val="24"/>
                <w:lang w:val="pl-PL"/>
              </w:rPr>
              <w:t xml:space="preserve"> obejmujących przebudowę lub budowę </w:t>
            </w:r>
            <w:r w:rsidRPr="00743B39">
              <w:rPr>
                <w:rFonts w:ascii="Times New Roman" w:eastAsia="Cambria" w:hAnsi="Times New Roman" w:cs="Times New Roman"/>
                <w:b/>
                <w:kern w:val="3"/>
                <w:sz w:val="24"/>
                <w:szCs w:val="24"/>
                <w:lang w:val="pl-PL"/>
              </w:rPr>
              <w:t xml:space="preserve">drogi o nawierzchni </w:t>
            </w:r>
            <w:r w:rsidR="00ED518C">
              <w:rPr>
                <w:rFonts w:ascii="Times New Roman" w:eastAsia="Cambria" w:hAnsi="Times New Roman" w:cs="Times New Roman"/>
                <w:b/>
                <w:kern w:val="3"/>
                <w:sz w:val="24"/>
                <w:szCs w:val="24"/>
                <w:lang w:val="pl-PL"/>
              </w:rPr>
              <w:t>z kotki betonowe</w:t>
            </w:r>
            <w:r w:rsidRPr="00743B39">
              <w:rPr>
                <w:rFonts w:ascii="Times New Roman" w:eastAsia="Cambria" w:hAnsi="Times New Roman" w:cs="Times New Roman"/>
                <w:b/>
                <w:kern w:val="3"/>
                <w:sz w:val="24"/>
                <w:szCs w:val="24"/>
                <w:lang w:val="pl-PL"/>
              </w:rPr>
              <w:t xml:space="preserve">j o powierzchni minimum </w:t>
            </w:r>
            <w:r w:rsidR="006165CB" w:rsidRPr="00743B39">
              <w:rPr>
                <w:rFonts w:ascii="Times New Roman" w:eastAsia="Cambria" w:hAnsi="Times New Roman" w:cs="Times New Roman"/>
                <w:b/>
                <w:kern w:val="3"/>
                <w:sz w:val="24"/>
                <w:szCs w:val="24"/>
                <w:lang w:val="pl-PL"/>
              </w:rPr>
              <w:t>1000</w:t>
            </w:r>
            <w:r w:rsidRPr="00743B39">
              <w:rPr>
                <w:rFonts w:ascii="Times New Roman" w:eastAsia="Cambria" w:hAnsi="Times New Roman" w:cs="Times New Roman"/>
                <w:b/>
                <w:kern w:val="3"/>
                <w:sz w:val="24"/>
                <w:szCs w:val="24"/>
                <w:lang w:val="pl-PL"/>
              </w:rPr>
              <w:t xml:space="preserve"> m2 którymi kierowała osoba wskazana w wykazie </w:t>
            </w:r>
            <w:r w:rsidRPr="00743B39">
              <w:rPr>
                <w:rFonts w:ascii="Times New Roman" w:hAnsi="Times New Roman" w:cs="Times New Roman"/>
                <w:b/>
                <w:bCs/>
                <w:sz w:val="24"/>
                <w:szCs w:val="24"/>
                <w:lang w:val="pl-PL"/>
              </w:rPr>
              <w:t>w ciągu ostatnich 3 lat przed upływem terminu składania ofert</w:t>
            </w:r>
          </w:p>
        </w:tc>
        <w:tc>
          <w:tcPr>
            <w:tcW w:w="1591" w:type="dxa"/>
          </w:tcPr>
          <w:p w:rsidR="001C77EE" w:rsidRPr="00743B39" w:rsidRDefault="001C77EE" w:rsidP="009A7F06">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Podstawa dysponowania</w:t>
            </w:r>
          </w:p>
        </w:tc>
      </w:tr>
      <w:tr w:rsidR="001C77EE" w:rsidRPr="00743B39" w:rsidTr="001C77EE">
        <w:trPr>
          <w:trHeight w:val="977"/>
        </w:trPr>
        <w:tc>
          <w:tcPr>
            <w:tcW w:w="1951"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c>
          <w:tcPr>
            <w:tcW w:w="1701"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c>
          <w:tcPr>
            <w:tcW w:w="3969"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c>
          <w:tcPr>
            <w:tcW w:w="1591"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r>
    </w:tbl>
    <w:p w:rsidR="001C77EE" w:rsidRPr="00743B39" w:rsidRDefault="001C77EE" w:rsidP="009A7F06">
      <w:pPr>
        <w:contextualSpacing/>
        <w:jc w:val="both"/>
        <w:textAlignment w:val="top"/>
        <w:rPr>
          <w:rFonts w:ascii="Times New Roman" w:hAnsi="Times New Roman" w:cs="Times New Roman"/>
          <w:bCs/>
          <w:sz w:val="24"/>
          <w:szCs w:val="24"/>
          <w:lang w:val="pl-PL"/>
        </w:rPr>
      </w:pPr>
    </w:p>
    <w:p w:rsidR="001C77EE" w:rsidRPr="00743B39" w:rsidRDefault="001C77EE" w:rsidP="009A7F06">
      <w:pPr>
        <w:shd w:val="clear" w:color="auto" w:fill="FFFFFF"/>
        <w:contextualSpacing/>
        <w:rPr>
          <w:rFonts w:ascii="Times New Roman" w:hAnsi="Times New Roman" w:cs="Times New Roman"/>
          <w:b/>
          <w:spacing w:val="-3"/>
          <w:sz w:val="24"/>
          <w:szCs w:val="24"/>
          <w:lang w:val="pl-PL"/>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spacing w:before="100" w:beforeAutospacing="1"/>
        <w:ind w:left="3261" w:right="720"/>
        <w:contextualSpacing/>
        <w:jc w:val="right"/>
        <w:rPr>
          <w:rFonts w:ascii="Times New Roman" w:hAnsi="Times New Roman" w:cs="Times New Roman"/>
          <w:bCs/>
          <w:spacing w:val="-2"/>
          <w:sz w:val="24"/>
          <w:szCs w:val="24"/>
        </w:rPr>
      </w:pPr>
      <w:r w:rsidRPr="00743B39">
        <w:rPr>
          <w:rFonts w:ascii="Times New Roman" w:hAnsi="Times New Roman" w:cs="Times New Roman"/>
          <w:bCs/>
          <w:spacing w:val="-2"/>
          <w:sz w:val="24"/>
          <w:szCs w:val="24"/>
        </w:rPr>
        <w:t xml:space="preserve">         …….………………………………………………………</w:t>
      </w:r>
    </w:p>
    <w:p w:rsidR="00B65E9F" w:rsidRPr="00F20B5C" w:rsidRDefault="001C77EE" w:rsidP="00F20B5C">
      <w:pPr>
        <w:shd w:val="clear" w:color="auto" w:fill="FFFFFF"/>
        <w:spacing w:before="100" w:beforeAutospacing="1"/>
        <w:ind w:left="1701" w:right="720"/>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upoważnio</w:t>
      </w:r>
      <w:r w:rsidR="00F20B5C">
        <w:rPr>
          <w:rFonts w:ascii="Times New Roman" w:hAnsi="Times New Roman" w:cs="Times New Roman"/>
          <w:i/>
          <w:sz w:val="24"/>
          <w:szCs w:val="24"/>
          <w:lang w:val="pl-PL"/>
        </w:rPr>
        <w:t>nego przedstawiciela Wykonawcy)</w:t>
      </w:r>
    </w:p>
    <w:p w:rsidR="00B65E9F" w:rsidRDefault="00B65E9F"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ED518C" w:rsidRPr="00743B39" w:rsidRDefault="00ED518C"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7 do SIWZ</w:t>
      </w: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oferty/</w:t>
      </w:r>
    </w:p>
    <w:p w:rsidR="0062534D" w:rsidRPr="00743B39" w:rsidRDefault="0062534D" w:rsidP="009A7F06">
      <w:pPr>
        <w:pStyle w:val="Nagwek5"/>
        <w:ind w:left="720" w:hanging="720"/>
        <w:contextualSpacing/>
        <w:jc w:val="right"/>
        <w:rPr>
          <w:rFonts w:ascii="Times New Roman" w:hAnsi="Times New Roman" w:cs="Times New Roman"/>
          <w:i/>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A7F06">
      <w:pPr>
        <w:contextualSpacing/>
        <w:jc w:val="both"/>
        <w:rPr>
          <w:rFonts w:ascii="Times New Roman" w:hAnsi="Times New Roman" w:cs="Times New Roman"/>
          <w:i/>
          <w:iCs/>
          <w:sz w:val="24"/>
          <w:szCs w:val="24"/>
          <w:lang w:val="pl-PL"/>
        </w:rPr>
      </w:pPr>
      <w:r w:rsidRPr="00743B39">
        <w:rPr>
          <w:rFonts w:ascii="Times New Roman" w:hAnsi="Times New Roman" w:cs="Times New Roman"/>
          <w:sz w:val="24"/>
          <w:szCs w:val="24"/>
          <w:lang w:val="pl-PL"/>
        </w:rPr>
        <w:t xml:space="preserve"> (pieczęć adresowa Wykonawcy)</w:t>
      </w:r>
    </w:p>
    <w:p w:rsidR="0062534D" w:rsidRPr="00743B39" w:rsidRDefault="0062534D" w:rsidP="009A7F06">
      <w:pPr>
        <w:pStyle w:val="Nagwek6"/>
        <w:contextualSpacing/>
        <w:jc w:val="center"/>
        <w:rPr>
          <w:rFonts w:ascii="Times New Roman" w:hAnsi="Times New Roman" w:cs="Times New Roman"/>
          <w:b/>
          <w:sz w:val="24"/>
          <w:szCs w:val="24"/>
        </w:rPr>
      </w:pPr>
    </w:p>
    <w:p w:rsidR="0062534D" w:rsidRPr="00743B39" w:rsidRDefault="0062534D" w:rsidP="009A7F06">
      <w:pPr>
        <w:pStyle w:val="Nagwek6"/>
        <w:contextualSpacing/>
        <w:jc w:val="center"/>
        <w:rPr>
          <w:rFonts w:ascii="Times New Roman" w:hAnsi="Times New Roman" w:cs="Times New Roman"/>
          <w:b/>
          <w:sz w:val="24"/>
          <w:szCs w:val="24"/>
        </w:rPr>
      </w:pPr>
    </w:p>
    <w:p w:rsidR="00667EC9" w:rsidRPr="00743B39" w:rsidRDefault="0062534D" w:rsidP="00667EC9">
      <w:pPr>
        <w:pStyle w:val="Nagwek6"/>
        <w:pBdr>
          <w:top w:val="single" w:sz="4" w:space="1" w:color="auto"/>
          <w:left w:val="single" w:sz="4" w:space="1" w:color="auto"/>
          <w:bottom w:val="single" w:sz="4" w:space="1" w:color="auto"/>
          <w:right w:val="single" w:sz="4" w:space="1" w:color="auto"/>
        </w:pBdr>
        <w:contextualSpacing/>
        <w:jc w:val="center"/>
        <w:rPr>
          <w:rFonts w:ascii="Times New Roman" w:eastAsia="Cambria" w:hAnsi="Times New Roman" w:cs="Times New Roman"/>
          <w:b/>
          <w:sz w:val="24"/>
          <w:szCs w:val="24"/>
        </w:rPr>
      </w:pPr>
      <w:r w:rsidRPr="00743B39">
        <w:rPr>
          <w:rFonts w:ascii="Times New Roman" w:hAnsi="Times New Roman" w:cs="Times New Roman"/>
          <w:b/>
          <w:i w:val="0"/>
          <w:color w:val="auto"/>
          <w:sz w:val="24"/>
          <w:szCs w:val="24"/>
        </w:rPr>
        <w:t>Oferta w postępowaniu pn</w:t>
      </w:r>
      <w:r w:rsidR="00667EC9" w:rsidRPr="00743B39">
        <w:rPr>
          <w:rFonts w:ascii="Times New Roman" w:eastAsia="Cambria" w:hAnsi="Times New Roman" w:cs="Times New Roman"/>
          <w:b/>
          <w:sz w:val="24"/>
          <w:szCs w:val="24"/>
        </w:rPr>
        <w:t>.</w:t>
      </w:r>
    </w:p>
    <w:p w:rsidR="0062534D" w:rsidRPr="001A6674" w:rsidRDefault="00667EC9" w:rsidP="001A6674">
      <w:pPr>
        <w:pStyle w:val="Nagwek6"/>
        <w:pBdr>
          <w:top w:val="single" w:sz="4" w:space="1" w:color="auto"/>
          <w:left w:val="single" w:sz="4" w:space="1" w:color="auto"/>
          <w:bottom w:val="single" w:sz="4" w:space="1" w:color="auto"/>
          <w:right w:val="single" w:sz="4" w:space="1" w:color="auto"/>
        </w:pBdr>
        <w:contextualSpacing/>
        <w:rPr>
          <w:rFonts w:ascii="Times New Roman" w:hAnsi="Times New Roman" w:cs="Times New Roman"/>
          <w:b/>
          <w:i w:val="0"/>
          <w:color w:val="auto"/>
          <w:sz w:val="24"/>
          <w:szCs w:val="24"/>
        </w:rPr>
      </w:pPr>
      <w:r w:rsidRPr="001A6674">
        <w:rPr>
          <w:rFonts w:ascii="Times New Roman" w:hAnsi="Times New Roman" w:cs="Times New Roman"/>
          <w:b/>
          <w:bCs/>
          <w:color w:val="auto"/>
          <w:sz w:val="24"/>
          <w:szCs w:val="24"/>
        </w:rPr>
        <w:t>“</w:t>
      </w:r>
      <w:r w:rsidR="001A6674" w:rsidRPr="001A6674">
        <w:rPr>
          <w:rFonts w:ascii="Times New Roman" w:eastAsia="Cambria" w:hAnsi="Times New Roman" w:cs="Times New Roman"/>
          <w:b/>
          <w:color w:val="auto"/>
          <w:sz w:val="24"/>
          <w:szCs w:val="24"/>
        </w:rPr>
        <w:t xml:space="preserve"> Przebudowa  drogi gminnej w Iłży </w:t>
      </w:r>
      <w:r w:rsidR="00ED518C">
        <w:rPr>
          <w:rFonts w:ascii="Times New Roman" w:eastAsia="Cambria" w:hAnsi="Times New Roman" w:cs="Times New Roman"/>
          <w:b/>
          <w:color w:val="auto"/>
          <w:sz w:val="24"/>
          <w:szCs w:val="24"/>
        </w:rPr>
        <w:t xml:space="preserve">ul. </w:t>
      </w:r>
      <w:r w:rsidR="001A6674" w:rsidRPr="001A6674">
        <w:rPr>
          <w:rFonts w:ascii="Times New Roman" w:eastAsia="Cambria" w:hAnsi="Times New Roman" w:cs="Times New Roman"/>
          <w:b/>
          <w:color w:val="auto"/>
          <w:sz w:val="24"/>
          <w:szCs w:val="24"/>
        </w:rPr>
        <w:t>Kirkut – Zamek o długości 397 mb</w:t>
      </w:r>
      <w:r w:rsidR="001A6674">
        <w:rPr>
          <w:rFonts w:ascii="Times New Roman" w:eastAsia="Cambria" w:hAnsi="Times New Roman" w:cs="Times New Roman"/>
          <w:b/>
          <w:color w:val="auto"/>
          <w:sz w:val="24"/>
          <w:szCs w:val="24"/>
        </w:rPr>
        <w:t>”</w:t>
      </w:r>
    </w:p>
    <w:p w:rsidR="0062534D" w:rsidRPr="00743B39" w:rsidRDefault="0062534D" w:rsidP="009A7F06">
      <w:pPr>
        <w:contextualSpacing/>
        <w:jc w:val="both"/>
        <w:rPr>
          <w:rFonts w:ascii="Times New Roman" w:hAnsi="Times New Roman" w:cs="Times New Roman"/>
          <w:sz w:val="24"/>
          <w:szCs w:val="24"/>
          <w:lang w:val="pl-PL"/>
        </w:rPr>
      </w:pPr>
    </w:p>
    <w:p w:rsidR="0062534D"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Niniejszym w imieniu wykonawcy:</w:t>
      </w:r>
    </w:p>
    <w:p w:rsidR="00667EC9" w:rsidRPr="00743B39" w:rsidRDefault="00667EC9" w:rsidP="00667EC9">
      <w:pPr>
        <w:contextualSpacing/>
        <w:jc w:val="center"/>
        <w:rPr>
          <w:rFonts w:ascii="Times New Roman" w:hAnsi="Times New Roman" w:cs="Times New Roman"/>
          <w:b/>
          <w:sz w:val="24"/>
          <w:szCs w:val="24"/>
          <w:lang w:val="pl-PL"/>
        </w:rPr>
      </w:pP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936E28" w:rsidP="00936E28">
      <w:pPr>
        <w:contextualSpacing/>
        <w:jc w:val="center"/>
        <w:rPr>
          <w:rFonts w:ascii="Times New Roman" w:hAnsi="Times New Roman" w:cs="Times New Roman"/>
          <w:b/>
          <w:sz w:val="24"/>
          <w:szCs w:val="24"/>
          <w:lang w:val="pl-PL"/>
        </w:rPr>
      </w:pPr>
      <w:r>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p>
    <w:p w:rsidR="00667EC9" w:rsidRPr="00743B39" w:rsidRDefault="00667EC9" w:rsidP="00667EC9">
      <w:pPr>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składam ofertę w postępowaniu</w:t>
      </w:r>
      <w:r w:rsidR="001A6674">
        <w:rPr>
          <w:rFonts w:ascii="Times New Roman" w:hAnsi="Times New Roman" w:cs="Times New Roman"/>
          <w:b/>
          <w:sz w:val="24"/>
          <w:szCs w:val="24"/>
          <w:lang w:val="pl-PL"/>
        </w:rPr>
        <w:t xml:space="preserve"> pn.:</w:t>
      </w:r>
      <w:r w:rsidRPr="00743B39">
        <w:rPr>
          <w:rFonts w:ascii="Times New Roman" w:hAnsi="Times New Roman" w:cs="Times New Roman"/>
          <w:b/>
          <w:sz w:val="24"/>
          <w:szCs w:val="24"/>
          <w:lang w:val="pl-PL"/>
        </w:rPr>
        <w:t xml:space="preserve"> </w:t>
      </w:r>
      <w:r w:rsidR="001A6674">
        <w:rPr>
          <w:rFonts w:ascii="Times New Roman" w:eastAsia="Cambria" w:hAnsi="Times New Roman" w:cs="Times New Roman"/>
          <w:b/>
          <w:sz w:val="24"/>
          <w:szCs w:val="24"/>
          <w:lang w:val="pl-PL"/>
        </w:rPr>
        <w:t>Przebudowa  drogi gminnej w Iłży</w:t>
      </w:r>
      <w:r w:rsidR="003A695B">
        <w:rPr>
          <w:rFonts w:ascii="Times New Roman" w:eastAsia="Cambria" w:hAnsi="Times New Roman" w:cs="Times New Roman"/>
          <w:b/>
          <w:sz w:val="24"/>
          <w:szCs w:val="24"/>
          <w:lang w:val="pl-PL"/>
        </w:rPr>
        <w:t xml:space="preserve"> ul.</w:t>
      </w:r>
      <w:r w:rsidR="001A6674">
        <w:rPr>
          <w:rFonts w:ascii="Times New Roman" w:eastAsia="Cambria" w:hAnsi="Times New Roman" w:cs="Times New Roman"/>
          <w:b/>
          <w:sz w:val="24"/>
          <w:szCs w:val="24"/>
          <w:lang w:val="pl-PL"/>
        </w:rPr>
        <w:t xml:space="preserve"> Kirkut – Zamek </w:t>
      </w:r>
      <w:r w:rsidR="001A6674">
        <w:rPr>
          <w:rFonts w:ascii="Times New Roman" w:eastAsia="Cambria" w:hAnsi="Times New Roman" w:cs="Times New Roman"/>
          <w:b/>
          <w:sz w:val="24"/>
          <w:szCs w:val="24"/>
          <w:lang w:val="pl-PL"/>
        </w:rPr>
        <w:br/>
        <w:t>o długości 397 mb</w:t>
      </w:r>
      <w:r w:rsidR="001A6674" w:rsidRPr="00743B39">
        <w:rPr>
          <w:rFonts w:ascii="Times New Roman" w:hAnsi="Times New Roman" w:cs="Times New Roman"/>
          <w:b/>
          <w:sz w:val="24"/>
          <w:szCs w:val="24"/>
          <w:lang w:val="pl-PL"/>
        </w:rPr>
        <w:t xml:space="preserve"> </w:t>
      </w:r>
      <w:r w:rsidRPr="00743B39">
        <w:rPr>
          <w:rFonts w:ascii="Times New Roman" w:hAnsi="Times New Roman" w:cs="Times New Roman"/>
          <w:b/>
          <w:sz w:val="24"/>
          <w:szCs w:val="24"/>
          <w:lang w:val="pl-PL"/>
        </w:rPr>
        <w:t>„</w:t>
      </w:r>
      <w:r w:rsidR="001A6674">
        <w:rPr>
          <w:rFonts w:ascii="Times New Roman" w:eastAsia="Cambria" w:hAnsi="Times New Roman" w:cs="Times New Roman"/>
          <w:b/>
          <w:sz w:val="24"/>
          <w:szCs w:val="24"/>
          <w:lang w:val="pl-PL"/>
        </w:rPr>
        <w:t xml:space="preserve"> </w:t>
      </w:r>
      <w:r w:rsidRPr="00743B39">
        <w:rPr>
          <w:rFonts w:ascii="Times New Roman" w:hAnsi="Times New Roman" w:cs="Times New Roman"/>
          <w:b/>
          <w:bCs/>
          <w:sz w:val="24"/>
          <w:szCs w:val="24"/>
          <w:lang w:val="pl-PL"/>
        </w:rPr>
        <w:t xml:space="preserve"> prowadzonym przez </w:t>
      </w:r>
      <w:r w:rsidR="00F20B5C">
        <w:rPr>
          <w:rFonts w:ascii="Times New Roman" w:hAnsi="Times New Roman" w:cs="Times New Roman"/>
          <w:b/>
          <w:bCs/>
          <w:sz w:val="24"/>
          <w:szCs w:val="24"/>
          <w:lang w:val="pl-PL"/>
        </w:rPr>
        <w:t>: Gminę Iłża</w:t>
      </w:r>
      <w:r w:rsidRPr="00743B39">
        <w:rPr>
          <w:rFonts w:ascii="Times New Roman" w:hAnsi="Times New Roman" w:cs="Times New Roman"/>
          <w:b/>
          <w:bCs/>
          <w:sz w:val="24"/>
          <w:szCs w:val="24"/>
          <w:lang w:val="pl-PL"/>
        </w:rPr>
        <w:t xml:space="preserve"> na następujących warunkach:</w:t>
      </w:r>
    </w:p>
    <w:p w:rsidR="0062534D" w:rsidRPr="00743B39" w:rsidRDefault="0062534D"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Proponowana cena:</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bookmarkStart w:id="0" w:name="RANGE!A1:G163"/>
      <w:bookmarkEnd w:id="0"/>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Wartość netto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t>
      </w:r>
      <w:r w:rsidR="00936E28">
        <w:rPr>
          <w:rFonts w:ascii="Times New Roman" w:hAnsi="Times New Roman" w:cs="Times New Roman"/>
          <w:sz w:val="24"/>
          <w:szCs w:val="24"/>
          <w:lang w:val="pl-PL"/>
        </w:rPr>
        <w:t>wota (słownie):……………………………………..</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Podatek VAT:</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Stawka: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936E28" w:rsidP="009A7F06">
      <w:pPr>
        <w:tabs>
          <w:tab w:val="left" w:pos="7610"/>
        </w:tabs>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Kwota (słownie): ………………………</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Cena brutto zł: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(słownie): ………………………</w:t>
      </w:r>
    </w:p>
    <w:p w:rsidR="0062534D" w:rsidRDefault="0062534D" w:rsidP="009A7F06">
      <w:pPr>
        <w:tabs>
          <w:tab w:val="num" w:pos="2366"/>
        </w:tabs>
        <w:contextualSpacing/>
        <w:rPr>
          <w:rFonts w:ascii="Times New Roman" w:hAnsi="Times New Roman" w:cs="Times New Roman"/>
          <w:sz w:val="24"/>
          <w:szCs w:val="24"/>
          <w:lang w:val="pl-PL"/>
        </w:rPr>
      </w:pPr>
    </w:p>
    <w:p w:rsidR="00DB15E8" w:rsidRPr="00743B39" w:rsidRDefault="00DB15E8"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Proponowane warunk</w:t>
      </w:r>
      <w:r w:rsidR="00F20B5C">
        <w:rPr>
          <w:rFonts w:ascii="Times New Roman" w:hAnsi="Times New Roman" w:cs="Times New Roman"/>
          <w:b/>
          <w:bCs/>
          <w:sz w:val="24"/>
          <w:szCs w:val="24"/>
          <w:lang w:val="pl-PL"/>
        </w:rPr>
        <w:t>i gwarancj</w:t>
      </w:r>
      <w:r w:rsidR="00DB15E8">
        <w:rPr>
          <w:rFonts w:ascii="Times New Roman" w:hAnsi="Times New Roman" w:cs="Times New Roman"/>
          <w:b/>
          <w:bCs/>
          <w:sz w:val="24"/>
          <w:szCs w:val="24"/>
          <w:lang w:val="pl-PL"/>
        </w:rPr>
        <w:t>i</w:t>
      </w:r>
      <w:r w:rsidRPr="00743B39">
        <w:rPr>
          <w:rFonts w:ascii="Times New Roman" w:hAnsi="Times New Roman" w:cs="Times New Roman"/>
          <w:b/>
          <w:bCs/>
          <w:sz w:val="24"/>
          <w:szCs w:val="24"/>
          <w:lang w:val="pl-PL"/>
        </w:rPr>
        <w:t>:</w:t>
      </w:r>
    </w:p>
    <w:p w:rsidR="00F20B5C" w:rsidRDefault="00F20B5C" w:rsidP="00F20B5C">
      <w:pPr>
        <w:pStyle w:val="Akapitzlist"/>
        <w:autoSpaceDE w:val="0"/>
        <w:autoSpaceDN w:val="0"/>
        <w:adjustRightInd w:val="0"/>
        <w:spacing w:after="0" w:line="360" w:lineRule="auto"/>
        <w:ind w:left="0" w:firstLine="567"/>
        <w:rPr>
          <w:rFonts w:ascii="Times New Roman" w:hAnsi="Times New Roman"/>
          <w:sz w:val="24"/>
        </w:rPr>
      </w:pPr>
      <w:r>
        <w:rPr>
          <w:rFonts w:ascii="Times New Roman" w:hAnsi="Times New Roman"/>
          <w:sz w:val="24"/>
        </w:rPr>
        <w:t>Okres Gwarancji …………………</w:t>
      </w:r>
      <w:r w:rsidR="00936E28">
        <w:rPr>
          <w:rFonts w:ascii="Times New Roman" w:hAnsi="Times New Roman"/>
          <w:sz w:val="24"/>
        </w:rPr>
        <w:t xml:space="preserve"> miesięcy</w:t>
      </w:r>
      <w:r>
        <w:rPr>
          <w:rFonts w:ascii="Times New Roman" w:hAnsi="Times New Roman"/>
          <w:sz w:val="24"/>
        </w:rPr>
        <w:t>.</w:t>
      </w:r>
    </w:p>
    <w:p w:rsidR="0062534D" w:rsidRPr="00F20B5C" w:rsidRDefault="00F20B5C" w:rsidP="00F20B5C">
      <w:pPr>
        <w:pStyle w:val="Akapitzlist"/>
        <w:autoSpaceDE w:val="0"/>
        <w:autoSpaceDN w:val="0"/>
        <w:adjustRightInd w:val="0"/>
        <w:spacing w:after="0" w:line="240" w:lineRule="auto"/>
        <w:ind w:left="567"/>
        <w:jc w:val="both"/>
        <w:rPr>
          <w:rFonts w:ascii="Times New Roman" w:hAnsi="Times New Roman"/>
          <w:sz w:val="24"/>
        </w:rPr>
      </w:pPr>
      <w:r>
        <w:rPr>
          <w:rFonts w:ascii="Times New Roman" w:hAnsi="Times New Roman"/>
          <w:sz w:val="24"/>
        </w:rPr>
        <w:t xml:space="preserve">Wyrażam zgodę na rozszerzenie odpowiedzialności z tytułu rękojmi na okres odpowiadający okresowi gwarancji licząc od dnia odbioru końcowego do dnia odbioru pogwarancyjnego. </w:t>
      </w:r>
      <w:r>
        <w:rPr>
          <w:rFonts w:ascii="Times New Roman" w:hAnsi="Times New Roman"/>
          <w:sz w:val="24"/>
        </w:rPr>
        <w:br/>
        <w:t>W przypadku stwierdzenia wad przy odbiorze końcowym od dnia protokolarnego usunięcia wad.</w:t>
      </w:r>
    </w:p>
    <w:p w:rsidR="0062534D" w:rsidRPr="00743B39" w:rsidRDefault="0062534D" w:rsidP="009A7F06">
      <w:pPr>
        <w:widowControl w:val="0"/>
        <w:tabs>
          <w:tab w:val="right" w:pos="10512"/>
        </w:tabs>
        <w:suppressAutoHyphens/>
        <w:ind w:left="1134"/>
        <w:contextualSpacing/>
        <w:jc w:val="both"/>
        <w:rPr>
          <w:rFonts w:ascii="Times New Roman" w:hAnsi="Times New Roman" w:cs="Times New Roman"/>
          <w:bCs/>
          <w:sz w:val="24"/>
          <w:szCs w:val="24"/>
          <w:lang w:val="pl-PL"/>
        </w:rPr>
      </w:pPr>
    </w:p>
    <w:p w:rsidR="0062534D" w:rsidRPr="00142A53" w:rsidRDefault="0062534D" w:rsidP="00142A5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Oświadczamy, że zapoznaliśmy się ze Specyfikacją Istotnych Warunków Zamówienia i nie wnosimy do niej zastrzeżeń oraz zdobyliśmy konieczne informacje do przygotowania oferty.</w:t>
      </w: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Oświadczamy, że wzór umowy stanowiący załącznik do SIWZ został przez nas zaakceptowany i zobowiązujemy się w przypadku wyboru naszej oferty do zawarcia umowy na wymienionych w projekcie umowy warunkach w miejsc</w:t>
      </w:r>
      <w:r w:rsidR="00142A53">
        <w:rPr>
          <w:rFonts w:ascii="Times New Roman" w:hAnsi="Times New Roman" w:cs="Times New Roman"/>
          <w:sz w:val="24"/>
          <w:szCs w:val="24"/>
          <w:lang w:val="pl-PL"/>
        </w:rPr>
        <w:t>u i terminie wyznaczonym przez z</w:t>
      </w:r>
      <w:r w:rsidRPr="00743B39">
        <w:rPr>
          <w:rFonts w:ascii="Times New Roman" w:hAnsi="Times New Roman" w:cs="Times New Roman"/>
          <w:sz w:val="24"/>
          <w:szCs w:val="24"/>
          <w:lang w:val="pl-PL"/>
        </w:rPr>
        <w:t>amawiającego.</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zaoferowany przedmiot zamówienia spełnia wymogi zamawiającego określone w SIWZ. </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  </w:t>
      </w:r>
    </w:p>
    <w:p w:rsidR="0062534D" w:rsidRPr="00743B39" w:rsidRDefault="0062534D" w:rsidP="009A7F06">
      <w:pPr>
        <w:widowControl w:val="0"/>
        <w:suppressAutoHyphens/>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W przypadku wybrania naszej oferty, zobowiązujemy się do wniesienia zabezpieczenia należytego wykonania umowy w wysokości 10% wartości ceny całkowitej podanej w ofercie, które wniesiemy przed podpisaniem umowy – najpóźniej w dniu jej podpisania.     </w:t>
      </w:r>
    </w:p>
    <w:p w:rsidR="0062534D" w:rsidRPr="00F02FC1" w:rsidRDefault="0062534D" w:rsidP="009A7F06">
      <w:pPr>
        <w:spacing w:after="0"/>
        <w:ind w:left="390"/>
        <w:contextualSpacing/>
        <w:jc w:val="both"/>
        <w:rPr>
          <w:rFonts w:ascii="Times New Roman" w:hAnsi="Times New Roman" w:cs="Times New Roman"/>
          <w:color w:val="auto"/>
          <w:sz w:val="24"/>
          <w:szCs w:val="24"/>
          <w:lang w:val="pl-PL"/>
        </w:rPr>
      </w:pPr>
    </w:p>
    <w:p w:rsidR="0062534D" w:rsidRPr="00F02FC1"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auto"/>
          <w:sz w:val="24"/>
          <w:szCs w:val="24"/>
          <w:lang w:val="pl-PL"/>
        </w:rPr>
      </w:pPr>
      <w:r w:rsidRPr="00F02FC1">
        <w:rPr>
          <w:rFonts w:ascii="Times New Roman" w:hAnsi="Times New Roman" w:cs="Times New Roman"/>
          <w:color w:val="auto"/>
          <w:sz w:val="24"/>
          <w:szCs w:val="24"/>
          <w:lang w:val="pl-PL"/>
        </w:rPr>
        <w:t xml:space="preserve">Oświadczamy, że akceptujemy bez zastrzeżeń treść oświadczenia gwarancyjnego stanowiącego załącznik </w:t>
      </w:r>
      <w:r w:rsidR="00F02FC1" w:rsidRPr="00F02FC1">
        <w:rPr>
          <w:rFonts w:ascii="Times New Roman" w:hAnsi="Times New Roman" w:cs="Times New Roman"/>
          <w:color w:val="auto"/>
          <w:sz w:val="24"/>
          <w:szCs w:val="24"/>
          <w:lang w:val="pl-PL"/>
        </w:rPr>
        <w:t>do umowy</w:t>
      </w:r>
      <w:r w:rsidRPr="00F02FC1">
        <w:rPr>
          <w:rFonts w:ascii="Times New Roman" w:hAnsi="Times New Roman" w:cs="Times New Roman"/>
          <w:color w:val="auto"/>
          <w:sz w:val="24"/>
          <w:szCs w:val="24"/>
          <w:lang w:val="pl-PL"/>
        </w:rPr>
        <w:t xml:space="preserve"> i zobowiązujemy podpisać oświadczenie gwarancyjne w momencie odbioru prac pod rygorem odmowy wypłaty wynagrodzenia.</w:t>
      </w:r>
    </w:p>
    <w:p w:rsidR="0062534D" w:rsidRPr="00743B39" w:rsidRDefault="0062534D" w:rsidP="009A7F06">
      <w:pPr>
        <w:spacing w:after="0"/>
        <w:ind w:left="39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p>
    <w:p w:rsidR="009A7F06" w:rsidRPr="00743B39" w:rsidRDefault="0062534D" w:rsidP="00002818">
      <w:pPr>
        <w:pStyle w:val="Tekstpodstawowywcity"/>
        <w:numPr>
          <w:ilvl w:val="0"/>
          <w:numId w:val="15"/>
        </w:numPr>
        <w:spacing w:after="0"/>
        <w:contextualSpacing/>
        <w:rPr>
          <w:rFonts w:ascii="Times New Roman" w:hAnsi="Times New Roman" w:cs="Times New Roman"/>
          <w:sz w:val="24"/>
          <w:szCs w:val="24"/>
        </w:rPr>
      </w:pPr>
      <w:r w:rsidRPr="00743B39">
        <w:rPr>
          <w:rFonts w:ascii="Times New Roman" w:hAnsi="Times New Roman" w:cs="Times New Roman"/>
          <w:sz w:val="24"/>
          <w:szCs w:val="24"/>
        </w:rPr>
        <w:t xml:space="preserve">Oświadczamy, że zamierzamy powierzyć </w:t>
      </w:r>
      <w:r w:rsidR="009A7F06" w:rsidRPr="00743B39">
        <w:rPr>
          <w:rFonts w:ascii="Times New Roman" w:hAnsi="Times New Roman" w:cs="Times New Roman"/>
          <w:sz w:val="24"/>
          <w:szCs w:val="24"/>
        </w:rPr>
        <w:t>następującemu podwykonawcy/-om:</w:t>
      </w:r>
    </w:p>
    <w:p w:rsidR="009A7F06" w:rsidRPr="00743B39" w:rsidRDefault="009A7F06" w:rsidP="00142A53">
      <w:pPr>
        <w:pStyle w:val="Tekstpodstawowywcity"/>
        <w:spacing w:after="0"/>
        <w:ind w:left="0"/>
        <w:contextualSpacing/>
        <w:rPr>
          <w:rFonts w:ascii="Times New Roman" w:hAnsi="Times New Roman" w:cs="Times New Roman"/>
          <w:sz w:val="24"/>
          <w:szCs w:val="24"/>
        </w:rPr>
      </w:pPr>
    </w:p>
    <w:p w:rsidR="00667EC9"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(wskazać firmę podwykonawcy/–ów </w:t>
      </w:r>
      <w:r w:rsidRPr="00743B39">
        <w:rPr>
          <w:rFonts w:ascii="Times New Roman" w:hAnsi="Times New Roman" w:cs="Times New Roman"/>
          <w:i/>
          <w:sz w:val="24"/>
          <w:szCs w:val="24"/>
        </w:rPr>
        <w:t xml:space="preserve">lub wpisać </w:t>
      </w:r>
      <w:r w:rsidRPr="00743B39">
        <w:rPr>
          <w:rFonts w:ascii="Times New Roman" w:hAnsi="Times New Roman" w:cs="Times New Roman"/>
          <w:b/>
          <w:i/>
          <w:sz w:val="24"/>
          <w:szCs w:val="24"/>
        </w:rPr>
        <w:t>nie dotyczy</w:t>
      </w:r>
      <w:r w:rsidRPr="00743B39">
        <w:rPr>
          <w:rFonts w:ascii="Times New Roman" w:hAnsi="Times New Roman" w:cs="Times New Roman"/>
          <w:sz w:val="24"/>
          <w:szCs w:val="24"/>
        </w:rPr>
        <w:t>)</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9A7F06" w:rsidRPr="00743B39" w:rsidRDefault="009A7F06" w:rsidP="00E113A1">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następujące części robót</w:t>
      </w:r>
      <w:r w:rsidR="0062534D" w:rsidRPr="00743B39">
        <w:rPr>
          <w:rFonts w:ascii="Times New Roman" w:hAnsi="Times New Roman" w:cs="Times New Roman"/>
          <w:sz w:val="24"/>
          <w:szCs w:val="24"/>
        </w:rPr>
        <w:t xml:space="preserve">: </w:t>
      </w:r>
    </w:p>
    <w:p w:rsidR="00667EC9" w:rsidRPr="00743B39" w:rsidRDefault="009A7F06" w:rsidP="009A7F06">
      <w:pPr>
        <w:pStyle w:val="Tekstprzypisudolnego"/>
        <w:spacing w:line="276" w:lineRule="auto"/>
        <w:ind w:left="390" w:firstLine="60"/>
        <w:contextualSpacing/>
        <w:rPr>
          <w:i/>
          <w:sz w:val="24"/>
          <w:szCs w:val="24"/>
        </w:rPr>
      </w:pPr>
      <w:r w:rsidRPr="00743B39">
        <w:rPr>
          <w:i/>
          <w:sz w:val="24"/>
          <w:szCs w:val="24"/>
        </w:rPr>
        <w:t xml:space="preserve">………………………………………. </w:t>
      </w:r>
    </w:p>
    <w:p w:rsidR="009A7F06" w:rsidRPr="00743B39" w:rsidRDefault="009A7F06" w:rsidP="00142A53">
      <w:pPr>
        <w:pStyle w:val="Tekstprzypisudolnego"/>
        <w:spacing w:line="276" w:lineRule="auto"/>
        <w:ind w:left="390" w:firstLine="60"/>
        <w:contextualSpacing/>
        <w:rPr>
          <w:b/>
          <w:i/>
          <w:sz w:val="24"/>
          <w:szCs w:val="24"/>
        </w:rPr>
      </w:pPr>
      <w:r w:rsidRPr="00743B39">
        <w:rPr>
          <w:i/>
          <w:sz w:val="24"/>
          <w:szCs w:val="24"/>
        </w:rPr>
        <w:t xml:space="preserve">(należy wskazać </w:t>
      </w:r>
      <w:r w:rsidRPr="001A6674">
        <w:rPr>
          <w:b/>
          <w:i/>
          <w:sz w:val="24"/>
          <w:szCs w:val="24"/>
        </w:rPr>
        <w:t>zakres robót</w:t>
      </w:r>
      <w:r w:rsidRPr="00743B39">
        <w:rPr>
          <w:i/>
          <w:sz w:val="24"/>
          <w:szCs w:val="24"/>
        </w:rPr>
        <w:t xml:space="preserve"> przewidzianych do wykonania przez podwykonawców </w:t>
      </w:r>
      <w:r w:rsidR="00A919F3">
        <w:rPr>
          <w:i/>
          <w:sz w:val="24"/>
          <w:szCs w:val="24"/>
        </w:rPr>
        <w:t xml:space="preserve">oraz </w:t>
      </w:r>
      <w:r w:rsidR="00A919F3" w:rsidRPr="001A6674">
        <w:rPr>
          <w:b/>
          <w:i/>
          <w:sz w:val="24"/>
          <w:szCs w:val="24"/>
        </w:rPr>
        <w:t>podać procentową wartość robót</w:t>
      </w:r>
      <w:r w:rsidR="00A919F3">
        <w:rPr>
          <w:i/>
          <w:sz w:val="24"/>
          <w:szCs w:val="24"/>
        </w:rPr>
        <w:t xml:space="preserve"> jaką wykonawca</w:t>
      </w:r>
      <w:r w:rsidR="00142A53">
        <w:rPr>
          <w:i/>
          <w:sz w:val="24"/>
          <w:szCs w:val="24"/>
        </w:rPr>
        <w:t xml:space="preserve"> zamierza powierzyć podwykonawcom</w:t>
      </w:r>
      <w:r w:rsidR="00A919F3">
        <w:rPr>
          <w:i/>
          <w:sz w:val="24"/>
          <w:szCs w:val="24"/>
        </w:rPr>
        <w:t xml:space="preserve"> </w:t>
      </w:r>
      <w:r w:rsidRPr="00743B39">
        <w:rPr>
          <w:i/>
          <w:sz w:val="24"/>
          <w:szCs w:val="24"/>
        </w:rPr>
        <w:t xml:space="preserve">lub wpisać </w:t>
      </w:r>
      <w:r w:rsidRPr="00743B39">
        <w:rPr>
          <w:b/>
          <w:i/>
          <w:sz w:val="24"/>
          <w:szCs w:val="24"/>
        </w:rPr>
        <w:t>nie dotyczy)</w:t>
      </w:r>
    </w:p>
    <w:p w:rsidR="00667EC9" w:rsidRPr="00142A53" w:rsidRDefault="0062534D" w:rsidP="00142A53">
      <w:pPr>
        <w:pStyle w:val="Tekstprzypisudolnego"/>
        <w:spacing w:line="276" w:lineRule="auto"/>
        <w:ind w:left="142" w:hanging="142"/>
        <w:contextualSpacing/>
        <w:rPr>
          <w:b/>
          <w:sz w:val="24"/>
          <w:szCs w:val="24"/>
        </w:rPr>
      </w:pPr>
      <w:r w:rsidRPr="00743B39">
        <w:rPr>
          <w:i/>
          <w:sz w:val="24"/>
          <w:szCs w:val="24"/>
        </w:rPr>
        <w:t xml:space="preserve">  </w:t>
      </w:r>
      <w:r w:rsidR="00142A53">
        <w:rPr>
          <w:b/>
          <w:sz w:val="24"/>
          <w:szCs w:val="24"/>
        </w:rPr>
        <w:t>Uwaga! W przypadku, gdy w</w:t>
      </w:r>
      <w:r w:rsidRPr="00743B39">
        <w:rPr>
          <w:b/>
          <w:sz w:val="24"/>
          <w:szCs w:val="24"/>
        </w:rPr>
        <w:t>yk</w:t>
      </w:r>
      <w:r w:rsidR="009A7F06" w:rsidRPr="00743B39">
        <w:rPr>
          <w:b/>
          <w:sz w:val="24"/>
          <w:szCs w:val="24"/>
        </w:rPr>
        <w:t xml:space="preserve">onawca nie </w:t>
      </w:r>
      <w:r w:rsidR="00667EC9" w:rsidRPr="00743B39">
        <w:rPr>
          <w:b/>
          <w:sz w:val="24"/>
          <w:szCs w:val="24"/>
        </w:rPr>
        <w:t>wypełni punktu</w:t>
      </w:r>
      <w:r w:rsidR="009A7F06" w:rsidRPr="00743B39">
        <w:rPr>
          <w:b/>
          <w:sz w:val="24"/>
          <w:szCs w:val="24"/>
        </w:rPr>
        <w:t xml:space="preserve"> 7</w:t>
      </w:r>
      <w:r w:rsidR="00142A53">
        <w:rPr>
          <w:b/>
          <w:sz w:val="24"/>
          <w:szCs w:val="24"/>
        </w:rPr>
        <w:t xml:space="preserve"> z</w:t>
      </w:r>
      <w:r w:rsidRPr="00743B39">
        <w:rPr>
          <w:b/>
          <w:sz w:val="24"/>
          <w:szCs w:val="24"/>
        </w:rPr>
        <w:t xml:space="preserve">amawiający </w:t>
      </w:r>
      <w:r w:rsidR="00667EC9" w:rsidRPr="00743B39">
        <w:rPr>
          <w:b/>
          <w:sz w:val="24"/>
          <w:szCs w:val="24"/>
        </w:rPr>
        <w:t>przyjmie, że</w:t>
      </w:r>
      <w:r w:rsidRPr="00743B39">
        <w:rPr>
          <w:b/>
          <w:sz w:val="24"/>
          <w:szCs w:val="24"/>
        </w:rPr>
        <w:t xml:space="preserve"> </w:t>
      </w:r>
      <w:r w:rsidR="00142A53">
        <w:rPr>
          <w:b/>
          <w:sz w:val="24"/>
          <w:szCs w:val="24"/>
        </w:rPr>
        <w:t>w</w:t>
      </w:r>
      <w:r w:rsidR="00667EC9" w:rsidRPr="00743B39">
        <w:rPr>
          <w:b/>
          <w:sz w:val="24"/>
          <w:szCs w:val="24"/>
        </w:rPr>
        <w:t>ykonawca nie przewiduje podwykonawstwa</w:t>
      </w:r>
      <w:r w:rsidR="00142A53">
        <w:rPr>
          <w:b/>
          <w:sz w:val="24"/>
          <w:szCs w:val="24"/>
        </w:rPr>
        <w:t>.</w:t>
      </w:r>
    </w:p>
    <w:p w:rsidR="0062534D" w:rsidRPr="00743B39" w:rsidRDefault="0062534D" w:rsidP="009A7F06">
      <w:pPr>
        <w:contextualSpacing/>
        <w:jc w:val="right"/>
        <w:rPr>
          <w:rFonts w:ascii="Times New Roman" w:hAnsi="Times New Roman" w:cs="Times New Roman"/>
          <w:sz w:val="24"/>
          <w:szCs w:val="24"/>
          <w:lang w:val="pl-PL"/>
        </w:rPr>
      </w:pPr>
    </w:p>
    <w:p w:rsidR="0062534D" w:rsidRPr="00743B39" w:rsidRDefault="009A7F06" w:rsidP="009A7F06">
      <w:pPr>
        <w:contextualSpacing/>
        <w:rPr>
          <w:rFonts w:ascii="Times New Roman" w:hAnsi="Times New Roman" w:cs="Times New Roman"/>
          <w:b/>
          <w:bCs/>
          <w:sz w:val="24"/>
          <w:szCs w:val="24"/>
          <w:lang w:val="pl-PL"/>
        </w:rPr>
      </w:pPr>
      <w:r w:rsidRPr="00743B39">
        <w:rPr>
          <w:rFonts w:ascii="Times New Roman" w:hAnsi="Times New Roman" w:cs="Times New Roman"/>
          <w:sz w:val="24"/>
          <w:szCs w:val="24"/>
          <w:lang w:val="pl-PL"/>
        </w:rPr>
        <w:t>8</w:t>
      </w:r>
      <w:r w:rsidR="0062534D" w:rsidRPr="00743B39">
        <w:rPr>
          <w:rFonts w:ascii="Times New Roman" w:hAnsi="Times New Roman" w:cs="Times New Roman"/>
          <w:sz w:val="24"/>
          <w:szCs w:val="24"/>
          <w:lang w:val="pl-PL"/>
        </w:rPr>
        <w:t>.</w:t>
      </w:r>
      <w:r w:rsidR="0062534D" w:rsidRPr="00743B39">
        <w:rPr>
          <w:rFonts w:ascii="Times New Roman" w:hAnsi="Times New Roman" w:cs="Times New Roman"/>
          <w:sz w:val="24"/>
          <w:szCs w:val="24"/>
          <w:lang w:val="pl-PL"/>
        </w:rPr>
        <w:tab/>
      </w:r>
      <w:r w:rsidR="0062534D" w:rsidRPr="00743B39">
        <w:rPr>
          <w:rFonts w:ascii="Times New Roman" w:hAnsi="Times New Roman" w:cs="Times New Roman"/>
          <w:bCs/>
          <w:sz w:val="24"/>
          <w:szCs w:val="24"/>
          <w:lang w:val="pl-PL"/>
        </w:rPr>
        <w:t>Wykonawca informuje, że (zaznaczyć właściwe):</w:t>
      </w:r>
    </w:p>
    <w:p w:rsidR="0062534D" w:rsidRPr="00743B39" w:rsidRDefault="00D37D21" w:rsidP="009A7F06">
      <w:pPr>
        <w:pStyle w:val="Standard"/>
        <w:spacing w:line="276" w:lineRule="auto"/>
        <w:ind w:left="1134" w:hanging="567"/>
        <w:jc w:val="both"/>
        <w:rPr>
          <w:rFonts w:cs="Times New Roman"/>
          <w:lang w:val="pl-PL"/>
        </w:rPr>
      </w:pPr>
      <w:r w:rsidRPr="00D37D21">
        <w:rPr>
          <w:rFonts w:cs="Times New Roman"/>
          <w:noProof/>
          <w:lang w:val="pl-PL" w:eastAsia="pl-PL" w:bidi="ar-SA"/>
        </w:rPr>
        <w:pict>
          <v:rect id="Rectangle 10" o:spid="_x0000_s1026" style="position:absolute;left:0;text-align:left;margin-left:22.9pt;margin-top:2.7pt;width:16.95pt;height: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"/>
        </w:pict>
      </w:r>
      <w:r w:rsidR="0062534D" w:rsidRPr="00743B39">
        <w:rPr>
          <w:rFonts w:cs="Times New Roman"/>
          <w:lang w:val="pl-PL"/>
        </w:rPr>
        <w:t xml:space="preserve">    </w:t>
      </w:r>
      <w:r w:rsidR="0062534D" w:rsidRPr="00743B39">
        <w:rPr>
          <w:rFonts w:cs="Times New Roman"/>
          <w:lang w:val="pl-PL"/>
        </w:rPr>
        <w:tab/>
        <w:t>wybór oferty nie b</w:t>
      </w:r>
      <w:r w:rsidR="00142A53">
        <w:rPr>
          <w:rFonts w:cs="Times New Roman"/>
          <w:lang w:val="pl-PL"/>
        </w:rPr>
        <w:t>ędzie prowadzić do powstania u z</w:t>
      </w:r>
      <w:r w:rsidR="0062534D" w:rsidRPr="00743B39">
        <w:rPr>
          <w:rFonts w:cs="Times New Roman"/>
          <w:lang w:val="pl-PL"/>
        </w:rPr>
        <w:t>amawiającego obowiązku podatkowego,</w:t>
      </w:r>
    </w:p>
    <w:p w:rsidR="0062534D" w:rsidRPr="00743B39" w:rsidRDefault="00D37D21" w:rsidP="00936E28">
      <w:pPr>
        <w:pStyle w:val="Standard"/>
        <w:spacing w:line="276" w:lineRule="auto"/>
        <w:ind w:left="1134" w:hanging="567"/>
        <w:jc w:val="both"/>
        <w:rPr>
          <w:rFonts w:cs="Times New Roman"/>
          <w:lang w:val="pl-PL"/>
        </w:rPr>
      </w:pPr>
      <w:r w:rsidRPr="00D37D21">
        <w:rPr>
          <w:rFonts w:cs="Times New Roman"/>
          <w:noProof/>
          <w:lang w:val="pl-PL" w:eastAsia="pl-PL" w:bidi="ar-SA"/>
        </w:rPr>
        <w:pict>
          <v:rect id="Rectangle 11" o:spid="_x0000_s1027" style="position:absolute;left:0;text-align:left;margin-left:22.9pt;margin-top:4.6pt;width:16.95pt;height:9.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"/>
        </w:pict>
      </w:r>
      <w:r w:rsidR="0062534D" w:rsidRPr="00743B39">
        <w:rPr>
          <w:rFonts w:cs="Times New Roman"/>
          <w:lang w:val="pl-PL"/>
        </w:rPr>
        <w:t xml:space="preserve">     </w:t>
      </w:r>
      <w:r w:rsidR="0062534D" w:rsidRPr="00743B39">
        <w:rPr>
          <w:rFonts w:cs="Times New Roman"/>
          <w:lang w:val="pl-PL"/>
        </w:rPr>
        <w:tab/>
        <w:t>wybór oferty b</w:t>
      </w:r>
      <w:r w:rsidR="00142A53">
        <w:rPr>
          <w:rFonts w:cs="Times New Roman"/>
          <w:lang w:val="pl-PL"/>
        </w:rPr>
        <w:t>ędzie prowadzić do powstania u z</w:t>
      </w:r>
      <w:r w:rsidR="0062534D" w:rsidRPr="00743B39">
        <w:rPr>
          <w:rFonts w:cs="Times New Roman"/>
          <w:lang w:val="pl-PL"/>
        </w:rPr>
        <w:t xml:space="preserve">amawiającego obowiązku podatkowego w odniesieniu do następujących towarów lub usług: ...................................................................................................................       których dostawa lub świadczenie będzie prowadzić do jego powstania. Wartość towaru lub usług </w:t>
      </w:r>
      <w:r w:rsidR="00142A53">
        <w:rPr>
          <w:rFonts w:cs="Times New Roman"/>
          <w:lang w:val="pl-PL"/>
        </w:rPr>
        <w:t>powodująca obowiązek podatkowy u z</w:t>
      </w:r>
      <w:r w:rsidR="0062534D" w:rsidRPr="00743B39">
        <w:rPr>
          <w:rFonts w:cs="Times New Roman"/>
          <w:lang w:val="pl-PL"/>
        </w:rPr>
        <w:t>amawiającego to: ...........................................</w:t>
      </w:r>
      <w:r w:rsidR="00936E28">
        <w:rPr>
          <w:rFonts w:cs="Times New Roman"/>
          <w:lang w:val="pl-PL"/>
        </w:rPr>
        <w:t>.......................zł netto</w:t>
      </w:r>
    </w:p>
    <w:p w:rsidR="0062534D" w:rsidRDefault="00142A53"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lastRenderedPageBreak/>
        <w:t>Uwaga! W przypadku, gdy w</w:t>
      </w:r>
      <w:r w:rsidR="0062534D" w:rsidRPr="00743B39">
        <w:rPr>
          <w:rFonts w:ascii="Times New Roman" w:hAnsi="Times New Roman" w:cs="Times New Roman"/>
          <w:b/>
          <w:sz w:val="24"/>
          <w:szCs w:val="24"/>
          <w:lang w:val="pl-PL"/>
        </w:rPr>
        <w:t xml:space="preserve">ykonawca nie zaznaczy żadnego z wariantów zamawiający </w:t>
      </w:r>
      <w:r w:rsidR="009A7F06" w:rsidRPr="00743B39">
        <w:rPr>
          <w:rFonts w:ascii="Times New Roman" w:hAnsi="Times New Roman" w:cs="Times New Roman"/>
          <w:b/>
          <w:sz w:val="24"/>
          <w:szCs w:val="24"/>
          <w:lang w:val="pl-PL"/>
        </w:rPr>
        <w:t>przyjmie, że</w:t>
      </w:r>
      <w:r w:rsidR="0062534D" w:rsidRPr="00743B39">
        <w:rPr>
          <w:rFonts w:ascii="Times New Roman" w:hAnsi="Times New Roman" w:cs="Times New Roman"/>
          <w:b/>
          <w:sz w:val="24"/>
          <w:szCs w:val="24"/>
          <w:lang w:val="pl-PL"/>
        </w:rPr>
        <w:t xml:space="preserve"> wybór oferty nie będzie prowadził do powstania obowiązku podatkowego po stronie zamawiającego.</w:t>
      </w:r>
    </w:p>
    <w:p w:rsidR="00936E28" w:rsidRDefault="00936E28" w:rsidP="00936E28">
      <w:pPr>
        <w:contextualSpacing/>
        <w:jc w:val="both"/>
        <w:rPr>
          <w:rFonts w:ascii="Times New Roman" w:hAnsi="Times New Roman" w:cs="Times New Roman"/>
          <w:sz w:val="24"/>
          <w:szCs w:val="24"/>
        </w:rPr>
      </w:pPr>
    </w:p>
    <w:p w:rsidR="00936E28" w:rsidRPr="00936E28" w:rsidRDefault="00936E28" w:rsidP="00936E28">
      <w:pPr>
        <w:contextualSpacing/>
        <w:jc w:val="both"/>
        <w:rPr>
          <w:rFonts w:ascii="Times New Roman" w:hAnsi="Times New Roman" w:cs="Times New Roman"/>
          <w:sz w:val="24"/>
          <w:szCs w:val="24"/>
        </w:rPr>
      </w:pPr>
      <w:r w:rsidRPr="00936E28">
        <w:rPr>
          <w:rFonts w:ascii="Times New Roman" w:hAnsi="Times New Roman" w:cs="Times New Roman"/>
          <w:b/>
          <w:sz w:val="24"/>
          <w:szCs w:val="24"/>
        </w:rPr>
        <w:t>9</w:t>
      </w:r>
      <w:r>
        <w:rPr>
          <w:rFonts w:ascii="Times New Roman" w:hAnsi="Times New Roman" w:cs="Times New Roman"/>
          <w:sz w:val="24"/>
          <w:szCs w:val="24"/>
        </w:rPr>
        <w:t>. Oświadczam</w:t>
      </w:r>
      <w:r w:rsidRPr="00936E28">
        <w:rPr>
          <w:rFonts w:ascii="Times New Roman" w:hAnsi="Times New Roman" w:cs="Times New Roman"/>
          <w:sz w:val="24"/>
          <w:szCs w:val="24"/>
        </w:rPr>
        <w:t xml:space="preserve">, że </w:t>
      </w:r>
      <w:r w:rsidR="00900936">
        <w:rPr>
          <w:rFonts w:ascii="Times New Roman" w:hAnsi="Times New Roman" w:cs="Times New Roman"/>
          <w:sz w:val="24"/>
          <w:szCs w:val="24"/>
        </w:rPr>
        <w:t>jestem małym/średnim</w:t>
      </w:r>
      <w:r>
        <w:rPr>
          <w:rFonts w:ascii="Times New Roman" w:hAnsi="Times New Roman" w:cs="Times New Roman"/>
          <w:sz w:val="24"/>
          <w:szCs w:val="24"/>
        </w:rPr>
        <w:t xml:space="preserve"> przedsiębiorstw</w:t>
      </w:r>
      <w:r w:rsidR="00900936">
        <w:rPr>
          <w:rFonts w:ascii="Times New Roman" w:hAnsi="Times New Roman" w:cs="Times New Roman"/>
          <w:sz w:val="24"/>
          <w:szCs w:val="24"/>
        </w:rPr>
        <w:t>em</w:t>
      </w:r>
      <w:r>
        <w:rPr>
          <w:rFonts w:ascii="Times New Roman" w:hAnsi="Times New Roman" w:cs="Times New Roman"/>
          <w:sz w:val="24"/>
          <w:szCs w:val="24"/>
        </w:rPr>
        <w:t xml:space="preserve"> *</w:t>
      </w:r>
    </w:p>
    <w:p w:rsidR="0062534D" w:rsidRDefault="00936E28"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t>………………………………………………………………………………</w:t>
      </w:r>
    </w:p>
    <w:p w:rsidR="00936E28" w:rsidRPr="00743B39" w:rsidRDefault="00936E28" w:rsidP="009A7F06">
      <w:pPr>
        <w:contextualSpacing/>
        <w:jc w:val="both"/>
        <w:rPr>
          <w:rFonts w:ascii="Times New Roman" w:hAnsi="Times New Roman" w:cs="Times New Roman"/>
          <w:b/>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10. </w:t>
      </w:r>
      <w:r w:rsidRPr="00743B39">
        <w:rPr>
          <w:rFonts w:ascii="Times New Roman" w:hAnsi="Times New Roman" w:cs="Times New Roman"/>
          <w:bCs/>
          <w:sz w:val="24"/>
          <w:szCs w:val="24"/>
          <w:lang w:val="pl-PL"/>
        </w:rPr>
        <w:t>Oświadczamy</w:t>
      </w:r>
      <w:r w:rsidR="00142A53">
        <w:rPr>
          <w:rFonts w:ascii="Times New Roman" w:hAnsi="Times New Roman" w:cs="Times New Roman"/>
          <w:bCs/>
          <w:sz w:val="24"/>
          <w:szCs w:val="24"/>
          <w:lang w:val="pl-PL"/>
        </w:rPr>
        <w:t>,</w:t>
      </w:r>
      <w:r w:rsidRPr="00743B39">
        <w:rPr>
          <w:rFonts w:ascii="Times New Roman" w:hAnsi="Times New Roman" w:cs="Times New Roman"/>
          <w:bCs/>
          <w:sz w:val="24"/>
          <w:szCs w:val="24"/>
          <w:lang w:val="pl-PL"/>
        </w:rPr>
        <w:t xml:space="preserve"> </w:t>
      </w:r>
      <w:r w:rsidRPr="00743B39">
        <w:rPr>
          <w:rFonts w:ascii="Times New Roman" w:hAnsi="Times New Roman" w:cs="Times New Roman"/>
          <w:sz w:val="24"/>
          <w:szCs w:val="24"/>
          <w:lang w:val="pl-PL"/>
        </w:rPr>
        <w:t>że informacje i dokumenty zawarte na stronach nr od …… do nr ……………..stanowią tajemnicę przedsiębiorstwa w rozumieniu przepisów o zwalczaniu nieuczciwej konkurencji i zastrzegamy, że nie mogą być one udostępniane.</w:t>
      </w: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11.</w:t>
      </w:r>
      <w:r w:rsidR="00DB15E8">
        <w:rPr>
          <w:rFonts w:cs="Times New Roman"/>
          <w:b/>
          <w:bCs/>
          <w:lang w:val="pl-PL"/>
        </w:rPr>
        <w:t xml:space="preserve"> </w:t>
      </w:r>
      <w:r w:rsidRPr="00743B39">
        <w:rPr>
          <w:rFonts w:cs="Times New Roman"/>
          <w:bCs/>
          <w:lang w:val="pl-PL"/>
        </w:rPr>
        <w:t>Korespondencję</w:t>
      </w:r>
      <w:r w:rsidRPr="00743B39">
        <w:rPr>
          <w:rFonts w:cs="Times New Roman"/>
          <w:b/>
          <w:bCs/>
          <w:lang w:val="pl-PL"/>
        </w:rPr>
        <w:t xml:space="preserve"> </w:t>
      </w:r>
      <w:r w:rsidRPr="00743B39">
        <w:rPr>
          <w:rFonts w:cs="Times New Roman"/>
          <w:lang w:val="pl-PL"/>
        </w:rPr>
        <w:t>w sprawie przedmiotowego postępowania należy kierować na poniższy adres: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tel. ………………………………. fax ……………………………., e-mail; ………………</w:t>
      </w:r>
    </w:p>
    <w:p w:rsidR="0062534D" w:rsidRPr="00743B39" w:rsidRDefault="0062534D"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12. </w:t>
      </w:r>
      <w:r w:rsidRPr="00743B39">
        <w:rPr>
          <w:rFonts w:cs="Times New Roman"/>
          <w:bCs/>
          <w:lang w:val="pl-PL"/>
        </w:rPr>
        <w:t>Wadium</w:t>
      </w:r>
      <w:r w:rsidRPr="00743B39">
        <w:rPr>
          <w:rFonts w:cs="Times New Roman"/>
          <w:b/>
          <w:bCs/>
          <w:lang w:val="pl-PL"/>
        </w:rPr>
        <w:t xml:space="preserve"> </w:t>
      </w:r>
      <w:r w:rsidRPr="00743B39">
        <w:rPr>
          <w:rFonts w:cs="Times New Roman"/>
          <w:lang w:val="pl-PL"/>
        </w:rPr>
        <w:t>wniesione w formie: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prosimy zwolnić:</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przelewem na konto: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zwrot gwarancji bankowej/ubezpieczeniowej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osoby upoważnionej do odbioru gwarancji lub czy wysłać pocztą/*</w:t>
      </w:r>
    </w:p>
    <w:p w:rsidR="0062534D" w:rsidRPr="00743B39" w:rsidRDefault="0062534D" w:rsidP="009A7F06">
      <w:pPr>
        <w:pStyle w:val="Standard"/>
        <w:spacing w:line="276" w:lineRule="auto"/>
        <w:jc w:val="both"/>
        <w:rPr>
          <w:rFonts w:cs="Times New Roman"/>
          <w:b/>
          <w:bCs/>
          <w:lang w:val="pl-PL"/>
        </w:rPr>
      </w:pPr>
    </w:p>
    <w:p w:rsidR="0062534D" w:rsidRDefault="0062534D" w:rsidP="009A7F06">
      <w:pPr>
        <w:pStyle w:val="Standard"/>
        <w:spacing w:line="276" w:lineRule="auto"/>
        <w:jc w:val="both"/>
        <w:rPr>
          <w:rFonts w:cs="Times New Roman"/>
          <w:lang w:val="pl-PL"/>
        </w:rPr>
      </w:pPr>
      <w:r w:rsidRPr="00743B39">
        <w:rPr>
          <w:rFonts w:cs="Times New Roman"/>
          <w:b/>
          <w:bCs/>
          <w:lang w:val="pl-PL"/>
        </w:rPr>
        <w:t xml:space="preserve">13. </w:t>
      </w:r>
      <w:r w:rsidRPr="00743B39">
        <w:rPr>
          <w:rFonts w:cs="Times New Roman"/>
          <w:bCs/>
          <w:lang w:val="pl-PL"/>
        </w:rPr>
        <w:t>Ofertę</w:t>
      </w:r>
      <w:r w:rsidRPr="00743B39">
        <w:rPr>
          <w:rFonts w:cs="Times New Roman"/>
          <w:b/>
          <w:bCs/>
          <w:lang w:val="pl-PL"/>
        </w:rPr>
        <w:t xml:space="preserve"> </w:t>
      </w:r>
      <w:r w:rsidRPr="00743B39">
        <w:rPr>
          <w:rFonts w:cs="Times New Roman"/>
          <w:lang w:val="pl-PL"/>
        </w:rPr>
        <w:t>składamy na ………………. stronach.</w:t>
      </w:r>
    </w:p>
    <w:p w:rsidR="00936E28" w:rsidRPr="00743B39" w:rsidRDefault="00936E28"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14. </w:t>
      </w:r>
      <w:r w:rsidRPr="00743B39">
        <w:rPr>
          <w:rFonts w:cs="Times New Roman"/>
          <w:bCs/>
          <w:lang w:val="pl-PL"/>
        </w:rPr>
        <w:t>Załącznikami</w:t>
      </w:r>
      <w:r w:rsidRPr="00743B39">
        <w:rPr>
          <w:rFonts w:cs="Times New Roman"/>
          <w:b/>
          <w:bCs/>
          <w:lang w:val="pl-PL"/>
        </w:rPr>
        <w:t xml:space="preserve"> </w:t>
      </w:r>
      <w:r w:rsidRPr="00743B39">
        <w:rPr>
          <w:rFonts w:cs="Times New Roman"/>
          <w:lang w:val="pl-PL"/>
        </w:rPr>
        <w:t>do oferty, stanowiącymi jej integralną część są:</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w:t>
      </w:r>
    </w:p>
    <w:p w:rsidR="00936E28" w:rsidRPr="00900936" w:rsidRDefault="00936E28" w:rsidP="00936E28">
      <w:pPr>
        <w:contextualSpacing/>
        <w:jc w:val="both"/>
        <w:rPr>
          <w:rStyle w:val="DeltaViewInsertion"/>
          <w:rFonts w:ascii="Times New Roman" w:hAnsi="Times New Roman" w:cs="Times New Roman"/>
          <w:b w:val="0"/>
          <w:sz w:val="20"/>
          <w:szCs w:val="20"/>
          <w:lang w:val="pl-PL"/>
        </w:rPr>
      </w:pPr>
      <w:r w:rsidRPr="00900936">
        <w:rPr>
          <w:rStyle w:val="DeltaViewInsertion"/>
          <w:rFonts w:ascii="Times New Roman" w:hAnsi="Times New Roman" w:cs="Times New Roman"/>
          <w:i w:val="0"/>
          <w:sz w:val="20"/>
          <w:szCs w:val="20"/>
          <w:lang w:val="pl-PL"/>
        </w:rPr>
        <w:t xml:space="preserve">* </w:t>
      </w:r>
      <w:r w:rsidRPr="00936E28">
        <w:rPr>
          <w:rStyle w:val="DeltaViewInsertion"/>
          <w:rFonts w:ascii="Times New Roman" w:hAnsi="Times New Roman" w:cs="Times New Roman"/>
          <w:b w:val="0"/>
          <w:sz w:val="20"/>
          <w:szCs w:val="20"/>
        </w:rPr>
        <w:t>Małe przedsiębiorstwo: przedsiębiorstwo, które zatrudnia mniej niż 50 osób i którego roczny obrót lub roczna suma bilansowa nie przekracza 10 milionów EUR.</w:t>
      </w:r>
    </w:p>
    <w:p w:rsidR="00936E28" w:rsidRPr="00900936" w:rsidRDefault="00936E28" w:rsidP="00936E28">
      <w:pPr>
        <w:pStyle w:val="Tekstprzypisudolnego"/>
        <w:ind w:left="0" w:firstLine="0"/>
        <w:rPr>
          <w:i/>
        </w:rPr>
      </w:pPr>
      <w:r w:rsidRPr="00900936">
        <w:rPr>
          <w:rStyle w:val="DeltaViewInsertion"/>
          <w:b w:val="0"/>
        </w:rPr>
        <w:t>* Średnie przedsiębiorstwa: przedsiębiorstwa, które nie są mikroprzedsiębiorstwami ani małymi przedsiębiorstwami</w:t>
      </w:r>
      <w:r w:rsidRPr="00900936">
        <w:rPr>
          <w:i/>
        </w:rPr>
        <w:t xml:space="preserve"> i które zatrudniają mniej niż 250 osób i których roczny obrót nie przekracza 50 milionów EUR lub roczna suma bilansowa nie przekracza 43 milionów EUR.</w:t>
      </w:r>
    </w:p>
    <w:p w:rsidR="0062534D" w:rsidRPr="00900936" w:rsidRDefault="0062534D" w:rsidP="00900936">
      <w:pPr>
        <w:contextualSpacing/>
        <w:jc w:val="both"/>
        <w:rPr>
          <w:rFonts w:ascii="Times New Roman" w:hAnsi="Times New Roman" w:cs="Times New Roman"/>
          <w:i/>
          <w:sz w:val="24"/>
          <w:szCs w:val="24"/>
          <w:lang w:val="pl-PL"/>
        </w:rPr>
      </w:pPr>
    </w:p>
    <w:p w:rsidR="0062534D" w:rsidRPr="00743B39" w:rsidRDefault="0062534D" w:rsidP="00900936">
      <w:pPr>
        <w:contextualSpacing/>
        <w:jc w:val="right"/>
        <w:rPr>
          <w:rFonts w:ascii="Times New Roman" w:hAnsi="Times New Roman" w:cs="Times New Roman"/>
          <w:sz w:val="24"/>
          <w:szCs w:val="24"/>
          <w:lang w:val="pl-PL"/>
        </w:rPr>
      </w:pPr>
    </w:p>
    <w:p w:rsidR="00667EC9" w:rsidRPr="00743B39" w:rsidRDefault="0062534D" w:rsidP="00900936">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00936">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667EC9" w:rsidRPr="00743B39" w:rsidRDefault="00667EC9" w:rsidP="00900936">
      <w:pPr>
        <w:contextualSpacing/>
        <w:jc w:val="right"/>
        <w:rPr>
          <w:rFonts w:ascii="Times New Roman" w:hAnsi="Times New Roman" w:cs="Times New Roman"/>
          <w:i/>
          <w:sz w:val="24"/>
          <w:szCs w:val="24"/>
          <w:lang w:val="pl-PL"/>
        </w:rPr>
      </w:pPr>
    </w:p>
    <w:p w:rsidR="00CE4B52" w:rsidRDefault="00CE4B52" w:rsidP="00DB15E8">
      <w:pPr>
        <w:pBdr>
          <w:top w:val="none" w:sz="0" w:space="0" w:color="auto"/>
          <w:left w:val="none" w:sz="0" w:space="0" w:color="auto"/>
          <w:bottom w:val="single" w:sz="4" w:space="1" w:color="auto"/>
          <w:right w:val="none" w:sz="0" w:space="0" w:color="auto"/>
        </w:pBdr>
        <w:rPr>
          <w:rFonts w:ascii="Times New Roman" w:hAnsi="Times New Roman" w:cs="Times New Roman"/>
          <w:i/>
          <w:sz w:val="24"/>
          <w:szCs w:val="24"/>
          <w:lang w:val="pl-PL"/>
        </w:rPr>
      </w:pPr>
    </w:p>
    <w:p w:rsidR="00A919F3" w:rsidRDefault="00A919F3"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E5AAB" w:rsidRDefault="001E5AAB"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E5AAB" w:rsidRDefault="001E5AAB"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900936" w:rsidRDefault="00900936"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3A695B" w:rsidRPr="00743B39" w:rsidRDefault="003A695B"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906730"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lastRenderedPageBreak/>
        <w:t>Załącznik nr 8 do SIWZ</w:t>
      </w: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/wzór umowy/</w:t>
      </w:r>
    </w:p>
    <w:p w:rsidR="00DB15E8" w:rsidRPr="00DB15E8" w:rsidRDefault="00DB15E8" w:rsidP="00DB15E8">
      <w:pPr>
        <w:jc w:val="center"/>
        <w:rPr>
          <w:rFonts w:ascii="Times New Roman" w:hAnsi="Times New Roman" w:cs="Times New Roman"/>
          <w:sz w:val="24"/>
          <w:szCs w:val="24"/>
        </w:rPr>
      </w:pPr>
      <w:r w:rsidRPr="00DB15E8">
        <w:rPr>
          <w:rFonts w:ascii="Times New Roman" w:hAnsi="Times New Roman" w:cs="Times New Roman"/>
          <w:sz w:val="24"/>
          <w:szCs w:val="24"/>
        </w:rPr>
        <w:t>§ 1</w:t>
      </w:r>
    </w:p>
    <w:p w:rsidR="001A6674" w:rsidRDefault="00DB15E8" w:rsidP="001A6674">
      <w:pPr>
        <w:autoSpaceDE w:val="0"/>
        <w:autoSpaceDN w:val="0"/>
        <w:adjustRightInd w:val="0"/>
        <w:jc w:val="both"/>
        <w:rPr>
          <w:rFonts w:ascii="Times New Roman" w:hAnsi="Times New Roman" w:cs="Times New Roman"/>
          <w:sz w:val="24"/>
          <w:szCs w:val="24"/>
        </w:rPr>
      </w:pPr>
      <w:r w:rsidRPr="00DB15E8">
        <w:rPr>
          <w:rFonts w:ascii="Times New Roman" w:hAnsi="Times New Roman" w:cs="Times New Roman"/>
          <w:sz w:val="24"/>
          <w:szCs w:val="24"/>
        </w:rPr>
        <w:t>W oparciu o wyniki przeprowadzonego w dniu ....................... przetargu nieograniczonego Zamawiający powierza, a Wykonawca przyjmuje do wykonania roboty polegające na</w:t>
      </w:r>
      <w:r w:rsidR="001A6674">
        <w:rPr>
          <w:rFonts w:ascii="Times New Roman" w:hAnsi="Times New Roman" w:cs="Times New Roman"/>
          <w:sz w:val="24"/>
          <w:szCs w:val="24"/>
        </w:rPr>
        <w:t>:</w:t>
      </w:r>
      <w:r w:rsidRPr="00DB15E8">
        <w:rPr>
          <w:rFonts w:ascii="Times New Roman" w:hAnsi="Times New Roman" w:cs="Times New Roman"/>
          <w:sz w:val="24"/>
          <w:szCs w:val="24"/>
        </w:rPr>
        <w:t xml:space="preserve"> </w:t>
      </w:r>
      <w:r w:rsidR="00142A53">
        <w:rPr>
          <w:rFonts w:ascii="Times New Roman" w:eastAsia="Cambria" w:hAnsi="Times New Roman" w:cs="Times New Roman"/>
          <w:b/>
          <w:sz w:val="24"/>
          <w:szCs w:val="24"/>
          <w:lang w:val="pl-PL"/>
        </w:rPr>
        <w:t>Przebudowie</w:t>
      </w:r>
      <w:r w:rsidR="001A6674">
        <w:rPr>
          <w:rFonts w:ascii="Times New Roman" w:eastAsia="Cambria" w:hAnsi="Times New Roman" w:cs="Times New Roman"/>
          <w:b/>
          <w:sz w:val="24"/>
          <w:szCs w:val="24"/>
          <w:lang w:val="pl-PL"/>
        </w:rPr>
        <w:t xml:space="preserve">  drogi gminnej w Iłży </w:t>
      </w:r>
      <w:r w:rsidR="003A695B">
        <w:rPr>
          <w:rFonts w:ascii="Times New Roman" w:eastAsia="Cambria" w:hAnsi="Times New Roman" w:cs="Times New Roman"/>
          <w:b/>
          <w:sz w:val="24"/>
          <w:szCs w:val="24"/>
          <w:lang w:val="pl-PL"/>
        </w:rPr>
        <w:t xml:space="preserve">ul. </w:t>
      </w:r>
      <w:r w:rsidR="001A6674">
        <w:rPr>
          <w:rFonts w:ascii="Times New Roman" w:eastAsia="Cambria" w:hAnsi="Times New Roman" w:cs="Times New Roman"/>
          <w:b/>
          <w:sz w:val="24"/>
          <w:szCs w:val="24"/>
          <w:lang w:val="pl-PL"/>
        </w:rPr>
        <w:t>Kirkut – Zamek o długości 397 mb</w:t>
      </w:r>
      <w:r w:rsidR="001A6674" w:rsidRPr="00DB15E8">
        <w:rPr>
          <w:rFonts w:ascii="Times New Roman" w:hAnsi="Times New Roman" w:cs="Times New Roman"/>
          <w:sz w:val="24"/>
          <w:szCs w:val="24"/>
        </w:rPr>
        <w:t xml:space="preserve"> </w:t>
      </w:r>
      <w:r w:rsidR="001A6674">
        <w:rPr>
          <w:rFonts w:ascii="Times New Roman" w:hAnsi="Times New Roman" w:cs="Times New Roman"/>
          <w:sz w:val="24"/>
          <w:szCs w:val="24"/>
        </w:rPr>
        <w:t>.</w:t>
      </w:r>
    </w:p>
    <w:p w:rsidR="007E514D" w:rsidRPr="00DB15E8" w:rsidRDefault="007E514D" w:rsidP="007E514D">
      <w:pPr>
        <w:jc w:val="center"/>
        <w:rPr>
          <w:rFonts w:ascii="Times New Roman" w:hAnsi="Times New Roman" w:cs="Times New Roman"/>
          <w:sz w:val="24"/>
          <w:szCs w:val="24"/>
        </w:rPr>
      </w:pPr>
      <w:r w:rsidRPr="00DB15E8">
        <w:rPr>
          <w:rFonts w:ascii="Times New Roman" w:hAnsi="Times New Roman" w:cs="Times New Roman"/>
          <w:sz w:val="24"/>
          <w:szCs w:val="24"/>
        </w:rPr>
        <w:t>§ 2</w:t>
      </w:r>
    </w:p>
    <w:p w:rsidR="007E514D" w:rsidRPr="00490CF3" w:rsidRDefault="007E514D" w:rsidP="007E514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1. Integralne części składowe niniejszej umowy stanowią ponadto:</w:t>
      </w:r>
    </w:p>
    <w:p w:rsidR="007E514D" w:rsidRPr="00490CF3" w:rsidRDefault="007E514D" w:rsidP="007E514D">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oferta Wykonawcy,</w:t>
      </w:r>
    </w:p>
    <w:p w:rsidR="007E514D" w:rsidRPr="00490CF3" w:rsidRDefault="007E514D" w:rsidP="007E514D">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specyfikacja istotnych warunków zamówienia,</w:t>
      </w:r>
    </w:p>
    <w:p w:rsidR="007E514D" w:rsidRPr="00490CF3" w:rsidRDefault="007E514D" w:rsidP="007E514D">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dokumentacja techniczna</w:t>
      </w:r>
    </w:p>
    <w:p w:rsidR="007E514D" w:rsidRPr="00490CF3" w:rsidRDefault="007E514D" w:rsidP="007E514D">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Wykonawca oświadcza, że przed podpisaniem Umowy zapoznał się z terenem realizacji robót, infrastrukturą techniczną terenu budowy oraz dostępną dokumentacją.</w:t>
      </w:r>
    </w:p>
    <w:p w:rsidR="007E514D" w:rsidRPr="00490CF3" w:rsidRDefault="007E514D" w:rsidP="007E514D">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Wszelkie zastrzeżenia Wykonawcy dotyczące miejsca wykonania umowy zgłoszone po terminie zawarcia umowy nie mogą być podstawą do dochodzenia roszczeń od Zamawiającego oraz do żądania przez Wykonawcę przesunięcia terminu zakończenia robót.</w:t>
      </w:r>
    </w:p>
    <w:p w:rsidR="007E514D" w:rsidRPr="00490CF3" w:rsidRDefault="007E514D" w:rsidP="007E514D">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 xml:space="preserve"> W przypadku, gdy okaże się w toku wykonywania przedmiotu zamówienia, że dokumentacja projektowa  będzie zawierała wady, które uniemożliwią prawidłowe wykonanie przedmiotu umowy lub zastosowanie materiałów, wyrobów  i urządzeń równoważnych wymagać będzie zmiany dokumentacji projektowej, Wykonawca niezwłocznie powiadomi o tym fakcie Zamawiającego i uzyska na te zmiany zgodę Zamawiającego i projektanta. W przypadkach  uzasadnionych  rodzajem  wprowadzonych zmian, po analizie zaistniałego przypadku  i po uzyskaniu stanowiska  projektanta  oraz inspektora nadzoru  Zamawiający  będzie  uprawniony do modyfikacji sposobu świadczenia  Wykonawcy, w taki sposób aby</w:t>
      </w:r>
      <w:r>
        <w:rPr>
          <w:rFonts w:ascii="Times New Roman" w:eastAsia="Times New Roman" w:hAnsi="Times New Roman" w:cs="Times New Roman"/>
          <w:color w:val="auto"/>
          <w:sz w:val="24"/>
          <w:szCs w:val="24"/>
          <w:bdr w:val="none" w:sz="0" w:space="0" w:color="auto"/>
          <w:lang w:val="pl-PL"/>
        </w:rPr>
        <w:t xml:space="preserve">  zrealizowany  był cel  umowy </w:t>
      </w:r>
      <w:r w:rsidRPr="00490CF3">
        <w:rPr>
          <w:rFonts w:ascii="Times New Roman" w:eastAsia="Times New Roman" w:hAnsi="Times New Roman" w:cs="Times New Roman"/>
          <w:color w:val="auto"/>
          <w:sz w:val="24"/>
          <w:szCs w:val="24"/>
          <w:bdr w:val="none" w:sz="0" w:space="0" w:color="auto"/>
          <w:lang w:val="pl-PL"/>
        </w:rPr>
        <w:t xml:space="preserve">z zachowaniem obowiązujących przepisów . </w:t>
      </w:r>
    </w:p>
    <w:p w:rsidR="007E514D" w:rsidRPr="00490CF3" w:rsidRDefault="007E514D" w:rsidP="007E514D">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 xml:space="preserve">Wprowadzenie zmian do dokumentacji projektowej, uzyskanie niezbędnych uzgodnień </w:t>
      </w:r>
      <w:r w:rsidRPr="00490CF3">
        <w:rPr>
          <w:rFonts w:ascii="Times New Roman" w:eastAsia="Times New Roman" w:hAnsi="Times New Roman" w:cs="Times New Roman"/>
          <w:color w:val="auto"/>
          <w:sz w:val="24"/>
          <w:szCs w:val="24"/>
          <w:bdr w:val="none" w:sz="0" w:space="0" w:color="auto"/>
          <w:lang w:val="pl-PL"/>
        </w:rPr>
        <w:br/>
        <w:t>i decyzji oraz odpowiedzialność za całokształt przyjętych rozwiązań spoczywają na Wykonawcy.</w:t>
      </w:r>
    </w:p>
    <w:p w:rsidR="007E514D" w:rsidRPr="00490CF3" w:rsidRDefault="007E514D" w:rsidP="007E514D">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 xml:space="preserve">Dokonując   modyfikacji   sposobu   świadczenia  w okolicznościach  wskazanych w ust. 4 Strony  wyodrębnią w protokole konieczności :  </w:t>
      </w:r>
    </w:p>
    <w:p w:rsidR="007E514D" w:rsidRPr="00490CF3" w:rsidRDefault="007E514D" w:rsidP="007E514D">
      <w:pPr>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jc w:val="both"/>
        <w:rPr>
          <w:rFonts w:ascii="Times New Roman" w:eastAsia="Times New Roman" w:hAnsi="Times New Roman" w:cs="Times New Roman"/>
          <w:iCs/>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 xml:space="preserve">roboty zamienne, przez które rozumie się  roboty,  które Wykonawca  wykona </w:t>
      </w:r>
      <w:r w:rsidRPr="00490CF3">
        <w:rPr>
          <w:rFonts w:ascii="Times New Roman" w:eastAsia="Times New Roman" w:hAnsi="Times New Roman" w:cs="Times New Roman"/>
          <w:iCs/>
          <w:color w:val="auto"/>
          <w:sz w:val="24"/>
          <w:szCs w:val="24"/>
          <w:bdr w:val="none" w:sz="0" w:space="0" w:color="auto"/>
          <w:lang w:val="pl-PL"/>
        </w:rPr>
        <w:br/>
        <w:t xml:space="preserve">w zamian    robót  zawartych w pierwotnej dokumentacji projektowej, </w:t>
      </w:r>
    </w:p>
    <w:p w:rsidR="007E514D" w:rsidRPr="00490CF3" w:rsidRDefault="007E514D" w:rsidP="007E514D">
      <w:pPr>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jc w:val="both"/>
        <w:rPr>
          <w:rFonts w:ascii="Times New Roman" w:eastAsia="Times New Roman" w:hAnsi="Times New Roman" w:cs="Times New Roman"/>
          <w:iCs/>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roboty zaniechane przez które rozumie się roboty objęte pierwotną  dokumentacją projektową,  a których wykonanie stało się zbędne.</w:t>
      </w:r>
    </w:p>
    <w:p w:rsidR="00DB15E8" w:rsidRPr="00DB15E8" w:rsidRDefault="007E514D" w:rsidP="007E514D">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hAnsi="Times New Roman" w:cs="Times New Roman"/>
          <w:sz w:val="24"/>
          <w:szCs w:val="24"/>
        </w:rPr>
      </w:pPr>
      <w:r w:rsidRPr="00490CF3">
        <w:rPr>
          <w:rFonts w:ascii="Times New Roman" w:eastAsia="Times New Roman" w:hAnsi="Times New Roman" w:cs="Times New Roman"/>
          <w:color w:val="auto"/>
          <w:sz w:val="24"/>
          <w:szCs w:val="24"/>
          <w:bdr w:val="none" w:sz="0" w:space="0" w:color="auto"/>
          <w:lang w:val="pl-PL"/>
        </w:rPr>
        <w:t>W przypadku gdy,    modyfikacja  sposobu świadczenia  w okolicznościach wskazanych w ust. 4, ma charakter istotny</w:t>
      </w:r>
      <w:r>
        <w:rPr>
          <w:rFonts w:ascii="Times New Roman" w:eastAsia="Times New Roman" w:hAnsi="Times New Roman" w:cs="Times New Roman"/>
          <w:iCs/>
          <w:color w:val="auto"/>
          <w:sz w:val="24"/>
          <w:szCs w:val="24"/>
          <w:bdr w:val="none" w:sz="0" w:space="0" w:color="auto"/>
          <w:lang w:val="pl-PL"/>
        </w:rPr>
        <w:t>, Strony</w:t>
      </w:r>
      <w:r w:rsidRPr="00490CF3">
        <w:rPr>
          <w:rFonts w:ascii="Times New Roman" w:eastAsia="Times New Roman" w:hAnsi="Times New Roman" w:cs="Times New Roman"/>
          <w:iCs/>
          <w:color w:val="auto"/>
          <w:sz w:val="24"/>
          <w:szCs w:val="24"/>
          <w:bdr w:val="none" w:sz="0" w:space="0" w:color="auto"/>
          <w:lang w:val="pl-PL"/>
        </w:rPr>
        <w:t xml:space="preserve"> dokonają  odpowiedniej   zmiany    umowy  </w:t>
      </w:r>
      <w:r w:rsidRPr="00490CF3">
        <w:rPr>
          <w:rFonts w:ascii="Times New Roman" w:eastAsia="Times New Roman" w:hAnsi="Times New Roman" w:cs="Times New Roman"/>
          <w:iCs/>
          <w:color w:val="auto"/>
          <w:sz w:val="24"/>
          <w:szCs w:val="24"/>
          <w:bdr w:val="none" w:sz="0" w:space="0" w:color="auto"/>
          <w:lang w:val="pl-PL"/>
        </w:rPr>
        <w:br/>
        <w:t>w formie  aneksu.</w:t>
      </w:r>
    </w:p>
    <w:p w:rsidR="00DB15E8" w:rsidRPr="00DB15E8" w:rsidRDefault="00DB15E8" w:rsidP="00DB15E8">
      <w:pPr>
        <w:tabs>
          <w:tab w:val="left" w:pos="4680"/>
        </w:tabs>
        <w:jc w:val="center"/>
        <w:rPr>
          <w:rFonts w:ascii="Times New Roman" w:hAnsi="Times New Roman" w:cs="Times New Roman"/>
          <w:sz w:val="24"/>
          <w:szCs w:val="24"/>
        </w:rPr>
      </w:pPr>
    </w:p>
    <w:p w:rsidR="007E514D" w:rsidRPr="00DB15E8" w:rsidRDefault="007E514D" w:rsidP="007E514D">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3</w:t>
      </w:r>
    </w:p>
    <w:p w:rsidR="007E514D" w:rsidRPr="00DB15E8" w:rsidRDefault="007E514D" w:rsidP="007E514D">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Do obowiązków Wykonawcy należy:</w:t>
      </w:r>
    </w:p>
    <w:p w:rsidR="007E514D" w:rsidRPr="00DB15E8"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 xml:space="preserve">Kompleksowe wykonanie przedmiotu umowy zgodnie z obowiązującymi normami, </w:t>
      </w:r>
      <w:r>
        <w:rPr>
          <w:rFonts w:ascii="Times New Roman" w:hAnsi="Times New Roman" w:cs="Times New Roman"/>
          <w:sz w:val="24"/>
          <w:szCs w:val="24"/>
        </w:rPr>
        <w:t xml:space="preserve">prawem budowlanym, </w:t>
      </w:r>
      <w:r w:rsidRPr="00DB15E8">
        <w:rPr>
          <w:rFonts w:ascii="Times New Roman" w:hAnsi="Times New Roman" w:cs="Times New Roman"/>
          <w:sz w:val="24"/>
          <w:szCs w:val="24"/>
        </w:rPr>
        <w:t>zasadami wiedzy i sztuki budowlanej, wskazaną przez Zamawiającego dokumentacją techniczną oraz dokumentacją przetargową;</w:t>
      </w:r>
    </w:p>
    <w:p w:rsidR="007E514D" w:rsidRPr="00DB15E8"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lastRenderedPageBreak/>
        <w:t xml:space="preserve">Wykonanie przedmiotu umowy przy pomocy osób posiadających odpowiednie kwalifikacje, przeszkolonych w zakresie bhp i ppoż. oraz wyposażonych </w:t>
      </w:r>
      <w:r w:rsidRPr="00DB15E8">
        <w:rPr>
          <w:rFonts w:ascii="Times New Roman" w:hAnsi="Times New Roman" w:cs="Times New Roman"/>
          <w:sz w:val="24"/>
          <w:szCs w:val="24"/>
        </w:rPr>
        <w:br/>
        <w:t>w odpowiedni sprzęt;</w:t>
      </w:r>
    </w:p>
    <w:p w:rsidR="007E514D"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Zapewnienie nadzoru technicznego nad realizowanym zadaniem inwestycyjnym, nadzór nad personelem w zakresie porządku i dyscypliny pracy. Wprowadzenie Kierownika budowy ze strony Wykonawcy;</w:t>
      </w:r>
    </w:p>
    <w:p w:rsidR="007E514D"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Zapewnienie codziennego pobytu kierownika  budowy na terenie budowy oraz jego udział w naradach na budowie. Obowiązek udziału w naradach dotyczy również przedstawiciela Wykonawcy upoważnionego do podejmowania wiążących decyzji;</w:t>
      </w:r>
    </w:p>
    <w:p w:rsidR="007E514D"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Przygotowanie i przedłożenie w dniu podpisania umowy Zamawiającemu dokumentów niezbędnych do zgłoszenia w nadzorze budowlanym rozpoczęcia robót budowlanych;</w:t>
      </w:r>
    </w:p>
    <w:p w:rsidR="007E514D"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Zabezpieczenie, oznaczenie robót oraz dbanie o stan techniczny i prawidłowość oznakowania przez cały czas trwania realizacji zadania. Wykonawca ponosi pełną odpowiedzialność za teren budowy od chwili przejęcia placu budowy; </w:t>
      </w:r>
    </w:p>
    <w:p w:rsidR="007E514D" w:rsidRPr="00DB15E8"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We własnym zakresie zorganizowania zaplecza budowy i zaoptarzenia w niezbędne do prawidłowej  realizacji zadania media oraz zapewnienia odpowiedniego sprzętu i poracowników;</w:t>
      </w:r>
    </w:p>
    <w:p w:rsidR="007E514D" w:rsidRPr="00DB15E8"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Zabezpieczenie i dostarczenie we własnym zakresie na plac budowy kompletu materiałów i urządzeń niezbędnych do wykonania przedmiotu umowy;</w:t>
      </w:r>
    </w:p>
    <w:p w:rsidR="007E514D" w:rsidRPr="00DB15E8"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M</w:t>
      </w:r>
      <w:r>
        <w:rPr>
          <w:rFonts w:ascii="Times New Roman" w:hAnsi="Times New Roman" w:cs="Times New Roman"/>
          <w:sz w:val="24"/>
          <w:szCs w:val="24"/>
        </w:rPr>
        <w:t>ateriały o których mowa w pkt. 8</w:t>
      </w:r>
      <w:r w:rsidRPr="00DB15E8">
        <w:rPr>
          <w:rFonts w:ascii="Times New Roman" w:hAnsi="Times New Roman" w:cs="Times New Roman"/>
          <w:sz w:val="24"/>
          <w:szCs w:val="24"/>
        </w:rPr>
        <w:t xml:space="preserve"> powinny odpowiadać wymogom wyrobów dopuszczonych do obrotu i stosowania w budownictwie określonym w art. 10 ustawy Prawo Budowlane, wymogom SIWZ oraz SST;</w:t>
      </w:r>
    </w:p>
    <w:p w:rsidR="007E514D" w:rsidRPr="00DB15E8"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Na każde żądanie przedstawicieli Zamawiającego, Wykonawca obowiązany jest okazać w stosunku do wskazanych materiałów: certyfikat zgodności z Polską Normą lub aprobatę techniczną i załączyć wymagane dokumenty do dokumentacji odbiorowej;</w:t>
      </w:r>
    </w:p>
    <w:p w:rsidR="007E514D" w:rsidRPr="00DB15E8"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Ponoszenie odpowiedzialności wobec osób trzecich za wszelkie szkody spowodowane na budowie w związku z prowadzonymi robotami;</w:t>
      </w:r>
    </w:p>
    <w:p w:rsidR="007E514D" w:rsidRPr="00DB15E8"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Zawiadomienie Zamawiającego o fakcie wykonania robót zanikających lub ulegających zakryciu z wyprzedzeniem umożliwiającym sprawdzenie ich przez Inspektora nadzoru (nie mniej niż 3 dni);</w:t>
      </w:r>
    </w:p>
    <w:p w:rsidR="007E514D" w:rsidRPr="00DB15E8"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Stała współpraca z Zamawiającym w zakresie realizacji przedmiotu umowy;</w:t>
      </w:r>
    </w:p>
    <w:p w:rsidR="007E514D" w:rsidRPr="00DB15E8"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Usunięcie na własny koszt wad i usterek stwierdzonych przy odbiorze;</w:t>
      </w:r>
    </w:p>
    <w:p w:rsidR="007E514D" w:rsidRPr="00DB15E8"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Rozliczenie całkowite przedmiotu umowy w terminie 15 dni od daty zakończenia odbioru końcowego;</w:t>
      </w:r>
    </w:p>
    <w:p w:rsidR="007E514D" w:rsidRPr="00DB15E8"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Powiadamianie użytkowników sieci podziemnych o terminie rozpoczęcia robót ziemnych na obiekcie;</w:t>
      </w:r>
    </w:p>
    <w:p w:rsidR="007E514D" w:rsidRPr="00DB15E8"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Uporządkowanie terenu budowy po zakończeniu  prac stanowi koszt Wykonawcy;</w:t>
      </w:r>
    </w:p>
    <w:p w:rsidR="007E514D" w:rsidRPr="00DB15E8"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 wykonaniu przedmiotu zamówienia sporządzenie dokumentacji powykonawczej;</w:t>
      </w:r>
    </w:p>
    <w:p w:rsidR="007E514D"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Ponoszenie kosztów zużycia mediów</w:t>
      </w:r>
      <w:r>
        <w:rPr>
          <w:rFonts w:ascii="Times New Roman" w:hAnsi="Times New Roman" w:cs="Times New Roman"/>
          <w:sz w:val="24"/>
          <w:szCs w:val="24"/>
        </w:rPr>
        <w:t>;</w:t>
      </w:r>
      <w:r w:rsidRPr="00DB15E8">
        <w:rPr>
          <w:rFonts w:ascii="Times New Roman" w:hAnsi="Times New Roman" w:cs="Times New Roman"/>
          <w:sz w:val="24"/>
          <w:szCs w:val="24"/>
        </w:rPr>
        <w:t xml:space="preserve"> </w:t>
      </w:r>
    </w:p>
    <w:p w:rsidR="007E514D"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Podjęcia odpowiednich środków w celu zabezpieczenia dróg prowadzących na plac budowy przed zniszczeniem spowodowanym środkami transportowymi oraz należytego ich utrzymania w czystości;</w:t>
      </w:r>
    </w:p>
    <w:p w:rsidR="007E514D"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Udziału w odbiorze końcowym robót i w odbiorze pogwarancyjnym;</w:t>
      </w:r>
    </w:p>
    <w:p w:rsidR="007E514D" w:rsidRPr="00F014DF"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Na podstawie art. 29 ust. 3a ustawy Pzp Zamawiający wymaga zatrudnienia przez </w:t>
      </w:r>
      <w:r w:rsidRPr="00F014DF">
        <w:rPr>
          <w:rFonts w:ascii="Times New Roman" w:hAnsi="Times New Roman" w:cs="Times New Roman"/>
          <w:color w:val="auto"/>
          <w:sz w:val="24"/>
          <w:szCs w:val="24"/>
        </w:rPr>
        <w:t xml:space="preserve">Wykonawcę, podwykonawcę lub dalszego podwykonawcę  na podstawie umowy o pracę wszystkich osób wykonujących czynności w zakresie realizacji przedmiotu umowy – wykonywanie prac objętych zakresem zamówienia wskazanym w pkt 3.1. SIWZ. Wymóg ten dotyczy osób, które wykonują czynności bezpośrednio związane z wykonywaniem robót, czyli tzw. pracowników fizycznych – jeżeli wykonywanie tych czynności polega na wykonywaniu pracy w rozumieniu przepisów kodeksu pracy. </w:t>
      </w:r>
    </w:p>
    <w:p w:rsidR="007E514D" w:rsidRDefault="007E514D" w:rsidP="007E514D">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720"/>
        <w:jc w:val="both"/>
        <w:rPr>
          <w:rFonts w:ascii="Times New Roman" w:hAnsi="Times New Roman" w:cs="Times New Roman"/>
          <w:color w:val="auto"/>
          <w:sz w:val="24"/>
          <w:szCs w:val="24"/>
        </w:rPr>
      </w:pPr>
      <w:r>
        <w:rPr>
          <w:rFonts w:ascii="Times New Roman" w:hAnsi="Times New Roman" w:cs="Times New Roman"/>
          <w:color w:val="auto"/>
          <w:sz w:val="24"/>
          <w:szCs w:val="24"/>
        </w:rPr>
        <w:t>Wymóg nie dotyczy między innymi osób: kierujących budową, wykonujących obsługę geodezyjną, dostawców materiałów budowlanych itp.</w:t>
      </w:r>
    </w:p>
    <w:p w:rsidR="00DB15E8" w:rsidRPr="00081240"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 odniesieniu do podwykonawców lub dalszych podwykonawców oświadczenie o zatrudnieniu pracowników na podstawie umowy o pracę  należy przedłożyć wraz z przedłożonym Zamawiającemu projektem umowy o podwykonawstwo lub dalsze podwykonawstwo. Bez spełnienia tych wymogów osoby, o których mowa nie mogą przebywać na placu budowy, a więc nie będą mogły wykonywać pracy z winy Wykonawcy</w:t>
      </w:r>
      <w:r w:rsidR="00081240">
        <w:rPr>
          <w:rFonts w:ascii="Times New Roman" w:hAnsi="Times New Roman" w:cs="Times New Roman"/>
          <w:sz w:val="24"/>
          <w:szCs w:val="24"/>
        </w:rPr>
        <w:t>.</w:t>
      </w: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4</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Do obowiązków Zamawiającego należy:</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Przekazanie Wykonawcy placu budowy w terminie 7 dni od daty podpisania umowy;</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Zapewnienie nadzoru nad robotami w sposób gwarantujący ciągłość realizacji robót;</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 xml:space="preserve">Odebranie robót zanikających i ulegających zakryciu </w:t>
      </w:r>
      <w:r w:rsidR="00081240">
        <w:rPr>
          <w:rFonts w:ascii="Times New Roman" w:hAnsi="Times New Roman" w:cs="Times New Roman"/>
          <w:sz w:val="24"/>
          <w:szCs w:val="24"/>
        </w:rPr>
        <w:t>z wyjątkiem tych, które zostały wykonnae niezgodnie z wymogami technicznymi lub postanowieniami umowy</w:t>
      </w:r>
      <w:r w:rsidR="0047626B">
        <w:rPr>
          <w:rFonts w:ascii="Times New Roman" w:hAnsi="Times New Roman" w:cs="Times New Roman"/>
          <w:sz w:val="24"/>
          <w:szCs w:val="24"/>
        </w:rPr>
        <w:t>,</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Przeprowadzenie odbioru robót na zasadach określonych w §7.</w:t>
      </w:r>
    </w:p>
    <w:p w:rsidR="00DB15E8" w:rsidRPr="00DB15E8" w:rsidRDefault="00DB15E8" w:rsidP="00DB15E8">
      <w:pPr>
        <w:tabs>
          <w:tab w:val="left" w:pos="4680"/>
        </w:tabs>
        <w:jc w:val="both"/>
        <w:rPr>
          <w:rFonts w:ascii="Times New Roman" w:hAnsi="Times New Roman" w:cs="Times New Roman"/>
          <w:sz w:val="24"/>
          <w:szCs w:val="24"/>
        </w:rPr>
      </w:pPr>
    </w:p>
    <w:p w:rsidR="00DB15E8" w:rsidRPr="00DB15E8" w:rsidRDefault="00DB15E8" w:rsidP="00F50F3A">
      <w:pPr>
        <w:tabs>
          <w:tab w:val="left" w:pos="4680"/>
        </w:tabs>
        <w:spacing w:after="0"/>
        <w:jc w:val="center"/>
        <w:rPr>
          <w:rFonts w:ascii="Times New Roman" w:hAnsi="Times New Roman" w:cs="Times New Roman"/>
          <w:sz w:val="24"/>
          <w:szCs w:val="24"/>
        </w:rPr>
      </w:pPr>
      <w:r w:rsidRPr="00DB15E8">
        <w:rPr>
          <w:rFonts w:ascii="Times New Roman" w:hAnsi="Times New Roman" w:cs="Times New Roman"/>
          <w:sz w:val="24"/>
          <w:szCs w:val="24"/>
        </w:rPr>
        <w:t>§ 5</w:t>
      </w:r>
    </w:p>
    <w:p w:rsidR="00DB15E8" w:rsidRPr="00DB15E8" w:rsidRDefault="00DB15E8" w:rsidP="00F50F3A">
      <w:pPr>
        <w:tabs>
          <w:tab w:val="left" w:pos="4680"/>
        </w:tabs>
        <w:spacing w:after="0"/>
        <w:ind w:left="360" w:hanging="360"/>
        <w:jc w:val="both"/>
        <w:rPr>
          <w:rFonts w:ascii="Times New Roman" w:hAnsi="Times New Roman" w:cs="Times New Roman"/>
          <w:sz w:val="24"/>
          <w:szCs w:val="24"/>
        </w:rPr>
      </w:pPr>
      <w:r w:rsidRPr="00DB15E8">
        <w:rPr>
          <w:rFonts w:ascii="Times New Roman" w:hAnsi="Times New Roman" w:cs="Times New Roman"/>
          <w:sz w:val="24"/>
          <w:szCs w:val="24"/>
        </w:rPr>
        <w:t xml:space="preserve">1. Termin realizacji zleconych do wykonania prac ustala się na </w:t>
      </w:r>
      <w:r w:rsidR="00D814E7">
        <w:rPr>
          <w:rFonts w:ascii="Times New Roman" w:hAnsi="Times New Roman" w:cs="Times New Roman"/>
          <w:b/>
          <w:bCs/>
          <w:sz w:val="24"/>
          <w:szCs w:val="24"/>
        </w:rPr>
        <w:t>2</w:t>
      </w:r>
      <w:r w:rsidR="007E514D">
        <w:rPr>
          <w:rFonts w:ascii="Times New Roman" w:hAnsi="Times New Roman" w:cs="Times New Roman"/>
          <w:b/>
          <w:bCs/>
          <w:sz w:val="24"/>
          <w:szCs w:val="24"/>
        </w:rPr>
        <w:t>9</w:t>
      </w:r>
      <w:r w:rsidR="00D814E7">
        <w:rPr>
          <w:rFonts w:ascii="Times New Roman" w:hAnsi="Times New Roman" w:cs="Times New Roman"/>
          <w:b/>
          <w:bCs/>
          <w:sz w:val="24"/>
          <w:szCs w:val="24"/>
        </w:rPr>
        <w:t>.</w:t>
      </w:r>
      <w:r w:rsidR="007E514D">
        <w:rPr>
          <w:rFonts w:ascii="Times New Roman" w:hAnsi="Times New Roman" w:cs="Times New Roman"/>
          <w:b/>
          <w:bCs/>
          <w:sz w:val="24"/>
          <w:szCs w:val="24"/>
        </w:rPr>
        <w:t>09</w:t>
      </w:r>
      <w:r w:rsidRPr="00DB15E8">
        <w:rPr>
          <w:rFonts w:ascii="Times New Roman" w:hAnsi="Times New Roman" w:cs="Times New Roman"/>
          <w:b/>
          <w:bCs/>
          <w:sz w:val="24"/>
          <w:szCs w:val="24"/>
        </w:rPr>
        <w:t>.201</w:t>
      </w:r>
      <w:r w:rsidR="007E514D">
        <w:rPr>
          <w:rFonts w:ascii="Times New Roman" w:hAnsi="Times New Roman" w:cs="Times New Roman"/>
          <w:b/>
          <w:bCs/>
          <w:sz w:val="24"/>
          <w:szCs w:val="24"/>
        </w:rPr>
        <w:t xml:space="preserve">7 </w:t>
      </w:r>
      <w:r w:rsidRPr="00DB15E8">
        <w:rPr>
          <w:rFonts w:ascii="Times New Roman" w:hAnsi="Times New Roman" w:cs="Times New Roman"/>
          <w:b/>
          <w:bCs/>
          <w:sz w:val="24"/>
          <w:szCs w:val="24"/>
        </w:rPr>
        <w:t>r</w:t>
      </w:r>
      <w:r w:rsidRPr="00DB15E8">
        <w:rPr>
          <w:rFonts w:ascii="Times New Roman" w:hAnsi="Times New Roman" w:cs="Times New Roman"/>
          <w:b/>
          <w:sz w:val="24"/>
          <w:szCs w:val="24"/>
        </w:rPr>
        <w:t>.</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Za termin zakończenia przyjmuje się pisemne zgłoszenie Zamawiającemu przez</w:t>
      </w:r>
      <w:r w:rsidRPr="00DB15E8">
        <w:rPr>
          <w:rFonts w:ascii="Times New Roman" w:hAnsi="Times New Roman" w:cs="Times New Roman"/>
          <w:sz w:val="24"/>
          <w:szCs w:val="24"/>
        </w:rPr>
        <w:br/>
        <w:t>Wykonawcę gotowości do odbioru przedmiotu umowy. Zgłoszenie gotowości do odbioru</w:t>
      </w:r>
      <w:r w:rsidRPr="00DB15E8">
        <w:rPr>
          <w:rFonts w:ascii="Times New Roman" w:hAnsi="Times New Roman" w:cs="Times New Roman"/>
          <w:sz w:val="24"/>
          <w:szCs w:val="24"/>
        </w:rPr>
        <w:br/>
        <w:t xml:space="preserve">winno być potwierdzone przez Inspektora nadzoru zgodnie z przepisami określonymi </w:t>
      </w:r>
      <w:r w:rsidRPr="00DB15E8">
        <w:rPr>
          <w:rFonts w:ascii="Times New Roman" w:hAnsi="Times New Roman" w:cs="Times New Roman"/>
          <w:sz w:val="24"/>
          <w:szCs w:val="24"/>
        </w:rPr>
        <w:br/>
        <w:t>w §7.</w:t>
      </w:r>
    </w:p>
    <w:p w:rsidR="00DB15E8" w:rsidRPr="00DB15E8" w:rsidRDefault="00DB15E8" w:rsidP="00F50F3A">
      <w:pPr>
        <w:tabs>
          <w:tab w:val="left" w:pos="0"/>
        </w:tabs>
        <w:spacing w:after="0"/>
        <w:jc w:val="both"/>
        <w:rPr>
          <w:rFonts w:ascii="Times New Roman" w:hAnsi="Times New Roman" w:cs="Times New Roman"/>
          <w:sz w:val="24"/>
          <w:szCs w:val="24"/>
        </w:rPr>
      </w:pPr>
      <w:r w:rsidRPr="00DB15E8">
        <w:rPr>
          <w:rFonts w:ascii="Times New Roman" w:hAnsi="Times New Roman" w:cs="Times New Roman"/>
          <w:sz w:val="24"/>
          <w:szCs w:val="24"/>
        </w:rPr>
        <w:t>2. Przedłużenie terminu wykonania zamówienia  może nastąpić w przypadku:</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1/ Wystąpienia nietypowych  warunków atmosferycznych, mających istotny wpływ na </w:t>
      </w:r>
      <w:r w:rsidRPr="00DB15E8">
        <w:rPr>
          <w:rFonts w:ascii="Times New Roman" w:hAnsi="Times New Roman" w:cs="Times New Roman"/>
          <w:sz w:val="24"/>
          <w:szCs w:val="24"/>
        </w:rPr>
        <w:br/>
        <w:t>prowadzenie robót budowlanych zgodnie z technologią ich wykonania;</w:t>
      </w:r>
      <w:r w:rsidRPr="00DB15E8">
        <w:rPr>
          <w:rFonts w:ascii="Times New Roman" w:hAnsi="Times New Roman" w:cs="Times New Roman"/>
          <w:sz w:val="24"/>
          <w:szCs w:val="24"/>
        </w:rPr>
        <w:br/>
        <w:t>2/ Konieczności przedłużenia terminu związania ofertą;</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termin ten może ulec przedłużeniu nie więcej jednak niż o czas trwania tych  </w:t>
      </w:r>
      <w:r w:rsidRPr="00DB15E8">
        <w:rPr>
          <w:rFonts w:ascii="Times New Roman" w:hAnsi="Times New Roman" w:cs="Times New Roman"/>
          <w:sz w:val="24"/>
          <w:szCs w:val="24"/>
        </w:rPr>
        <w:br/>
        <w:t>okoliczności.</w:t>
      </w:r>
    </w:p>
    <w:p w:rsidR="00DB15E8" w:rsidRPr="00DB15E8" w:rsidRDefault="00DB15E8" w:rsidP="00DB15E8">
      <w:pPr>
        <w:tabs>
          <w:tab w:val="left" w:pos="4680"/>
        </w:tabs>
        <w:jc w:val="both"/>
        <w:rPr>
          <w:rFonts w:ascii="Times New Roman" w:hAnsi="Times New Roman" w:cs="Times New Roman"/>
          <w:sz w:val="24"/>
          <w:szCs w:val="24"/>
        </w:rPr>
      </w:pPr>
    </w:p>
    <w:p w:rsidR="00DB15E8" w:rsidRPr="00DB15E8" w:rsidRDefault="00DB15E8" w:rsidP="00F50F3A">
      <w:pPr>
        <w:tabs>
          <w:tab w:val="left" w:pos="4680"/>
        </w:tabs>
        <w:spacing w:after="0" w:line="240" w:lineRule="auto"/>
        <w:jc w:val="center"/>
        <w:rPr>
          <w:rFonts w:ascii="Times New Roman" w:hAnsi="Times New Roman" w:cs="Times New Roman"/>
          <w:sz w:val="24"/>
          <w:szCs w:val="24"/>
        </w:rPr>
      </w:pPr>
      <w:r w:rsidRPr="00DB15E8">
        <w:rPr>
          <w:rFonts w:ascii="Times New Roman" w:hAnsi="Times New Roman" w:cs="Times New Roman"/>
          <w:sz w:val="24"/>
          <w:szCs w:val="24"/>
        </w:rPr>
        <w:t>§ 6</w:t>
      </w:r>
    </w:p>
    <w:p w:rsidR="00DB15E8" w:rsidRPr="00DB15E8" w:rsidRDefault="00DB15E8" w:rsidP="00F50F3A">
      <w:pPr>
        <w:tabs>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1. Zamawiający zgodnie z art. 144 ust. 1 ustawy Prawo zamówień publicznych przewiduje możliwość dokonywania zmian w treści zawartej umowy w stosunku do treści oferty </w:t>
      </w:r>
      <w:r w:rsidRPr="00DB15E8">
        <w:rPr>
          <w:rFonts w:ascii="Times New Roman" w:hAnsi="Times New Roman" w:cs="Times New Roman"/>
          <w:sz w:val="24"/>
          <w:szCs w:val="24"/>
        </w:rPr>
        <w:br/>
        <w:t>w zakresie:</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1/ zmiany stawki podatku VAT (w przypadku zmian ustawowych);</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2/ określonym w § 5 ust.2 /przedłużenie terminu/;</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3/ zmiany osób odpowiedzialnych za wykonanie zamówienia ze strony Wykonawcy </w:t>
      </w:r>
      <w:r w:rsidRPr="00DB15E8">
        <w:rPr>
          <w:rFonts w:ascii="Times New Roman" w:hAnsi="Times New Roman" w:cs="Times New Roman"/>
          <w:sz w:val="24"/>
          <w:szCs w:val="24"/>
        </w:rPr>
        <w:br/>
        <w:t>i Zamawiającego – w przypadku obiektywnych przesłanek. Osoba ze strony Wykonawcy</w:t>
      </w:r>
      <w:r w:rsidRPr="00DB15E8">
        <w:rPr>
          <w:rFonts w:ascii="Times New Roman" w:hAnsi="Times New Roman" w:cs="Times New Roman"/>
          <w:sz w:val="24"/>
          <w:szCs w:val="24"/>
        </w:rPr>
        <w:br/>
        <w:t>musi posiadać kwalifikacje zawodowe nie gorsze niż  wymagał Zamawiający w SIWZ.</w:t>
      </w:r>
      <w:r w:rsidRPr="00DB15E8">
        <w:rPr>
          <w:rFonts w:ascii="Times New Roman" w:hAnsi="Times New Roman" w:cs="Times New Roman"/>
          <w:sz w:val="24"/>
          <w:szCs w:val="24"/>
        </w:rPr>
        <w:br/>
        <w:t>Osoba ta musi zostać zaakceptowana przez Zamawiającego.</w:t>
      </w:r>
    </w:p>
    <w:p w:rsidR="00DB15E8" w:rsidRPr="00DB15E8" w:rsidRDefault="00DB15E8" w:rsidP="00F50F3A">
      <w:pPr>
        <w:pStyle w:val="Tekstpodstawowywcity"/>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2. Zmiana treści umowy może nastąpić za zgodą obu stron wyrażoną na piśmie w formie aneksu, pod rygorem nieważności.</w:t>
      </w:r>
    </w:p>
    <w:p w:rsidR="00DB15E8" w:rsidRPr="00DB15E8" w:rsidRDefault="00DB15E8" w:rsidP="00DB15E8">
      <w:pPr>
        <w:tabs>
          <w:tab w:val="left" w:pos="4680"/>
        </w:tabs>
        <w:jc w:val="center"/>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7</w:t>
      </w:r>
    </w:p>
    <w:p w:rsidR="00DB15E8" w:rsidRPr="00DB15E8" w:rsidRDefault="00DB15E8" w:rsidP="00002818">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hanging="644"/>
        <w:jc w:val="both"/>
        <w:rPr>
          <w:rFonts w:ascii="Times New Roman" w:hAnsi="Times New Roman" w:cs="Times New Roman"/>
          <w:sz w:val="24"/>
          <w:szCs w:val="24"/>
        </w:rPr>
      </w:pPr>
      <w:r w:rsidRPr="00DB15E8">
        <w:rPr>
          <w:rFonts w:ascii="Times New Roman" w:hAnsi="Times New Roman" w:cs="Times New Roman"/>
          <w:sz w:val="24"/>
          <w:szCs w:val="24"/>
        </w:rPr>
        <w:t>Przedmiotem odbioru będą kompleksowo wykonane roboty określone w §1.</w:t>
      </w:r>
    </w:p>
    <w:p w:rsidR="00B40A21" w:rsidRPr="00B40A21" w:rsidRDefault="00DB15E8" w:rsidP="00B40A2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hanging="644"/>
        <w:jc w:val="both"/>
        <w:rPr>
          <w:rFonts w:ascii="Times New Roman" w:hAnsi="Times New Roman" w:cs="Times New Roman"/>
          <w:sz w:val="24"/>
          <w:szCs w:val="24"/>
        </w:rPr>
      </w:pPr>
      <w:r w:rsidRPr="00DB15E8">
        <w:rPr>
          <w:rFonts w:ascii="Times New Roman" w:hAnsi="Times New Roman" w:cs="Times New Roman"/>
          <w:sz w:val="24"/>
          <w:szCs w:val="24"/>
        </w:rPr>
        <w:t>Czynności odbiorowe będą realizowane w następujących terminach:</w:t>
      </w:r>
    </w:p>
    <w:p w:rsidR="00B40A21" w:rsidRDefault="009B7554" w:rsidP="00DB15E8">
      <w:pPr>
        <w:pStyle w:val="Tekstpodstawowywcity"/>
        <w:tabs>
          <w:tab w:val="left" w:pos="284"/>
        </w:tabs>
        <w:spacing w:after="0" w:line="240" w:lineRule="auto"/>
        <w:ind w:left="284"/>
        <w:jc w:val="both"/>
        <w:rPr>
          <w:rFonts w:ascii="Times New Roman" w:hAnsi="Times New Roman" w:cs="Times New Roman"/>
          <w:sz w:val="24"/>
          <w:szCs w:val="24"/>
          <w:u w:val="single"/>
        </w:rPr>
      </w:pPr>
      <w:r>
        <w:rPr>
          <w:rFonts w:ascii="Times New Roman" w:hAnsi="Times New Roman" w:cs="Times New Roman"/>
          <w:sz w:val="24"/>
          <w:szCs w:val="24"/>
          <w:u w:val="single"/>
        </w:rPr>
        <w:t>I.</w:t>
      </w:r>
      <w:r w:rsidR="00DB15E8" w:rsidRPr="00B40A21">
        <w:rPr>
          <w:rFonts w:ascii="Times New Roman" w:hAnsi="Times New Roman" w:cs="Times New Roman"/>
          <w:sz w:val="24"/>
          <w:szCs w:val="24"/>
          <w:u w:val="single"/>
        </w:rPr>
        <w:t xml:space="preserve"> </w:t>
      </w:r>
      <w:r w:rsidR="00B40A21">
        <w:rPr>
          <w:rFonts w:ascii="Times New Roman" w:hAnsi="Times New Roman" w:cs="Times New Roman"/>
          <w:sz w:val="24"/>
          <w:szCs w:val="24"/>
          <w:u w:val="single"/>
        </w:rPr>
        <w:t>Odbiór robót zanikowych;</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B40A21" w:rsidRPr="00B40A21">
        <w:rPr>
          <w:rFonts w:ascii="Times New Roman" w:hAnsi="Times New Roman" w:cs="Times New Roman"/>
          <w:sz w:val="24"/>
          <w:szCs w:val="24"/>
        </w:rPr>
        <w:t>Zamawiający zobowiązany jest dokonać ich</w:t>
      </w:r>
      <w:r w:rsidR="00B40A21">
        <w:rPr>
          <w:rFonts w:ascii="Times New Roman" w:hAnsi="Times New Roman" w:cs="Times New Roman"/>
          <w:sz w:val="24"/>
          <w:szCs w:val="24"/>
        </w:rPr>
        <w:t xml:space="preserve"> odbioru technicznego w terminie 3 dni od daty ich zgłoszenia do odbiory przez Wykonawcę,</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40A21">
        <w:rPr>
          <w:rFonts w:ascii="Times New Roman" w:hAnsi="Times New Roman" w:cs="Times New Roman"/>
          <w:sz w:val="24"/>
          <w:szCs w:val="24"/>
        </w:rPr>
        <w:t>Wykonawca dokona zgłoszenia robót zanikowych oraz prześle pisemną informację Zamawiającemu i Inspektorowi Nadzoru na 3 dni przed terminem planowanego odbioru.</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40A21">
        <w:rPr>
          <w:rFonts w:ascii="Times New Roman" w:hAnsi="Times New Roman" w:cs="Times New Roman"/>
          <w:sz w:val="24"/>
          <w:szCs w:val="24"/>
        </w:rPr>
        <w:t>Wynik odbioru robót zanikowych winien być wpisany w protokole odbioru robót zanikowych.</w:t>
      </w:r>
    </w:p>
    <w:p w:rsidR="00B40A21" w:rsidRDefault="00B40A21" w:rsidP="00B40A21">
      <w:pPr>
        <w:pStyle w:val="Tekstpodstawowywcity"/>
        <w:tabs>
          <w:tab w:val="left" w:pos="284"/>
        </w:tabs>
        <w:spacing w:after="0" w:line="240" w:lineRule="auto"/>
        <w:ind w:left="643"/>
        <w:jc w:val="both"/>
        <w:rPr>
          <w:rFonts w:ascii="Times New Roman" w:hAnsi="Times New Roman" w:cs="Times New Roman"/>
          <w:sz w:val="24"/>
          <w:szCs w:val="24"/>
        </w:rPr>
      </w:pPr>
    </w:p>
    <w:p w:rsidR="00B40A21" w:rsidRDefault="009B7554" w:rsidP="00B40A21">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II.</w:t>
      </w:r>
      <w:r w:rsidR="00B40A21" w:rsidRPr="00B40A21">
        <w:rPr>
          <w:rFonts w:ascii="Times New Roman" w:hAnsi="Times New Roman" w:cs="Times New Roman"/>
          <w:sz w:val="24"/>
          <w:szCs w:val="24"/>
          <w:u w:val="single"/>
        </w:rPr>
        <w:t xml:space="preserve">  Odbiór robót częściowy</w:t>
      </w:r>
      <w:r w:rsidR="00AD6F9D">
        <w:rPr>
          <w:rFonts w:ascii="Times New Roman" w:hAnsi="Times New Roman" w:cs="Times New Roman"/>
          <w:sz w:val="24"/>
          <w:szCs w:val="24"/>
          <w:u w:val="single"/>
        </w:rPr>
        <w:t>ch</w:t>
      </w:r>
      <w:r w:rsidR="00B40A21" w:rsidRPr="00B40A21">
        <w:rPr>
          <w:rFonts w:ascii="Times New Roman" w:hAnsi="Times New Roman" w:cs="Times New Roman"/>
          <w:sz w:val="24"/>
          <w:szCs w:val="24"/>
          <w:u w:val="single"/>
        </w:rPr>
        <w:t>;</w:t>
      </w:r>
    </w:p>
    <w:p w:rsidR="00B40A21" w:rsidRPr="00B40A21"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00B40A21">
        <w:rPr>
          <w:rFonts w:ascii="Times New Roman" w:hAnsi="Times New Roman" w:cs="Times New Roman"/>
          <w:sz w:val="24"/>
          <w:szCs w:val="24"/>
        </w:rPr>
        <w:t>Zamawiający zobowiązany jest dokonać  ich odbioru technicznego w terminie 3 dni  od daty ich zgłosze</w:t>
      </w:r>
      <w:r w:rsidR="00AD6F9D">
        <w:rPr>
          <w:rFonts w:ascii="Times New Roman" w:hAnsi="Times New Roman" w:cs="Times New Roman"/>
          <w:sz w:val="24"/>
          <w:szCs w:val="24"/>
        </w:rPr>
        <w:t>nia  do odbioru przez Wykonawcę,</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40A21">
        <w:rPr>
          <w:rFonts w:ascii="Times New Roman" w:hAnsi="Times New Roman" w:cs="Times New Roman"/>
          <w:sz w:val="24"/>
          <w:szCs w:val="24"/>
        </w:rPr>
        <w:t>Wykonawca dokona zgłoszenia robót częściowych wpisem do dziennika budowy oraz prześle pisemną informacj</w:t>
      </w:r>
      <w:r w:rsidR="00D814E7">
        <w:rPr>
          <w:rFonts w:ascii="Times New Roman" w:hAnsi="Times New Roman" w:cs="Times New Roman"/>
          <w:sz w:val="24"/>
          <w:szCs w:val="24"/>
        </w:rPr>
        <w:t>ę Zamawiającemu i Inspektorowi n</w:t>
      </w:r>
      <w:r w:rsidR="00B40A21">
        <w:rPr>
          <w:rFonts w:ascii="Times New Roman" w:hAnsi="Times New Roman" w:cs="Times New Roman"/>
          <w:sz w:val="24"/>
          <w:szCs w:val="24"/>
        </w:rPr>
        <w:t>adzoru na 3 dni przed terminem planowanego odbioru.</w:t>
      </w:r>
    </w:p>
    <w:p w:rsidR="00B40A21" w:rsidRDefault="009B7554" w:rsidP="00B40A21">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III. O</w:t>
      </w:r>
      <w:r w:rsidR="00B40A21">
        <w:rPr>
          <w:rFonts w:ascii="Times New Roman" w:hAnsi="Times New Roman" w:cs="Times New Roman"/>
          <w:sz w:val="24"/>
          <w:szCs w:val="24"/>
          <w:u w:val="single"/>
        </w:rPr>
        <w:t>dbiór końcowy;</w:t>
      </w:r>
    </w:p>
    <w:p w:rsidR="00DB15E8" w:rsidRPr="0082504C"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00DB15E8" w:rsidRPr="0082504C">
        <w:rPr>
          <w:rFonts w:ascii="Times New Roman" w:hAnsi="Times New Roman" w:cs="Times New Roman"/>
          <w:sz w:val="24"/>
          <w:szCs w:val="24"/>
        </w:rPr>
        <w:t xml:space="preserve">Potwierdzenie przez Inspektora nadzoru zakończenia robót i sprawdzenie </w:t>
      </w:r>
      <w:r w:rsidR="00DB15E8" w:rsidRPr="0082504C">
        <w:rPr>
          <w:rFonts w:ascii="Times New Roman" w:hAnsi="Times New Roman" w:cs="Times New Roman"/>
          <w:sz w:val="24"/>
          <w:szCs w:val="24"/>
        </w:rPr>
        <w:br/>
        <w:t xml:space="preserve">kompletności i prawidłowości dokumentów odbiorowych nastąpi w ciągu </w:t>
      </w:r>
      <w:r w:rsidR="0082504C" w:rsidRPr="0082504C">
        <w:rPr>
          <w:rFonts w:ascii="Times New Roman" w:hAnsi="Times New Roman" w:cs="Times New Roman"/>
          <w:sz w:val="24"/>
          <w:szCs w:val="24"/>
        </w:rPr>
        <w:t>3</w:t>
      </w:r>
      <w:r w:rsidR="00DB15E8" w:rsidRPr="0082504C">
        <w:rPr>
          <w:rFonts w:ascii="Times New Roman" w:hAnsi="Times New Roman" w:cs="Times New Roman"/>
          <w:sz w:val="24"/>
          <w:szCs w:val="24"/>
        </w:rPr>
        <w:t xml:space="preserve"> dni od </w:t>
      </w:r>
      <w:r w:rsidR="00DB15E8" w:rsidRPr="0082504C">
        <w:rPr>
          <w:rFonts w:ascii="Times New Roman" w:hAnsi="Times New Roman" w:cs="Times New Roman"/>
          <w:sz w:val="24"/>
          <w:szCs w:val="24"/>
        </w:rPr>
        <w:br/>
        <w:t>daty zgłoszenia Inspektorowi nadzoru przez kierowni</w:t>
      </w:r>
      <w:r w:rsidR="00AD6F9D">
        <w:rPr>
          <w:rFonts w:ascii="Times New Roman" w:hAnsi="Times New Roman" w:cs="Times New Roman"/>
          <w:sz w:val="24"/>
          <w:szCs w:val="24"/>
        </w:rPr>
        <w:t xml:space="preserve">ka budowy gotowości do </w:t>
      </w:r>
      <w:r w:rsidR="00AD6F9D">
        <w:rPr>
          <w:rFonts w:ascii="Times New Roman" w:hAnsi="Times New Roman" w:cs="Times New Roman"/>
          <w:sz w:val="24"/>
          <w:szCs w:val="24"/>
        </w:rPr>
        <w:br/>
        <w:t>odbioru.</w:t>
      </w:r>
    </w:p>
    <w:p w:rsidR="00DB15E8" w:rsidRPr="0082504C"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2/ </w:t>
      </w:r>
      <w:r w:rsidR="00DB15E8" w:rsidRPr="0082504C">
        <w:rPr>
          <w:rFonts w:ascii="Times New Roman" w:hAnsi="Times New Roman" w:cs="Times New Roman"/>
          <w:sz w:val="24"/>
          <w:szCs w:val="24"/>
        </w:rPr>
        <w:t>Rozpoczęcie odbioru końcowego przedmiotu umowy nastąpi w ciągu 14 dni od dnia złożenia u Zamawiającego kompletnych dokumentów odbiorowych oraz pisemnego zgłoszenia o zakończeniu robót potwierd</w:t>
      </w:r>
      <w:r w:rsidR="00AD6F9D">
        <w:rPr>
          <w:rFonts w:ascii="Times New Roman" w:hAnsi="Times New Roman" w:cs="Times New Roman"/>
          <w:sz w:val="24"/>
          <w:szCs w:val="24"/>
        </w:rPr>
        <w:t>zonego przez Inspektora nadzoru.</w:t>
      </w:r>
    </w:p>
    <w:p w:rsidR="00DB15E8" w:rsidRPr="001A6674"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3/ </w:t>
      </w:r>
      <w:r w:rsidR="00DB15E8" w:rsidRPr="0082504C">
        <w:rPr>
          <w:rFonts w:ascii="Times New Roman" w:hAnsi="Times New Roman" w:cs="Times New Roman"/>
          <w:sz w:val="24"/>
          <w:szCs w:val="24"/>
        </w:rPr>
        <w:t xml:space="preserve">Przedmiotem odbioru przez Zamawiającego będzie kompleksowo wykonany </w:t>
      </w:r>
      <w:r w:rsidR="00DB15E8" w:rsidRPr="0082504C">
        <w:rPr>
          <w:rFonts w:ascii="Times New Roman" w:hAnsi="Times New Roman" w:cs="Times New Roman"/>
          <w:sz w:val="24"/>
          <w:szCs w:val="24"/>
        </w:rPr>
        <w:br/>
        <w:t xml:space="preserve">przedmiot umowy. Zgłoszenie o zakończeniu realizacji zadania winno być </w:t>
      </w:r>
      <w:r w:rsidR="00DB15E8" w:rsidRPr="0082504C">
        <w:rPr>
          <w:rFonts w:ascii="Times New Roman" w:hAnsi="Times New Roman" w:cs="Times New Roman"/>
          <w:sz w:val="24"/>
          <w:szCs w:val="24"/>
        </w:rPr>
        <w:br/>
        <w:t xml:space="preserve">poprzedzone przekazaniem Inspektorowi nadzoru kompletnych dokumentów </w:t>
      </w:r>
      <w:r w:rsidR="00DB15E8" w:rsidRPr="0082504C">
        <w:rPr>
          <w:rFonts w:ascii="Times New Roman" w:hAnsi="Times New Roman" w:cs="Times New Roman"/>
          <w:sz w:val="24"/>
          <w:szCs w:val="24"/>
        </w:rPr>
        <w:br/>
        <w:t>odbiorowych, w skład których wchodzą m.in</w:t>
      </w:r>
      <w:r w:rsidR="001A6674">
        <w:rPr>
          <w:rFonts w:ascii="Times New Roman" w:hAnsi="Times New Roman" w:cs="Times New Roman"/>
          <w:sz w:val="24"/>
          <w:szCs w:val="24"/>
        </w:rPr>
        <w:t>.:</w:t>
      </w:r>
      <w:r w:rsidR="00DB15E8" w:rsidRPr="0082504C">
        <w:rPr>
          <w:rFonts w:ascii="Times New Roman" w:hAnsi="Times New Roman" w:cs="Times New Roman"/>
          <w:color w:val="FF0000"/>
          <w:sz w:val="24"/>
          <w:szCs w:val="24"/>
        </w:rPr>
        <w:t xml:space="preserve"> </w:t>
      </w:r>
      <w:r w:rsidR="00A740A3" w:rsidRPr="00A740A3">
        <w:rPr>
          <w:rFonts w:ascii="Times New Roman" w:hAnsi="Times New Roman" w:cs="Times New Roman"/>
          <w:sz w:val="24"/>
          <w:szCs w:val="24"/>
        </w:rPr>
        <w:t>inwentaryzacja powykonawcza,</w:t>
      </w:r>
      <w:r w:rsidR="00A740A3">
        <w:rPr>
          <w:rFonts w:ascii="Times New Roman" w:hAnsi="Times New Roman" w:cs="Times New Roman"/>
          <w:color w:val="FF0000"/>
          <w:sz w:val="24"/>
          <w:szCs w:val="24"/>
        </w:rPr>
        <w:t xml:space="preserve"> </w:t>
      </w:r>
      <w:r w:rsidR="00DB15E8" w:rsidRPr="001A6674">
        <w:rPr>
          <w:rFonts w:ascii="Times New Roman" w:hAnsi="Times New Roman" w:cs="Times New Roman"/>
          <w:sz w:val="24"/>
          <w:szCs w:val="24"/>
        </w:rPr>
        <w:t xml:space="preserve">atesty, certyfikaty, deklaracje zgodności, </w:t>
      </w:r>
      <w:r w:rsidR="00AD6F9D">
        <w:rPr>
          <w:rFonts w:ascii="Times New Roman" w:hAnsi="Times New Roman" w:cs="Times New Roman"/>
          <w:sz w:val="24"/>
          <w:szCs w:val="24"/>
        </w:rPr>
        <w:t>protokoły z prób  i badań, itp..</w:t>
      </w:r>
    </w:p>
    <w:p w:rsidR="00DB15E8" w:rsidRPr="0082504C"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4/ </w:t>
      </w:r>
      <w:r w:rsidR="00AD6F9D">
        <w:rPr>
          <w:rFonts w:ascii="Times New Roman" w:hAnsi="Times New Roman" w:cs="Times New Roman"/>
          <w:sz w:val="24"/>
          <w:szCs w:val="24"/>
        </w:rPr>
        <w:t xml:space="preserve">Po </w:t>
      </w:r>
      <w:r w:rsidR="00DB15E8" w:rsidRPr="0082504C">
        <w:rPr>
          <w:rFonts w:ascii="Times New Roman" w:hAnsi="Times New Roman" w:cs="Times New Roman"/>
          <w:sz w:val="24"/>
          <w:szCs w:val="24"/>
        </w:rPr>
        <w:t>sprawdzeni</w:t>
      </w:r>
      <w:r w:rsidR="00AD6F9D">
        <w:rPr>
          <w:rFonts w:ascii="Times New Roman" w:hAnsi="Times New Roman" w:cs="Times New Roman"/>
          <w:sz w:val="24"/>
          <w:szCs w:val="24"/>
        </w:rPr>
        <w:t xml:space="preserve">u kompletności i prawidłowości </w:t>
      </w:r>
      <w:r w:rsidR="00DB15E8" w:rsidRPr="0082504C">
        <w:rPr>
          <w:rFonts w:ascii="Times New Roman" w:hAnsi="Times New Roman" w:cs="Times New Roman"/>
          <w:sz w:val="24"/>
          <w:szCs w:val="24"/>
        </w:rPr>
        <w:t xml:space="preserve">dokumentów odbiorowych </w:t>
      </w:r>
      <w:r w:rsidR="00DB15E8" w:rsidRPr="0082504C">
        <w:rPr>
          <w:rFonts w:ascii="Times New Roman" w:hAnsi="Times New Roman" w:cs="Times New Roman"/>
          <w:sz w:val="24"/>
          <w:szCs w:val="24"/>
        </w:rPr>
        <w:br/>
        <w:t xml:space="preserve">Wykonawca zobowiązany jest zgłosić Zamawiającemu gotowość do odbioru. </w:t>
      </w:r>
      <w:r w:rsidR="00AD6F9D">
        <w:rPr>
          <w:rFonts w:ascii="Times New Roman" w:hAnsi="Times New Roman" w:cs="Times New Roman"/>
          <w:sz w:val="24"/>
          <w:szCs w:val="24"/>
        </w:rPr>
        <w:t>Pismo</w:t>
      </w:r>
      <w:r w:rsidR="00AD6F9D">
        <w:rPr>
          <w:rFonts w:ascii="Times New Roman" w:hAnsi="Times New Roman" w:cs="Times New Roman"/>
          <w:sz w:val="24"/>
          <w:szCs w:val="24"/>
        </w:rPr>
        <w:br/>
        <w:t xml:space="preserve">zawierające zgłoszenie do </w:t>
      </w:r>
      <w:r w:rsidR="00DB15E8" w:rsidRPr="0082504C">
        <w:rPr>
          <w:rFonts w:ascii="Times New Roman" w:hAnsi="Times New Roman" w:cs="Times New Roman"/>
          <w:sz w:val="24"/>
          <w:szCs w:val="24"/>
        </w:rPr>
        <w:t>odbioru końcowego winno być potwier</w:t>
      </w:r>
      <w:r w:rsidR="00AD6F9D">
        <w:rPr>
          <w:rFonts w:ascii="Times New Roman" w:hAnsi="Times New Roman" w:cs="Times New Roman"/>
          <w:sz w:val="24"/>
          <w:szCs w:val="24"/>
        </w:rPr>
        <w:t xml:space="preserve">dzone przez </w:t>
      </w:r>
      <w:r w:rsidR="00AD6F9D">
        <w:rPr>
          <w:rFonts w:ascii="Times New Roman" w:hAnsi="Times New Roman" w:cs="Times New Roman"/>
          <w:sz w:val="24"/>
          <w:szCs w:val="24"/>
        </w:rPr>
        <w:br/>
        <w:t>Inspektora nadzoru.</w:t>
      </w:r>
    </w:p>
    <w:p w:rsidR="00DB15E8"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5/ </w:t>
      </w:r>
      <w:r w:rsidR="00DB15E8" w:rsidRPr="0082504C">
        <w:rPr>
          <w:rFonts w:ascii="Times New Roman" w:hAnsi="Times New Roman" w:cs="Times New Roman"/>
          <w:sz w:val="24"/>
          <w:szCs w:val="24"/>
        </w:rPr>
        <w:t>Zamawiający rozpocznie procedurę odbiorową w ciągu 14 dni od dnia pisemnego</w:t>
      </w:r>
      <w:r w:rsidR="0082504C">
        <w:rPr>
          <w:rFonts w:ascii="Times New Roman" w:hAnsi="Times New Roman" w:cs="Times New Roman"/>
          <w:sz w:val="24"/>
          <w:szCs w:val="24"/>
        </w:rPr>
        <w:br/>
      </w:r>
      <w:r w:rsidR="0082504C" w:rsidRPr="0082504C">
        <w:rPr>
          <w:rFonts w:ascii="Times New Roman" w:hAnsi="Times New Roman" w:cs="Times New Roman"/>
          <w:sz w:val="24"/>
          <w:szCs w:val="24"/>
        </w:rPr>
        <w:t xml:space="preserve">  </w:t>
      </w:r>
      <w:r w:rsidR="00AD6F9D">
        <w:rPr>
          <w:rFonts w:ascii="Times New Roman" w:hAnsi="Times New Roman" w:cs="Times New Roman"/>
          <w:sz w:val="24"/>
          <w:szCs w:val="24"/>
        </w:rPr>
        <w:t>zgłoszenia.</w:t>
      </w:r>
    </w:p>
    <w:p w:rsidR="009B7554"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6/ Dokumentem odbioru będzie spisany protokół zawierający wsz</w:t>
      </w:r>
      <w:r w:rsidR="00AD6F9D">
        <w:rPr>
          <w:rFonts w:ascii="Times New Roman" w:hAnsi="Times New Roman" w:cs="Times New Roman"/>
          <w:sz w:val="24"/>
          <w:szCs w:val="24"/>
        </w:rPr>
        <w:t>ystkie ustalenia w toku odbioru.</w:t>
      </w:r>
    </w:p>
    <w:p w:rsidR="009B7554"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7/ Jeżeli w toku o</w:t>
      </w:r>
      <w:r w:rsidR="00AD6F9D">
        <w:rPr>
          <w:rFonts w:ascii="Times New Roman" w:hAnsi="Times New Roman" w:cs="Times New Roman"/>
          <w:sz w:val="24"/>
          <w:szCs w:val="24"/>
        </w:rPr>
        <w:t>dbioru zostaną stwierdzone wady</w:t>
      </w:r>
      <w:r>
        <w:rPr>
          <w:rFonts w:ascii="Times New Roman" w:hAnsi="Times New Roman" w:cs="Times New Roman"/>
          <w:sz w:val="24"/>
          <w:szCs w:val="24"/>
        </w:rPr>
        <w:t>, to Zamawiającemu przysługują następujące uprawnienia:</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a) jeżeli wady nadają się do usunięcia – może odmówić odbioru do czasu usunięcia wad,</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b) jeżeli wady nie nadają się do usunięcia – Zamawiający może obniżyć wynagrodzenie,</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c) w przypadku wad istotnych, nie nadających się do usunięcia, Zamawiający może odstąpić od umowy.</w:t>
      </w:r>
    </w:p>
    <w:p w:rsidR="009B7554"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 Wykonawca ma prawo do wystawienia faktury po usunięciu wszyst</w:t>
      </w:r>
      <w:r w:rsidR="00A03061">
        <w:rPr>
          <w:rFonts w:ascii="Times New Roman" w:hAnsi="Times New Roman" w:cs="Times New Roman"/>
          <w:sz w:val="24"/>
          <w:szCs w:val="24"/>
        </w:rPr>
        <w:t>kich wad. Potwierdzenie usunięcia wad następuje w formie pisemnej w ciągu 7 dni od daty zgłoszenia ich usunięcia przez Wykonawcę. Z czynności  tych zostanie spisany protokół odbioru końcowego.</w:t>
      </w:r>
    </w:p>
    <w:p w:rsidR="00A03061" w:rsidRDefault="00A03061"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 Żądając usunięcia stwierdzonych wad Zamawiający wyznaczy Wykonawcy termin technicznie  uzasadniony na ich usunięcie. Wykonawca nie może odmówić usunięcia wad bez względu na wysokość związanych z tym kosztów.</w:t>
      </w:r>
    </w:p>
    <w:p w:rsidR="00A03061" w:rsidRDefault="00A03061"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 W przypadku nie usunięcia przez Wykonawcę zgłoszonej wady  w wyznaczonym terminie, Zamawiający może usunąć wadę w zastępstwie wykonawcy i na jego koszt po uprzednim pisemnym powiadomieniu Wykonawcy.</w:t>
      </w:r>
    </w:p>
    <w:p w:rsidR="00A03061" w:rsidRDefault="00AD6F9D"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 D</w:t>
      </w:r>
      <w:r w:rsidR="00A03061">
        <w:rPr>
          <w:rFonts w:ascii="Times New Roman" w:hAnsi="Times New Roman" w:cs="Times New Roman"/>
          <w:sz w:val="24"/>
          <w:szCs w:val="24"/>
        </w:rPr>
        <w:t>o czasu zakończeni</w:t>
      </w:r>
      <w:r>
        <w:rPr>
          <w:rFonts w:ascii="Times New Roman" w:hAnsi="Times New Roman" w:cs="Times New Roman"/>
          <w:sz w:val="24"/>
          <w:szCs w:val="24"/>
        </w:rPr>
        <w:t>a odbioru Wykonawca ponosi pełną</w:t>
      </w:r>
      <w:r w:rsidR="00A03061">
        <w:rPr>
          <w:rFonts w:ascii="Times New Roman" w:hAnsi="Times New Roman" w:cs="Times New Roman"/>
          <w:sz w:val="24"/>
          <w:szCs w:val="24"/>
        </w:rPr>
        <w:t xml:space="preserve"> odpowiedzialność za wykonane roboty i za plac budowy.</w:t>
      </w:r>
    </w:p>
    <w:p w:rsidR="00DB15E8" w:rsidRPr="00DB15E8" w:rsidRDefault="00C36141" w:rsidP="00A03061">
      <w:pPr>
        <w:pStyle w:val="Tekstpodstawowywcity"/>
        <w:spacing w:after="0" w:line="240" w:lineRule="auto"/>
        <w:ind w:left="0"/>
        <w:jc w:val="both"/>
        <w:rPr>
          <w:rFonts w:ascii="Times New Roman" w:hAnsi="Times New Roman" w:cs="Times New Roman"/>
          <w:sz w:val="24"/>
          <w:szCs w:val="24"/>
        </w:rPr>
      </w:pPr>
      <w:r>
        <w:rPr>
          <w:rFonts w:ascii="Times New Roman" w:hAnsi="Times New Roman" w:cs="Times New Roman"/>
          <w:color w:val="FF0000"/>
          <w:sz w:val="24"/>
          <w:szCs w:val="24"/>
          <w:u w:val="single"/>
        </w:rPr>
        <w:t xml:space="preserve">    </w:t>
      </w: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lastRenderedPageBreak/>
        <w:t>§ 8</w:t>
      </w:r>
    </w:p>
    <w:p w:rsidR="00DB15E8" w:rsidRPr="00DB15E8" w:rsidRDefault="00DB15E8" w:rsidP="00DB15E8">
      <w:pPr>
        <w:tabs>
          <w:tab w:val="left" w:pos="4680"/>
        </w:tabs>
        <w:rPr>
          <w:rFonts w:ascii="Times New Roman" w:hAnsi="Times New Roman" w:cs="Times New Roman"/>
          <w:sz w:val="24"/>
          <w:szCs w:val="24"/>
        </w:rPr>
      </w:pPr>
      <w:r w:rsidRPr="00DB15E8">
        <w:rPr>
          <w:rFonts w:ascii="Times New Roman" w:hAnsi="Times New Roman" w:cs="Times New Roman"/>
          <w:sz w:val="24"/>
          <w:szCs w:val="24"/>
        </w:rPr>
        <w:t xml:space="preserve">1. Wykonawca wykona przedmiot umowy bez udziału podwykonawców/ Wykonawca </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 xml:space="preserve">    powierzy następujący zakres prac do wykonania  podwykonawcom ..........................</w:t>
      </w:r>
    </w:p>
    <w:p w:rsidR="00DB15E8" w:rsidRPr="00DB15E8" w:rsidRDefault="00DB15E8" w:rsidP="00DB15E8">
      <w:pPr>
        <w:tabs>
          <w:tab w:val="left" w:pos="4680"/>
        </w:tabs>
        <w:ind w:left="284"/>
        <w:jc w:val="both"/>
        <w:rPr>
          <w:rFonts w:ascii="Times New Roman" w:hAnsi="Times New Roman" w:cs="Times New Roman"/>
          <w:sz w:val="24"/>
          <w:szCs w:val="24"/>
        </w:rPr>
      </w:pPr>
      <w:r w:rsidRPr="00DB15E8">
        <w:rPr>
          <w:rFonts w:ascii="Times New Roman" w:hAnsi="Times New Roman" w:cs="Times New Roman"/>
          <w:sz w:val="24"/>
          <w:szCs w:val="24"/>
        </w:rPr>
        <w:t>............................................... ( w zależności od treści oferty).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podwykonawca lub dalszy podwykonawca zamówienia na roboty budowlane zamierzający zawrzeć umowę na podwykonawstwo, której przedmiotem są roboty budowlane jest zobowiązany w trakcie realizacji zamówienia publicznego na roboty budowlane do przedłożenia Zamawiającemu projektu takiej umowy, a także projektu jej zmiany, przy czym podwykonawca lub dalszy podwykonawca jest zobowiązany dołączyć zgodę Wykonawcy na zawarcie umowy o podwykonawstwo o treści zgodnej z projektem umowy.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Zamawiający w ciągu 14 dni zgłasza zastrzeżenia w formie pisemnej do przedłożonego projektu umowy o podwykonawstwo, której przedmiotem są roboty budowlane w przypadku, gdy:</w:t>
      </w:r>
    </w:p>
    <w:p w:rsidR="00DB15E8" w:rsidRPr="00DB15E8" w:rsidRDefault="00DB15E8" w:rsidP="00DB15E8">
      <w:pPr>
        <w:tabs>
          <w:tab w:val="left" w:pos="709"/>
        </w:tabs>
        <w:ind w:left="284" w:hanging="283"/>
        <w:jc w:val="both"/>
        <w:rPr>
          <w:rFonts w:ascii="Times New Roman" w:hAnsi="Times New Roman" w:cs="Times New Roman"/>
          <w:sz w:val="24"/>
          <w:szCs w:val="24"/>
        </w:rPr>
      </w:pPr>
      <w:r w:rsidRPr="00DB15E8">
        <w:rPr>
          <w:rFonts w:ascii="Times New Roman" w:hAnsi="Times New Roman" w:cs="Times New Roman"/>
          <w:sz w:val="24"/>
          <w:szCs w:val="24"/>
        </w:rPr>
        <w:tab/>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DB15E8" w:rsidRPr="00DB15E8" w:rsidRDefault="00DB15E8" w:rsidP="00DB15E8">
      <w:pPr>
        <w:ind w:left="284"/>
        <w:jc w:val="both"/>
        <w:rPr>
          <w:rFonts w:ascii="Times New Roman" w:hAnsi="Times New Roman" w:cs="Times New Roman"/>
          <w:sz w:val="24"/>
          <w:szCs w:val="24"/>
        </w:rPr>
      </w:pPr>
      <w:r w:rsidRPr="00DB15E8">
        <w:rPr>
          <w:rFonts w:ascii="Times New Roman" w:hAnsi="Times New Roman" w:cs="Times New Roman"/>
          <w:sz w:val="24"/>
          <w:szCs w:val="24"/>
        </w:rPr>
        <w:t>2/ umowa zawiera zapisy uzależniające dokonanie zapłaty na rzecz podwykonawcy od odbioru robót przez Zamawiającego lub od zapłaty należności Wykonawcy przez Zamawiającego;</w:t>
      </w:r>
    </w:p>
    <w:p w:rsidR="00DB15E8" w:rsidRPr="00DB15E8" w:rsidRDefault="00DB15E8" w:rsidP="00DB15E8">
      <w:pPr>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3/ umowa nie zawiera uregulowań dotyczących zawierania umów na roboty budowlane, dostawy lub usługi z dalszymi podwykonawcami, w szczególności zapisów  warunkujących podpisania tych umów od ich akceptacji i zgody Wykonawcy.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podwykonawca lub dalszy podwykonawca zamówienia na roboty budowlane przedkłada Zamawiającemu poświadczoną  za zgodność z oryginałem kopię zawartej umowy lub aneksu do tejże umowy o podwykonawstwo, której przedmiotem są roboty budowlane, w terminie 7 dni od daty jej zawarcia.</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Jeżeli w terminie 14 dni od przedstawienia Zamawiającemu zawartej umowy </w:t>
      </w:r>
      <w:r w:rsidRPr="00DB15E8">
        <w:rPr>
          <w:rFonts w:ascii="Times New Roman" w:hAnsi="Times New Roman" w:cs="Times New Roman"/>
          <w:sz w:val="24"/>
          <w:szCs w:val="24"/>
        </w:rPr>
        <w:br/>
        <w:t>o podwykonawstwo lub aneksu do tejże umowy Zamawiający nie zgłosi w formie pisemnej sprzeciwu, uważa się, że zaakceptował wymienioną umowę lub aneks do umowy.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Wykonawca, podwykonawca lub dalszy podwykonawca zamówienia na roboty budowlane zobowiązany jest przedłożyć zamawiającemu poświadczoną za zgodność </w:t>
      </w:r>
      <w:r w:rsidRPr="00DB15E8">
        <w:rPr>
          <w:rFonts w:ascii="Times New Roman" w:hAnsi="Times New Roman" w:cs="Times New Roman"/>
          <w:sz w:val="24"/>
          <w:szCs w:val="24"/>
        </w:rPr>
        <w:br/>
        <w:t xml:space="preserve">z oryginałem kopię zawartej umowy o podwykonawstwo, której przedmiotem są dostawy lub usługi, w terminie 7 dni od dnia jej zawarcia.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Termin zapłaty wynagrodzenia podwykonawcy lub dalszemu podwykonawcy przewidziany w umowie o podwykonawstwo nie może być dłuższy niż 30 dni od dnia doręczenia, podwykonawcy lub dalszemu podwykonawcy faktury lub rachunku, potwierdzających wykonanie zleconej podwykonawcy lub dalszemu podwykonawcy dostawy, usługi lub roboty budowlanej.</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Wykonawca każdorazowo, wraz z fakturą zobowiązany jest przedłożyć Zamawiającemu dowód potwierdzający zapłatę wymagalnego wynagrodzenia podwykonawcom lub dalszym podwykonawcom, za roboty budowlane, dostawy i usługi objęte tą fakturą oraz oświadczenie podwykonawcy lub dalszego podwykonawcy o otrzymaniu należności.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Przedłożenie dowodu zapłaty oraz oświadczenia, o którym mowa w ust. 8 s</w:t>
      </w:r>
      <w:r w:rsidR="00AD6F9D">
        <w:rPr>
          <w:rFonts w:ascii="Times New Roman" w:hAnsi="Times New Roman" w:cs="Times New Roman"/>
          <w:sz w:val="24"/>
          <w:szCs w:val="24"/>
        </w:rPr>
        <w:t>tanowi warunek dokonania przez Z</w:t>
      </w:r>
      <w:r w:rsidRPr="00DB15E8">
        <w:rPr>
          <w:rFonts w:ascii="Times New Roman" w:hAnsi="Times New Roman" w:cs="Times New Roman"/>
          <w:sz w:val="24"/>
          <w:szCs w:val="24"/>
        </w:rPr>
        <w:t xml:space="preserve">amawiającego zapłaty należnego Wykonawcy wynagrodzenia.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lastRenderedPageBreak/>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 do</w:t>
      </w:r>
      <w:r w:rsidR="00AD6F9D">
        <w:rPr>
          <w:rFonts w:ascii="Times New Roman" w:hAnsi="Times New Roman" w:cs="Times New Roman"/>
          <w:sz w:val="24"/>
          <w:szCs w:val="24"/>
        </w:rPr>
        <w:t>konaniem bezpośredniej zapłaty Z</w:t>
      </w:r>
      <w:r w:rsidRPr="00DB15E8">
        <w:rPr>
          <w:rFonts w:ascii="Times New Roman" w:hAnsi="Times New Roman" w:cs="Times New Roman"/>
          <w:sz w:val="24"/>
          <w:szCs w:val="24"/>
        </w:rPr>
        <w:t>amawiający umożliwi Wykonawcy zgłoszenie w formie pisemnej uwag dotyczących zasadności bezpośredniej zapłaty wynagrodzenia podwykonawcy lub dalszemu podwykonawcy, o których mowa w ust. 10 Zamawiający poinformuje o terminie zgłaszania uwag, nie krótszym niż 7 dni od dnia doręczenia tej informacji.</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przypadku zgłoszenia uwag, o których mowa w ust. 11, w terminie wskazanym przez Zamawiającego, Zamawiający może: </w:t>
      </w:r>
    </w:p>
    <w:p w:rsidR="00DB15E8" w:rsidRPr="00DB15E8" w:rsidRDefault="00AD6F9D" w:rsidP="00DB15E8">
      <w:pPr>
        <w:tabs>
          <w:tab w:val="num" w:pos="284"/>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a) nie dokonać </w:t>
      </w:r>
      <w:r w:rsidR="00DB15E8" w:rsidRPr="00DB15E8">
        <w:rPr>
          <w:rFonts w:ascii="Times New Roman" w:hAnsi="Times New Roman" w:cs="Times New Roman"/>
          <w:sz w:val="24"/>
          <w:szCs w:val="24"/>
        </w:rPr>
        <w:t>bezpośredniej zapłaty wynagrodzenia podwykonawcy lub dalszemu podwykonawcy, jeżeli Wykonawca wykaże niezasadność takiej zapłaty,</w:t>
      </w:r>
    </w:p>
    <w:p w:rsidR="00DB15E8" w:rsidRPr="00DB15E8" w:rsidRDefault="00DB15E8" w:rsidP="00DB15E8">
      <w:pPr>
        <w:tabs>
          <w:tab w:val="num" w:pos="284"/>
        </w:tabs>
        <w:ind w:left="284" w:hanging="284"/>
        <w:jc w:val="both"/>
        <w:rPr>
          <w:rFonts w:ascii="Times New Roman" w:hAnsi="Times New Roman" w:cs="Times New Roman"/>
          <w:sz w:val="24"/>
          <w:szCs w:val="24"/>
        </w:rPr>
      </w:pPr>
      <w:r w:rsidRPr="00DB15E8">
        <w:rPr>
          <w:rFonts w:ascii="Times New Roman" w:hAnsi="Times New Roman" w:cs="Times New Roman"/>
          <w:sz w:val="24"/>
          <w:szCs w:val="24"/>
        </w:rPr>
        <w:t>b)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DB15E8" w:rsidRPr="00DB15E8" w:rsidRDefault="00DB15E8" w:rsidP="00DB15E8">
      <w:pPr>
        <w:tabs>
          <w:tab w:val="num" w:pos="284"/>
        </w:tabs>
        <w:ind w:left="284" w:hanging="284"/>
        <w:jc w:val="both"/>
        <w:rPr>
          <w:rFonts w:ascii="Times New Roman" w:hAnsi="Times New Roman" w:cs="Times New Roman"/>
          <w:sz w:val="24"/>
          <w:szCs w:val="24"/>
        </w:rPr>
      </w:pPr>
      <w:r w:rsidRPr="00DB15E8">
        <w:rPr>
          <w:rFonts w:ascii="Times New Roman" w:hAnsi="Times New Roman" w:cs="Times New Roman"/>
          <w:sz w:val="24"/>
          <w:szCs w:val="24"/>
        </w:rPr>
        <w:t>c) dokonać bezpośredniej zapłaty wynagrodzenia podwykonawcy lub dalszemu podwykonawcy, jeżeli podwykonawca lub dalszy podwykonawca wykaże zasadność takiej zapłaty.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 prz</w:t>
      </w:r>
      <w:r w:rsidR="00E65506">
        <w:rPr>
          <w:rFonts w:ascii="Times New Roman" w:hAnsi="Times New Roman" w:cs="Times New Roman"/>
          <w:sz w:val="24"/>
          <w:szCs w:val="24"/>
        </w:rPr>
        <w:t>ypadku nieprzedstawienia przez Wy</w:t>
      </w:r>
      <w:r w:rsidRPr="00DB15E8">
        <w:rPr>
          <w:rFonts w:ascii="Times New Roman" w:hAnsi="Times New Roman" w:cs="Times New Roman"/>
          <w:sz w:val="24"/>
          <w:szCs w:val="24"/>
        </w:rPr>
        <w:t>konawcę wszystkich dowodów zapłaty, wstrzymuje się odpowiednio wypłatę należnego wynagrodzenia za odebrane roboty budowlane, w części równej sumie kwot wynikających z nieprzedstawionych dowodów zapłaty.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razie uchylania się odpowiednio przez Wykonawcę, podwykonawcę lub dalszego podwykonawcę zamówienia </w:t>
      </w:r>
      <w:r w:rsidR="00E65506">
        <w:rPr>
          <w:rFonts w:ascii="Times New Roman" w:hAnsi="Times New Roman" w:cs="Times New Roman"/>
          <w:sz w:val="24"/>
          <w:szCs w:val="24"/>
        </w:rPr>
        <w:t xml:space="preserve">na roboty budowlane od zapłaty </w:t>
      </w:r>
      <w:r w:rsidRPr="00DB15E8">
        <w:rPr>
          <w:rFonts w:ascii="Times New Roman" w:hAnsi="Times New Roman" w:cs="Times New Roman"/>
          <w:sz w:val="24"/>
          <w:szCs w:val="24"/>
        </w:rPr>
        <w:t>wymagalnego wynagrodzenia przysługującego podwykon</w:t>
      </w:r>
      <w:r w:rsidR="00E65506">
        <w:rPr>
          <w:rFonts w:ascii="Times New Roman" w:hAnsi="Times New Roman" w:cs="Times New Roman"/>
          <w:sz w:val="24"/>
          <w:szCs w:val="24"/>
        </w:rPr>
        <w:t xml:space="preserve">awcy lub dalszemu podwykonawcy, </w:t>
      </w:r>
      <w:r w:rsidRPr="00DB15E8">
        <w:rPr>
          <w:rFonts w:ascii="Times New Roman" w:hAnsi="Times New Roman" w:cs="Times New Roman"/>
          <w:sz w:val="24"/>
          <w:szCs w:val="24"/>
        </w:rPr>
        <w:t>Zamawiający zatrzyma odpowiednią kwotę na wypadek ich roszczeń.</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 przypadku dokonania przez Zamawiającego bezpośredniej zapłaty podwykonawcy lub dalszemu podwykonawcy na warunkach określonych w ustawie Pzp, Zamawiający potrąci kwotę wypłaconego wynagrodzenia z wynagrodzenia należnego Wykonawcy.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Jakakolwiek przerwa w realizacji przed</w:t>
      </w:r>
      <w:r w:rsidR="00E65506">
        <w:rPr>
          <w:rFonts w:ascii="Times New Roman" w:hAnsi="Times New Roman" w:cs="Times New Roman"/>
          <w:sz w:val="24"/>
          <w:szCs w:val="24"/>
        </w:rPr>
        <w:t>miotu umowy wynikająca z braku p</w:t>
      </w:r>
      <w:r w:rsidRPr="00DB15E8">
        <w:rPr>
          <w:rFonts w:ascii="Times New Roman" w:hAnsi="Times New Roman" w:cs="Times New Roman"/>
          <w:sz w:val="24"/>
          <w:szCs w:val="24"/>
        </w:rPr>
        <w:t>odwykonawcy będzie traktowana jako przerwa wynikła z przyczyn zależnych od Wykonawcy i nie może stanowić podstawy do zmi</w:t>
      </w:r>
      <w:r w:rsidR="00A52238">
        <w:rPr>
          <w:rFonts w:ascii="Times New Roman" w:hAnsi="Times New Roman" w:cs="Times New Roman"/>
          <w:sz w:val="24"/>
          <w:szCs w:val="24"/>
        </w:rPr>
        <w:t xml:space="preserve">any terminu zakończenia robót, </w:t>
      </w:r>
      <w:r w:rsidRPr="00DB15E8">
        <w:rPr>
          <w:rFonts w:ascii="Times New Roman" w:hAnsi="Times New Roman" w:cs="Times New Roman"/>
          <w:sz w:val="24"/>
          <w:szCs w:val="24"/>
        </w:rPr>
        <w:t>o którym mowa w § 5.</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odpowi</w:t>
      </w:r>
      <w:r w:rsidR="00E65506">
        <w:rPr>
          <w:rFonts w:ascii="Times New Roman" w:hAnsi="Times New Roman" w:cs="Times New Roman"/>
          <w:sz w:val="24"/>
          <w:szCs w:val="24"/>
        </w:rPr>
        <w:t>ada za działania i zaniechania p</w:t>
      </w:r>
      <w:r w:rsidRPr="00DB15E8">
        <w:rPr>
          <w:rFonts w:ascii="Times New Roman" w:hAnsi="Times New Roman" w:cs="Times New Roman"/>
          <w:sz w:val="24"/>
          <w:szCs w:val="24"/>
        </w:rPr>
        <w:t>odwykonawców jak za swoje własne.</w:t>
      </w:r>
    </w:p>
    <w:p w:rsidR="00DB15E8" w:rsidRPr="00DB15E8" w:rsidRDefault="00DB15E8" w:rsidP="00DB15E8">
      <w:pPr>
        <w:tabs>
          <w:tab w:val="left" w:pos="4680"/>
        </w:tabs>
        <w:jc w:val="center"/>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9</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1. Zamawiający za wykonany przedmiot umowy zapłaci wynagrodzenie kosztorysowe ustalone na podstawie oferty Wykonawcy. Wartość robót zgodnie z ofertą cenową netto w wysokości ...................................zł.(słownie: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podatek VAT ................................zł. (słownie: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brutto w wysokości .................................. zł. (słownie: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 xml:space="preserve">2. W przypadku, gdy ilość faktycznie wykonanych robót będzie odbiegała od ilości robót wynikających wprost z zestawienia prac planowanych (przedmiaru robót) będącego podstawą </w:t>
      </w:r>
      <w:r w:rsidRPr="00DB15E8">
        <w:rPr>
          <w:rFonts w:ascii="Times New Roman" w:hAnsi="Times New Roman" w:cs="Times New Roman"/>
          <w:sz w:val="24"/>
          <w:szCs w:val="24"/>
        </w:rPr>
        <w:lastRenderedPageBreak/>
        <w:t>obliczenia wynagrodzenia kosztorysowego, wynagrodzenie określone w ust.1 zostanie proporcjonalnie zmniejszone lub zwiększone przy zachowaniu cen jednostkowych zawartych w kosztorysie ofertowym na podstawie kosztorysu powykonawczego.</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3.Nie przewiduje się wzrostu cen jednostkowych przedstawionych w kosztorysie ofertowym, jak również nie przewiduje się moż</w:t>
      </w:r>
      <w:r w:rsidR="00E65506">
        <w:rPr>
          <w:rFonts w:ascii="Times New Roman" w:hAnsi="Times New Roman" w:cs="Times New Roman"/>
          <w:sz w:val="24"/>
          <w:szCs w:val="24"/>
        </w:rPr>
        <w:t>liwości zmian składników ceno</w:t>
      </w:r>
      <w:r w:rsidRPr="00DB15E8">
        <w:rPr>
          <w:rFonts w:ascii="Times New Roman" w:hAnsi="Times New Roman" w:cs="Times New Roman"/>
          <w:sz w:val="24"/>
          <w:szCs w:val="24"/>
        </w:rPr>
        <w:t>twórczych podanych w ofercie</w:t>
      </w:r>
      <w:r w:rsidR="00E65506">
        <w:rPr>
          <w:rFonts w:ascii="Times New Roman" w:hAnsi="Times New Roman" w:cs="Times New Roman"/>
          <w:sz w:val="24"/>
          <w:szCs w:val="24"/>
        </w:rPr>
        <w:t>,</w:t>
      </w:r>
      <w:r w:rsidRPr="00DB15E8">
        <w:rPr>
          <w:rFonts w:ascii="Times New Roman" w:hAnsi="Times New Roman" w:cs="Times New Roman"/>
          <w:sz w:val="24"/>
          <w:szCs w:val="24"/>
        </w:rPr>
        <w:t xml:space="preserve"> bez względu na zaistniałą w międzyczasie sytuację za wyjątkiem zmiany, o której mowa w § 6 ust. 1 pkt. 1 niniejszej umowy.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 xml:space="preserve">4. Za roboty niewykonane jako zbędne, choć objęte kosztorysem ofertowym oraz  specyfikacją istotnych warunków zamówienia wynagrodzenie nie przysługuje.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5. Rozliczenie robót odbywać się będzie na podstawie faktur częściowych wystawianych nie częściej niż raz w miesiącu.</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6. Suma faktur częściowych nie może przekroczyć 80% wartości przedmiotu umowy.</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7. Zapłata wynagrodzenia Wykonawcy następować będzie przelewem w ciągu 30 dni na podstawie faktur wystawionych przez Wykonawcę i zatwierdzonych przez Inspektora nadzoru protokołów częściowego odbioru wykonanych robót, oraz 30 dni od złożenia protokołu końcowego i faktury końcowej.</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8. Za dzień zapłaty uważany będzie dzień obciążenia rachunku Zamawiającego.</w:t>
      </w: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10</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wniesie w dniu zawarcia umowy zabezpieczenie należytego wykonania umowy w wysokości 10% wynagrodzenia brutto (zaokrąglone do pełnych złotych)</w:t>
      </w:r>
      <w:r w:rsidRPr="00DB15E8">
        <w:rPr>
          <w:rFonts w:ascii="Times New Roman" w:hAnsi="Times New Roman" w:cs="Times New Roman"/>
          <w:sz w:val="24"/>
          <w:szCs w:val="24"/>
        </w:rPr>
        <w:br/>
        <w:t>o którym mowa w § 9 tj. w wysokości .............................. zł, słownie: ......................</w:t>
      </w:r>
    </w:p>
    <w:p w:rsidR="00DB15E8" w:rsidRPr="00DB15E8" w:rsidRDefault="00DB15E8" w:rsidP="00DB15E8">
      <w:pPr>
        <w:pStyle w:val="Tekstpodstawowywcity"/>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ab/>
        <w:t>...................................................................................... / w formie ...........................</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Strony postanawiają, że 70% wniesionego zabezpieczenia, o którym mowa w ust. 1 przeznacza się jako gwarancję zgodnego z umową wykonania robót, zaś 30% wniesionego zabezpieczenia należytego wykonania umowy jest przeznaczona na zabezpieczenie z tytułu rękojmi.</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Zwrot zabezpieczenia należytego wykonania umowy nastąpi w sposób następujący:</w:t>
      </w:r>
    </w:p>
    <w:p w:rsidR="00DB15E8" w:rsidRPr="00DB15E8" w:rsidRDefault="00DB15E8" w:rsidP="00002818">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 część zabezpieczenia w wysokości 70% kwoty, o której mowa w ust. 1  tj. ............... zł /słownie: .............................................................................. /  zostanie zwolniona w ciągu 30 dni po zakończeniu odbioru końcowego  i stwierdzeniu przez Zamawiającego wykonania w sposób n</w:t>
      </w:r>
      <w:r w:rsidR="00967C30">
        <w:rPr>
          <w:rFonts w:ascii="Times New Roman" w:hAnsi="Times New Roman" w:cs="Times New Roman"/>
          <w:sz w:val="24"/>
          <w:szCs w:val="24"/>
        </w:rPr>
        <w:t xml:space="preserve">ależyty bez  jakichkolwiek wad </w:t>
      </w:r>
      <w:r w:rsidRPr="00DB15E8">
        <w:rPr>
          <w:rFonts w:ascii="Times New Roman" w:hAnsi="Times New Roman" w:cs="Times New Roman"/>
          <w:sz w:val="24"/>
          <w:szCs w:val="24"/>
        </w:rPr>
        <w:t>i usterek, która stanowiłyby podstawę roszczeń  Zamawiającego do Wykonawcy.</w:t>
      </w:r>
    </w:p>
    <w:p w:rsidR="00DB15E8" w:rsidRPr="00DB15E8" w:rsidRDefault="00DB15E8" w:rsidP="00002818">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pozostała część zabezpieczenia należytego wykonania umowy 30% tj. ..................... zł /słownie: ......................................................................................../ zostanie zwrócona w ciągu 15 dni po upływie okresu rękojmi za wady.</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przypadku zabezpieczenia należytego wykonania umowy oraz pokryciu roszczeń  </w:t>
      </w:r>
      <w:r w:rsidRPr="00DB15E8">
        <w:rPr>
          <w:rFonts w:ascii="Times New Roman" w:hAnsi="Times New Roman" w:cs="Times New Roman"/>
          <w:sz w:val="24"/>
          <w:szCs w:val="24"/>
        </w:rPr>
        <w:br/>
        <w:t>z tytułu rękojmi wnoszonej w innej formie niż gotówkowej, Wykonawca jest zobowiązany:</w:t>
      </w:r>
    </w:p>
    <w:p w:rsidR="00DB15E8" w:rsidRP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Złożyć zabezpieczenie należytego wykonania umowy z ważnością do 30 dnia włącznie liczonego od dnia wykonania przedmiotu umowy i uznania przez Zamawiającego za należ</w:t>
      </w:r>
      <w:r w:rsidR="00F50F3A">
        <w:rPr>
          <w:rFonts w:ascii="Times New Roman" w:hAnsi="Times New Roman" w:cs="Times New Roman"/>
          <w:sz w:val="24"/>
          <w:szCs w:val="24"/>
        </w:rPr>
        <w:t>ycie wykonane,</w:t>
      </w:r>
    </w:p>
    <w:p w:rsidR="00DB15E8" w:rsidRP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lastRenderedPageBreak/>
        <w:t>Złożyć na dzień odbioru z ważnością począwszy od 31 dnia, od dnia wykonania przedmiotu umowy i uznania przez Zamawiającego za należycie wykonane do 15 dnia po upływie okresu rękojmi zabezpiecz</w:t>
      </w:r>
      <w:r w:rsidR="00A52238">
        <w:rPr>
          <w:rFonts w:ascii="Times New Roman" w:hAnsi="Times New Roman" w:cs="Times New Roman"/>
          <w:sz w:val="24"/>
          <w:szCs w:val="24"/>
        </w:rPr>
        <w:t xml:space="preserve">enie roszczeń z tytułu rękojmi </w:t>
      </w:r>
      <w:r w:rsidRPr="00DB15E8">
        <w:rPr>
          <w:rFonts w:ascii="Times New Roman" w:hAnsi="Times New Roman" w:cs="Times New Roman"/>
          <w:sz w:val="24"/>
          <w:szCs w:val="24"/>
        </w:rPr>
        <w:t>w wysokości 30% kwoty o której mowa</w:t>
      </w:r>
      <w:r w:rsidR="00F50F3A">
        <w:rPr>
          <w:rFonts w:ascii="Times New Roman" w:hAnsi="Times New Roman" w:cs="Times New Roman"/>
          <w:sz w:val="24"/>
          <w:szCs w:val="24"/>
        </w:rPr>
        <w:br/>
        <w:t>w ust. 1,</w:t>
      </w:r>
    </w:p>
    <w:p w:rsid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W przypadku nie złożenia wymienionego w pkt. b) zabezpieczenia we wskazanym terminie- Zamawiający powyższą kwotę potrąci z wystawianych przez Wykonawcę faktur.</w:t>
      </w:r>
    </w:p>
    <w:p w:rsidR="0071742A" w:rsidRPr="001A6674" w:rsidRDefault="0071742A" w:rsidP="0071742A">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1A6674">
        <w:rPr>
          <w:rFonts w:ascii="Times New Roman" w:eastAsia="Times New Roman" w:hAnsi="Times New Roman" w:cs="Times New Roman"/>
          <w:sz w:val="24"/>
          <w:szCs w:val="24"/>
        </w:rPr>
        <w:t xml:space="preserve">Jeżeli okres, na jaki ma zostać wniesione zabezpieczenie przekracza 5 lat, zabezpieczenie w pieniądzu wniesione zostanie na cały ten okres, a zabezpieczenie w innej formie wniesione zostanie na okres nie krótszy niż 5 lat, </w:t>
      </w:r>
      <w:r w:rsidRPr="001A6674">
        <w:rPr>
          <w:rFonts w:ascii="Times New Roman" w:eastAsia="Times New Roman" w:hAnsi="Times New Roman" w:cs="Times New Roman"/>
          <w:sz w:val="24"/>
          <w:szCs w:val="24"/>
          <w:u w:val="single"/>
        </w:rPr>
        <w:t xml:space="preserve">z </w:t>
      </w:r>
      <w:r w:rsidR="00967C30">
        <w:rPr>
          <w:rFonts w:ascii="Times New Roman" w:eastAsia="Times New Roman" w:hAnsi="Times New Roman" w:cs="Times New Roman"/>
          <w:sz w:val="24"/>
          <w:szCs w:val="24"/>
          <w:u w:val="single"/>
        </w:rPr>
        <w:t>jednoczesnym zobowiązaniem się W</w:t>
      </w:r>
      <w:r w:rsidRPr="001A6674">
        <w:rPr>
          <w:rFonts w:ascii="Times New Roman" w:eastAsia="Times New Roman" w:hAnsi="Times New Roman" w:cs="Times New Roman"/>
          <w:sz w:val="24"/>
          <w:szCs w:val="24"/>
          <w:u w:val="single"/>
        </w:rPr>
        <w:t>ykonawcy do przedłużenia zabezpieczenia lub wniesienia nowego zabezpieczenia na kolejne okresy.</w:t>
      </w:r>
      <w:r w:rsidRPr="001A6674">
        <w:rPr>
          <w:rFonts w:ascii="Times New Roman" w:eastAsia="Times New Roman" w:hAnsi="Times New Roman" w:cs="Times New Roman"/>
          <w:sz w:val="24"/>
          <w:szCs w:val="24"/>
        </w:rPr>
        <w:t xml:space="preserve"> </w:t>
      </w:r>
      <w:r w:rsidR="00967C30">
        <w:rPr>
          <w:rFonts w:ascii="Times New Roman" w:eastAsia="Times New Roman" w:hAnsi="Times New Roman" w:cs="Times New Roman"/>
          <w:sz w:val="24"/>
          <w:szCs w:val="24"/>
        </w:rPr>
        <w:br/>
      </w:r>
      <w:r w:rsidRPr="001A6674">
        <w:rPr>
          <w:rFonts w:ascii="Times New Roman" w:eastAsia="Times New Roman" w:hAnsi="Times New Roman" w:cs="Times New Roman"/>
          <w:sz w:val="24"/>
          <w:szCs w:val="24"/>
        </w:rPr>
        <w:t>W przypadku nieprzedłużenia lub niewniesienia nowego zabezpieczenia najpóźniej na 30 dni przed upływem terminu ważności dotychczasowego zabezpieczenia wniesionego w</w:t>
      </w:r>
      <w:r w:rsidR="00967C30">
        <w:rPr>
          <w:rFonts w:ascii="Times New Roman" w:eastAsia="Times New Roman" w:hAnsi="Times New Roman" w:cs="Times New Roman"/>
          <w:sz w:val="24"/>
          <w:szCs w:val="24"/>
        </w:rPr>
        <w:t xml:space="preserve"> innej formie niż w pieniądzu, Z</w:t>
      </w:r>
      <w:r w:rsidRPr="001A6674">
        <w:rPr>
          <w:rFonts w:ascii="Times New Roman" w:eastAsia="Times New Roman" w:hAnsi="Times New Roman" w:cs="Times New Roman"/>
          <w:sz w:val="24"/>
          <w:szCs w:val="24"/>
        </w:rPr>
        <w:t>amawiający zmienia formę na zabezpieczenie w pieniądzu, poprzez wypłatę kwoty z dotychczasowego zabezpieczenia (co powinno być uwzględnione jako przesłanka wypłaty sumy gwarancyjnej w dokumencie gwarancyjnym) - wypłata ta powinna następować nie później niż w ostatnim dniu ważności dotychczasowego zabezpieczenia.</w:t>
      </w:r>
    </w:p>
    <w:p w:rsidR="0071742A" w:rsidRPr="0071742A" w:rsidRDefault="0071742A" w:rsidP="0071742A">
      <w:pPr>
        <w:pStyle w:val="Tekstpodstawowywcity"/>
        <w:spacing w:after="0"/>
        <w:ind w:left="284"/>
        <w:jc w:val="both"/>
        <w:rPr>
          <w:rFonts w:ascii="Times New Roman" w:hAnsi="Times New Roman" w:cs="Times New Roman"/>
          <w:sz w:val="24"/>
          <w:szCs w:val="24"/>
        </w:rPr>
      </w:pPr>
    </w:p>
    <w:p w:rsidR="00A52238" w:rsidRDefault="00A52238"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11</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ponosi wobec Zamawiającego odpowiedzialność z tytułu rękojmi za wady fizyczne na wykonane roboty i użyte do ich realizacji materiały.</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Strony rozszerzają odpowiedzialność z tytułu rękojmi za wady przedmiotu umowy.</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Term</w:t>
      </w:r>
      <w:r w:rsidR="001A6674">
        <w:rPr>
          <w:rFonts w:ascii="Times New Roman" w:hAnsi="Times New Roman" w:cs="Times New Roman"/>
          <w:sz w:val="24"/>
          <w:szCs w:val="24"/>
        </w:rPr>
        <w:t>in rękojmi ustala się na ……… miesięcy</w:t>
      </w:r>
      <w:r w:rsidRPr="00DB15E8">
        <w:rPr>
          <w:rFonts w:ascii="Times New Roman" w:hAnsi="Times New Roman" w:cs="Times New Roman"/>
          <w:sz w:val="24"/>
          <w:szCs w:val="24"/>
        </w:rPr>
        <w:t xml:space="preserve"> od daty odbioru końcowego.</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zobowiązuje się udzielić ponadto Zamawiającemu gwara</w:t>
      </w:r>
      <w:r w:rsidR="001A6674">
        <w:rPr>
          <w:rFonts w:ascii="Times New Roman" w:hAnsi="Times New Roman" w:cs="Times New Roman"/>
          <w:sz w:val="24"/>
          <w:szCs w:val="24"/>
        </w:rPr>
        <w:t>ncji jakości na okres ………….. miesięcy</w:t>
      </w:r>
      <w:r w:rsidRPr="00DB15E8">
        <w:rPr>
          <w:rFonts w:ascii="Times New Roman" w:hAnsi="Times New Roman" w:cs="Times New Roman"/>
          <w:sz w:val="24"/>
          <w:szCs w:val="24"/>
        </w:rPr>
        <w:t xml:space="preserve"> od daty odbioru końcowego.</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Dokument gwarancyjny Wykonawca zobowiązany jest dostarczyć w dacie odbioru końcowego, jako załącznik do protokołu.</w:t>
      </w:r>
    </w:p>
    <w:p w:rsid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Dokument gwarancji, o którym mowa w ust. 5, może określać w szczególności zasady reklamacji, terminy ich zgłaszania (nie krótsze niż 7 dni od pojawienia się wady), terminy usuwania wad przez Wykonawcę (nie dłuższe niż 14 dni od daty zgłoszenia reklamacji) chyba, że usunięcie wad zgodnie z </w:t>
      </w:r>
      <w:r w:rsidR="00967C30">
        <w:rPr>
          <w:rFonts w:ascii="Times New Roman" w:hAnsi="Times New Roman" w:cs="Times New Roman"/>
          <w:sz w:val="24"/>
          <w:szCs w:val="24"/>
        </w:rPr>
        <w:t>wiedzą i sztuką budowlaną w w/w</w:t>
      </w:r>
      <w:r w:rsidRPr="00DB15E8">
        <w:rPr>
          <w:rFonts w:ascii="Times New Roman" w:hAnsi="Times New Roman" w:cs="Times New Roman"/>
          <w:sz w:val="24"/>
          <w:szCs w:val="24"/>
        </w:rPr>
        <w:t xml:space="preserve"> terminie jest niemożliwe. Wówczas strony uzgodnią realny termin na usunięcie zgłoszonej wady.  </w:t>
      </w:r>
    </w:p>
    <w:p w:rsidR="00C36141" w:rsidRDefault="00C36141"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W okresie rękojmi i gwarancji Wykonawca  zobowiązany jest do pisemnego zawiadomienia Zamawiającego o:</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zmianie siedziby lub nazwy firmy Wykonawcy,</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zmianę osób reprezentujących firmę Wykonawcy,</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ogłoszeniu upadłości firmy Wykonawcy,</w:t>
      </w:r>
    </w:p>
    <w:p w:rsidR="00C36141" w:rsidRDefault="00967C30"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wszczęciu postę</w:t>
      </w:r>
      <w:r w:rsidR="00C36141">
        <w:rPr>
          <w:rFonts w:ascii="Times New Roman" w:hAnsi="Times New Roman" w:cs="Times New Roman"/>
          <w:sz w:val="24"/>
          <w:szCs w:val="24"/>
        </w:rPr>
        <w:t xml:space="preserve">powania </w:t>
      </w:r>
      <w:r w:rsidR="00F50F3A">
        <w:rPr>
          <w:rFonts w:ascii="Times New Roman" w:hAnsi="Times New Roman" w:cs="Times New Roman"/>
          <w:sz w:val="24"/>
          <w:szCs w:val="24"/>
        </w:rPr>
        <w:t>restrukturyzacyjnego</w:t>
      </w:r>
      <w:r w:rsidR="00C36141">
        <w:rPr>
          <w:rFonts w:ascii="Times New Roman" w:hAnsi="Times New Roman" w:cs="Times New Roman"/>
          <w:sz w:val="24"/>
          <w:szCs w:val="24"/>
        </w:rPr>
        <w:t>, w którym uczestniczy Wykonawca,</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ogłoszeniu likwidacji firmy Wykonawcy,</w:t>
      </w:r>
    </w:p>
    <w:p w:rsidR="00C36141" w:rsidRPr="00DB15E8" w:rsidRDefault="00F50F3A"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zawieszeniu działalności fi</w:t>
      </w:r>
      <w:r w:rsidR="00C36141">
        <w:rPr>
          <w:rFonts w:ascii="Times New Roman" w:hAnsi="Times New Roman" w:cs="Times New Roman"/>
          <w:sz w:val="24"/>
          <w:szCs w:val="24"/>
        </w:rPr>
        <w:t>rmy Wykonawcy.</w:t>
      </w:r>
    </w:p>
    <w:p w:rsidR="00DB15E8" w:rsidRPr="00DB15E8" w:rsidRDefault="00DB15E8" w:rsidP="00DB15E8">
      <w:pPr>
        <w:pStyle w:val="Tekstpodstawowywcity"/>
        <w:tabs>
          <w:tab w:val="left" w:pos="720"/>
        </w:tabs>
        <w:spacing w:after="0"/>
        <w:ind w:left="0"/>
        <w:rPr>
          <w:rFonts w:ascii="Times New Roman" w:hAnsi="Times New Roman" w:cs="Times New Roman"/>
          <w:sz w:val="24"/>
          <w:szCs w:val="24"/>
        </w:rPr>
      </w:pPr>
    </w:p>
    <w:p w:rsidR="00A740A3" w:rsidRDefault="00A740A3" w:rsidP="007E514D">
      <w:pPr>
        <w:pStyle w:val="Tekstpodstawowywcity"/>
        <w:tabs>
          <w:tab w:val="left" w:pos="720"/>
        </w:tabs>
        <w:spacing w:after="0"/>
        <w:jc w:val="center"/>
        <w:rPr>
          <w:rFonts w:ascii="Times New Roman" w:eastAsia="Helvetica" w:hAnsi="Times New Roman" w:cs="Times New Roman"/>
          <w:sz w:val="24"/>
          <w:szCs w:val="24"/>
        </w:rPr>
      </w:pPr>
    </w:p>
    <w:p w:rsidR="00A740A3" w:rsidRDefault="00A740A3" w:rsidP="007E514D">
      <w:pPr>
        <w:pStyle w:val="Tekstpodstawowywcity"/>
        <w:tabs>
          <w:tab w:val="left" w:pos="720"/>
        </w:tabs>
        <w:spacing w:after="0"/>
        <w:jc w:val="center"/>
        <w:rPr>
          <w:rFonts w:ascii="Times New Roman" w:eastAsia="Helvetica" w:hAnsi="Times New Roman" w:cs="Times New Roman"/>
          <w:sz w:val="24"/>
          <w:szCs w:val="24"/>
        </w:rPr>
      </w:pPr>
    </w:p>
    <w:p w:rsidR="00A740A3" w:rsidRDefault="00A740A3" w:rsidP="007E514D">
      <w:pPr>
        <w:pStyle w:val="Tekstpodstawowywcity"/>
        <w:tabs>
          <w:tab w:val="left" w:pos="720"/>
        </w:tabs>
        <w:spacing w:after="0"/>
        <w:jc w:val="center"/>
        <w:rPr>
          <w:rFonts w:ascii="Times New Roman" w:eastAsia="Helvetica" w:hAnsi="Times New Roman" w:cs="Times New Roman"/>
          <w:sz w:val="24"/>
          <w:szCs w:val="24"/>
        </w:rPr>
      </w:pPr>
    </w:p>
    <w:p w:rsidR="007E514D" w:rsidRPr="00FA0443" w:rsidRDefault="007E514D" w:rsidP="007E514D">
      <w:pPr>
        <w:pStyle w:val="Tekstpodstawowywcity"/>
        <w:tabs>
          <w:tab w:val="left" w:pos="720"/>
        </w:tabs>
        <w:spacing w:after="0"/>
        <w:jc w:val="center"/>
        <w:rPr>
          <w:rFonts w:ascii="Times New Roman" w:eastAsia="Helvetica" w:hAnsi="Times New Roman" w:cs="Times New Roman"/>
          <w:sz w:val="24"/>
          <w:szCs w:val="24"/>
        </w:rPr>
      </w:pPr>
      <w:r w:rsidRPr="00DB15E8">
        <w:rPr>
          <w:rFonts w:ascii="Times New Roman" w:eastAsia="Helvetica" w:hAnsi="Times New Roman" w:cs="Times New Roman"/>
          <w:sz w:val="24"/>
          <w:szCs w:val="24"/>
        </w:rPr>
        <w:lastRenderedPageBreak/>
        <w:t>§ 12</w:t>
      </w:r>
    </w:p>
    <w:p w:rsidR="007E514D" w:rsidRPr="00FA0443" w:rsidRDefault="007E514D" w:rsidP="007E514D">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1.</w:t>
      </w:r>
      <w:r w:rsidRPr="00FA0443">
        <w:rPr>
          <w:rFonts w:ascii="Times New Roman" w:eastAsia="Cambria" w:hAnsi="Times New Roman" w:cs="Times New Roman"/>
          <w:sz w:val="24"/>
          <w:szCs w:val="24"/>
        </w:rPr>
        <w:tab/>
        <w:t>Zamawiający określa obowiązek zatrudnienia na podstawie umowy o pracę wszystkich osób wykonujących następujące czynności w zakresie realizacji przedmiotu zamówienia</w:t>
      </w:r>
    </w:p>
    <w:p w:rsidR="007E514D" w:rsidRPr="00D57697" w:rsidRDefault="007E514D" w:rsidP="007E514D">
      <w:pPr>
        <w:tabs>
          <w:tab w:val="left" w:pos="567"/>
        </w:tabs>
        <w:spacing w:after="0"/>
        <w:ind w:left="567" w:hanging="567"/>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 xml:space="preserve">        </w:t>
      </w:r>
      <w:r w:rsidRPr="00C013D2">
        <w:rPr>
          <w:rFonts w:ascii="Times New Roman" w:eastAsia="Cambria" w:hAnsi="Times New Roman" w:cs="Times New Roman"/>
          <w:sz w:val="24"/>
          <w:szCs w:val="24"/>
          <w:lang w:val="pl-PL"/>
        </w:rPr>
        <w:t xml:space="preserve"> - wykonywanie prac objętych zakresem zamówienia wskazanym w pkt 3.1 SIWZ </w:t>
      </w:r>
      <w:r w:rsidRPr="00C013D2">
        <w:rPr>
          <w:rFonts w:ascii="Times New Roman" w:hAnsi="Times New Roman" w:cs="Times New Roman"/>
          <w:sz w:val="24"/>
          <w:szCs w:val="24"/>
        </w:rPr>
        <w:t>cz</w:t>
      </w:r>
      <w:r>
        <w:rPr>
          <w:rFonts w:ascii="Times New Roman" w:hAnsi="Times New Roman" w:cs="Times New Roman"/>
          <w:sz w:val="24"/>
          <w:szCs w:val="24"/>
        </w:rPr>
        <w:t>yli tzw. pracowników fizycznych</w:t>
      </w:r>
      <w:r w:rsidRPr="00FA0443">
        <w:rPr>
          <w:rFonts w:ascii="Times New Roman" w:eastAsia="Cambria" w:hAnsi="Times New Roman" w:cs="Times New Roman"/>
          <w:b/>
          <w:sz w:val="24"/>
          <w:szCs w:val="24"/>
          <w:lang w:val="pl-PL"/>
        </w:rPr>
        <w:t xml:space="preserve"> </w:t>
      </w:r>
      <w:r w:rsidRPr="00FA0443">
        <w:rPr>
          <w:rFonts w:ascii="Times New Roman" w:eastAsia="Cambria" w:hAnsi="Times New Roman" w:cs="Times New Roman"/>
          <w:sz w:val="24"/>
          <w:szCs w:val="24"/>
          <w:lang w:val="pl-PL"/>
        </w:rPr>
        <w:t xml:space="preserve">- jeżeli wykonywanie tych czynności polega na </w:t>
      </w:r>
      <w:r>
        <w:rPr>
          <w:rFonts w:ascii="Times New Roman" w:eastAsia="Cambria" w:hAnsi="Times New Roman" w:cs="Times New Roman"/>
          <w:sz w:val="24"/>
          <w:szCs w:val="24"/>
          <w:lang w:val="pl-PL"/>
        </w:rPr>
        <w:t>w</w:t>
      </w:r>
      <w:r w:rsidRPr="00FA0443">
        <w:rPr>
          <w:rFonts w:ascii="Times New Roman" w:eastAsia="Cambria" w:hAnsi="Times New Roman" w:cs="Times New Roman"/>
          <w:sz w:val="24"/>
          <w:szCs w:val="24"/>
          <w:lang w:val="pl-PL"/>
        </w:rPr>
        <w:t>ykonywaniu pracy w rozumieniu prz</w:t>
      </w:r>
      <w:r w:rsidRPr="00FA0443">
        <w:rPr>
          <w:rFonts w:ascii="Times New Roman" w:eastAsia="Cambria" w:hAnsi="Times New Roman" w:cs="Times New Roman"/>
          <w:sz w:val="24"/>
          <w:szCs w:val="24"/>
        </w:rPr>
        <w:t>episów kodeksu pracy</w:t>
      </w:r>
      <w:r>
        <w:rPr>
          <w:rFonts w:ascii="Times New Roman" w:eastAsia="Cambria" w:hAnsi="Times New Roman" w:cs="Times New Roman"/>
          <w:sz w:val="24"/>
          <w:szCs w:val="24"/>
        </w:rPr>
        <w:t>.</w:t>
      </w:r>
    </w:p>
    <w:p w:rsidR="007E514D" w:rsidRPr="00FA0443" w:rsidRDefault="007E514D" w:rsidP="007E514D">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 xml:space="preserve">2. </w:t>
      </w:r>
      <w:r w:rsidRPr="00FA0443">
        <w:rPr>
          <w:rFonts w:ascii="Times New Roman" w:eastAsia="Cambria" w:hAnsi="Times New Roman" w:cs="Times New Roman"/>
          <w:sz w:val="24"/>
          <w:szCs w:val="24"/>
        </w:rPr>
        <w:tab/>
        <w:t>Obowiązek ten</w:t>
      </w:r>
      <w:r>
        <w:rPr>
          <w:rFonts w:ascii="Times New Roman" w:eastAsia="Cambria" w:hAnsi="Times New Roman" w:cs="Times New Roman"/>
          <w:sz w:val="24"/>
          <w:szCs w:val="24"/>
        </w:rPr>
        <w:t xml:space="preserve"> dotyczy także podwykonawców - W</w:t>
      </w:r>
      <w:r w:rsidRPr="00FA0443">
        <w:rPr>
          <w:rFonts w:ascii="Times New Roman" w:eastAsia="Cambria" w:hAnsi="Times New Roman" w:cs="Times New Roman"/>
          <w:sz w:val="24"/>
          <w:szCs w:val="24"/>
        </w:rPr>
        <w:t xml:space="preserve">ykonawca jest zobowiązany zawrzeć w każdej umowie o podwykonawstwo stosowne zapisy zobowiązujące podwykonawców </w:t>
      </w:r>
      <w:r>
        <w:rPr>
          <w:rFonts w:ascii="Times New Roman" w:eastAsia="Cambria" w:hAnsi="Times New Roman" w:cs="Times New Roman"/>
          <w:sz w:val="24"/>
          <w:szCs w:val="24"/>
        </w:rPr>
        <w:t>do zatrudnienia na umowę o pracę</w:t>
      </w:r>
      <w:r w:rsidRPr="00FA0443">
        <w:rPr>
          <w:rFonts w:ascii="Times New Roman" w:eastAsia="Cambria" w:hAnsi="Times New Roman" w:cs="Times New Roman"/>
          <w:sz w:val="24"/>
          <w:szCs w:val="24"/>
        </w:rPr>
        <w:t xml:space="preserve"> wszystkich osób wykonujących wskazane wyżej czynności. </w:t>
      </w:r>
    </w:p>
    <w:p w:rsidR="007E514D" w:rsidRPr="001F7EC0" w:rsidRDefault="007E514D" w:rsidP="007E514D">
      <w:pPr>
        <w:pStyle w:val="Akapitzlist"/>
        <w:spacing w:after="0" w:line="240" w:lineRule="auto"/>
        <w:ind w:left="567" w:hanging="567"/>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3.</w:t>
      </w:r>
      <w:r>
        <w:rPr>
          <w:rFonts w:ascii="Times New Roman" w:eastAsia="Cambria" w:hAnsi="Times New Roman" w:cs="Times New Roman"/>
          <w:sz w:val="24"/>
          <w:szCs w:val="24"/>
        </w:rPr>
        <w:tab/>
        <w:t>Wykonawca składa oświadczenie że oso</w:t>
      </w:r>
      <w:r w:rsidRPr="00FA0443">
        <w:rPr>
          <w:rFonts w:ascii="Times New Roman" w:eastAsia="Cambria" w:hAnsi="Times New Roman" w:cs="Times New Roman"/>
          <w:sz w:val="24"/>
          <w:szCs w:val="24"/>
        </w:rPr>
        <w:t>b</w:t>
      </w:r>
      <w:r>
        <w:rPr>
          <w:rFonts w:ascii="Times New Roman" w:eastAsia="Cambria" w:hAnsi="Times New Roman" w:cs="Times New Roman"/>
          <w:sz w:val="24"/>
          <w:szCs w:val="24"/>
        </w:rPr>
        <w:t>y oddelegowane</w:t>
      </w:r>
      <w:r w:rsidRPr="00FA0443">
        <w:rPr>
          <w:rFonts w:ascii="Times New Roman" w:eastAsia="Cambria" w:hAnsi="Times New Roman" w:cs="Times New Roman"/>
          <w:sz w:val="24"/>
          <w:szCs w:val="24"/>
        </w:rPr>
        <w:t xml:space="preserve"> do realizacji zamówienia </w:t>
      </w:r>
      <w:r>
        <w:rPr>
          <w:rFonts w:ascii="Times New Roman" w:eastAsia="Cambria" w:hAnsi="Times New Roman" w:cs="Times New Roman"/>
          <w:sz w:val="24"/>
          <w:szCs w:val="24"/>
        </w:rPr>
        <w:t>są zatrudnione</w:t>
      </w:r>
      <w:r w:rsidRPr="00FA0443">
        <w:rPr>
          <w:rFonts w:ascii="Times New Roman" w:eastAsia="Cambria" w:hAnsi="Times New Roman" w:cs="Times New Roman"/>
          <w:sz w:val="24"/>
          <w:szCs w:val="24"/>
        </w:rPr>
        <w:t xml:space="preserve"> na podstawie umowy o pracę przed przystąpieniem do wykonywania robót. Zamawiający nie przekaże wykonawcy placu budowy do momentu otrzymania </w:t>
      </w:r>
      <w:r>
        <w:rPr>
          <w:rFonts w:ascii="Times New Roman" w:eastAsia="Cambria" w:hAnsi="Times New Roman" w:cs="Times New Roman"/>
          <w:sz w:val="24"/>
          <w:szCs w:val="24"/>
        </w:rPr>
        <w:t>oświadczenia</w:t>
      </w:r>
      <w:r w:rsidRPr="00FA0443">
        <w:rPr>
          <w:rFonts w:ascii="Times New Roman" w:eastAsia="Cambria" w:hAnsi="Times New Roman" w:cs="Times New Roman"/>
          <w:sz w:val="24"/>
          <w:szCs w:val="24"/>
        </w:rPr>
        <w:t>, o którym mowa w zdaniu poprzedzającym. Wynikłe z tego opóźnienie w realizacji przedmiotu zamówienia będzie trak</w:t>
      </w:r>
      <w:r>
        <w:rPr>
          <w:rFonts w:ascii="Times New Roman" w:eastAsia="Cambria" w:hAnsi="Times New Roman" w:cs="Times New Roman"/>
          <w:sz w:val="24"/>
          <w:szCs w:val="24"/>
        </w:rPr>
        <w:t>towane, jako opóźnienie z winy W</w:t>
      </w:r>
      <w:r w:rsidRPr="00FA0443">
        <w:rPr>
          <w:rFonts w:ascii="Times New Roman" w:eastAsia="Cambria" w:hAnsi="Times New Roman" w:cs="Times New Roman"/>
          <w:sz w:val="24"/>
          <w:szCs w:val="24"/>
        </w:rPr>
        <w:t>ykonawcy.</w:t>
      </w:r>
      <w:r w:rsidRPr="001F7EC0">
        <w:rPr>
          <w:rFonts w:ascii="Times New Roman" w:eastAsia="Cambria" w:hAnsi="Times New Roman" w:cs="Times New Roman"/>
          <w:sz w:val="24"/>
          <w:szCs w:val="24"/>
        </w:rPr>
        <w:t xml:space="preserve"> </w:t>
      </w:r>
    </w:p>
    <w:p w:rsidR="007E514D" w:rsidRDefault="007E514D" w:rsidP="007E514D">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5.</w:t>
      </w:r>
      <w:r w:rsidRPr="00FA0443">
        <w:rPr>
          <w:rFonts w:ascii="Times New Roman" w:eastAsia="Cambria" w:hAnsi="Times New Roman" w:cs="Times New Roman"/>
          <w:sz w:val="24"/>
          <w:szCs w:val="24"/>
        </w:rPr>
        <w:tab/>
        <w:t>Zamawiający zastrzega sobie prawo przeprowadzenia kontroli na miejscu wykonywania zamówienia w celu zweryfikowania, czy osoby wykonujące czynności przy realizacji zamówien</w:t>
      </w:r>
      <w:r>
        <w:rPr>
          <w:rFonts w:ascii="Times New Roman" w:eastAsia="Cambria" w:hAnsi="Times New Roman" w:cs="Times New Roman"/>
          <w:sz w:val="24"/>
          <w:szCs w:val="24"/>
        </w:rPr>
        <w:t>ia są osobami wskazanymi przez W</w:t>
      </w:r>
      <w:r w:rsidRPr="00FA0443">
        <w:rPr>
          <w:rFonts w:ascii="Times New Roman" w:eastAsia="Cambria" w:hAnsi="Times New Roman" w:cs="Times New Roman"/>
          <w:sz w:val="24"/>
          <w:szCs w:val="24"/>
        </w:rPr>
        <w:t xml:space="preserve">ykonawcę w </w:t>
      </w:r>
      <w:r>
        <w:rPr>
          <w:rFonts w:ascii="Times New Roman" w:eastAsia="Cambria" w:hAnsi="Times New Roman" w:cs="Times New Roman"/>
          <w:sz w:val="24"/>
          <w:szCs w:val="24"/>
        </w:rPr>
        <w:t>oświadczeniu</w:t>
      </w:r>
      <w:r w:rsidRPr="00FA0443">
        <w:rPr>
          <w:rFonts w:ascii="Times New Roman" w:eastAsia="Cambria" w:hAnsi="Times New Roman" w:cs="Times New Roman"/>
          <w:sz w:val="24"/>
          <w:szCs w:val="24"/>
        </w:rPr>
        <w:t xml:space="preserve"> o którym mowa w us</w:t>
      </w:r>
      <w:r>
        <w:rPr>
          <w:rFonts w:ascii="Times New Roman" w:eastAsia="Cambria" w:hAnsi="Times New Roman" w:cs="Times New Roman"/>
          <w:sz w:val="24"/>
          <w:szCs w:val="24"/>
        </w:rPr>
        <w:t xml:space="preserve">t. 3. </w:t>
      </w:r>
    </w:p>
    <w:p w:rsidR="007E514D" w:rsidRPr="00E36B15" w:rsidRDefault="007E514D" w:rsidP="007E514D">
      <w:pPr>
        <w:pStyle w:val="Akapitzlist"/>
        <w:spacing w:after="0" w:line="240" w:lineRule="auto"/>
        <w:ind w:left="567" w:hanging="567"/>
        <w:contextualSpacing/>
        <w:jc w:val="both"/>
        <w:rPr>
          <w:rFonts w:ascii="Times New Roman" w:eastAsia="Cambria" w:hAnsi="Times New Roman" w:cs="Times New Roman"/>
          <w:color w:val="auto"/>
          <w:sz w:val="24"/>
          <w:szCs w:val="24"/>
        </w:rPr>
      </w:pPr>
      <w:r w:rsidRPr="00E36B15">
        <w:rPr>
          <w:rFonts w:ascii="Times New Roman" w:eastAsia="Cambria" w:hAnsi="Times New Roman" w:cs="Times New Roman"/>
          <w:color w:val="auto"/>
          <w:sz w:val="24"/>
          <w:szCs w:val="24"/>
        </w:rPr>
        <w:t>6.</w:t>
      </w:r>
      <w:r w:rsidRPr="00E36B15">
        <w:rPr>
          <w:rFonts w:ascii="Times New Roman" w:eastAsia="Cambria" w:hAnsi="Times New Roman" w:cs="Times New Roman"/>
          <w:color w:val="auto"/>
          <w:sz w:val="24"/>
          <w:szCs w:val="24"/>
        </w:rPr>
        <w:tab/>
        <w:t>Wykonawca jest zobowiązany nie później niż w ciągu 2 dni od dnia wezwania przez Zamawiającego przedstawić dowody zatrudnienia na umowę o pracę osób, o którym mowa w ustępie 3, jeżeli Zamawiający o to wystąpi w postaci zanonimizowanych dokumentów tj. umów o pracę lub dokumentów potwierdzających opłacenie składek na ubezpieczenie społeczne i zdrowotne z tytułu zatrudnienia na podstawie umów o pracę (wraz z i nformacją i liczbie odprowadzonych składek).</w:t>
      </w:r>
    </w:p>
    <w:p w:rsidR="00FA0443" w:rsidRPr="00FA0443" w:rsidRDefault="007E514D" w:rsidP="007E514D">
      <w:pPr>
        <w:pStyle w:val="Akapitzlist"/>
        <w:spacing w:after="0" w:line="240" w:lineRule="auto"/>
        <w:ind w:left="567" w:hanging="567"/>
        <w:contextualSpacing/>
        <w:jc w:val="both"/>
        <w:rPr>
          <w:rFonts w:ascii="Times New Roman" w:eastAsia="Cambria" w:hAnsi="Times New Roman" w:cs="Times New Roman"/>
          <w:sz w:val="24"/>
          <w:szCs w:val="24"/>
        </w:rPr>
      </w:pPr>
      <w:r w:rsidRPr="00E36B15">
        <w:rPr>
          <w:rFonts w:ascii="Times New Roman" w:eastAsia="Cambria" w:hAnsi="Times New Roman" w:cs="Times New Roman"/>
          <w:color w:val="auto"/>
          <w:sz w:val="24"/>
          <w:szCs w:val="24"/>
        </w:rPr>
        <w:t>7.</w:t>
      </w:r>
      <w:r w:rsidRPr="00E36B15">
        <w:rPr>
          <w:rFonts w:ascii="Times New Roman" w:eastAsia="Cambria" w:hAnsi="Times New Roman" w:cs="Times New Roman"/>
          <w:color w:val="auto"/>
          <w:sz w:val="24"/>
          <w:szCs w:val="24"/>
        </w:rPr>
        <w:tab/>
        <w:t>Wykonawca do każdej faktury musi złożyć oświadczenie o zatrudnianiu wszystkich osób wskazanych w wykazie o którym mowa w ust. 3  na podstawie umowy o pracę</w:t>
      </w:r>
      <w:r w:rsidR="00FA0443" w:rsidRPr="00FA0443">
        <w:rPr>
          <w:rFonts w:ascii="Times New Roman" w:eastAsia="Cambria" w:hAnsi="Times New Roman" w:cs="Times New Roman"/>
          <w:sz w:val="24"/>
          <w:szCs w:val="24"/>
        </w:rPr>
        <w:t xml:space="preserve">.  </w:t>
      </w:r>
    </w:p>
    <w:p w:rsidR="00FA0443" w:rsidRDefault="00FA0443" w:rsidP="00DB15E8">
      <w:pPr>
        <w:pStyle w:val="Tekstpodstawowywcity"/>
        <w:tabs>
          <w:tab w:val="left" w:pos="720"/>
        </w:tabs>
        <w:spacing w:after="0"/>
        <w:jc w:val="center"/>
        <w:rPr>
          <w:rFonts w:ascii="Times New Roman" w:hAnsi="Times New Roman" w:cs="Times New Roman"/>
          <w:sz w:val="24"/>
          <w:szCs w:val="24"/>
        </w:rPr>
      </w:pPr>
    </w:p>
    <w:p w:rsidR="00FA0443" w:rsidRPr="00DB15E8" w:rsidRDefault="00FA0443" w:rsidP="00DB15E8">
      <w:pPr>
        <w:pStyle w:val="Tekstpodstawowywcity"/>
        <w:tabs>
          <w:tab w:val="left" w:pos="720"/>
        </w:tabs>
        <w:spacing w:after="0"/>
        <w:jc w:val="center"/>
        <w:rPr>
          <w:rFonts w:ascii="Times New Roman" w:hAnsi="Times New Roman" w:cs="Times New Roman"/>
          <w:sz w:val="24"/>
          <w:szCs w:val="24"/>
        </w:rPr>
      </w:pPr>
      <w:r>
        <w:rPr>
          <w:rFonts w:ascii="Times New Roman" w:hAnsi="Times New Roman" w:cs="Times New Roman"/>
          <w:sz w:val="24"/>
          <w:szCs w:val="24"/>
        </w:rPr>
        <w:t>§ 13</w:t>
      </w:r>
    </w:p>
    <w:p w:rsidR="00DB15E8" w:rsidRPr="00DB15E8" w:rsidRDefault="00DB15E8" w:rsidP="00002818">
      <w:pPr>
        <w:pStyle w:val="Tekstpodstawowywcity"/>
        <w:numPr>
          <w:ilvl w:val="0"/>
          <w:numId w:val="21"/>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Przedstawicielem Zamawiającego, uprawnionym do kontroli jest  ............................. (Inspektor nadzoru).</w:t>
      </w:r>
    </w:p>
    <w:p w:rsidR="00DB15E8" w:rsidRPr="00D9441A" w:rsidRDefault="00DB15E8" w:rsidP="00002818">
      <w:pPr>
        <w:pStyle w:val="Tekstpodstawowywcity"/>
        <w:numPr>
          <w:ilvl w:val="0"/>
          <w:numId w:val="21"/>
        </w:numPr>
        <w:tabs>
          <w:tab w:val="clear" w:pos="720"/>
          <w:tab w:val="num" w:pos="284"/>
          <w:tab w:val="left" w:pos="360"/>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Przedstawicielem Wykonawcy na budowie jest   ...........................................  (kierownik budowy).</w:t>
      </w:r>
    </w:p>
    <w:p w:rsidR="00DB15E8" w:rsidRPr="00DB15E8" w:rsidRDefault="00DB15E8" w:rsidP="00DB15E8">
      <w:pPr>
        <w:pStyle w:val="Tekstpodstawowywcity"/>
        <w:tabs>
          <w:tab w:val="left" w:pos="360"/>
        </w:tabs>
        <w:spacing w:after="0"/>
        <w:ind w:left="0"/>
        <w:jc w:val="center"/>
        <w:rPr>
          <w:rFonts w:ascii="Times New Roman" w:hAnsi="Times New Roman" w:cs="Times New Roman"/>
          <w:sz w:val="24"/>
          <w:szCs w:val="24"/>
        </w:rPr>
      </w:pPr>
    </w:p>
    <w:p w:rsidR="00DB15E8" w:rsidRPr="00DB15E8" w:rsidRDefault="00DB15E8" w:rsidP="00DB15E8">
      <w:pPr>
        <w:pStyle w:val="Tekstpodstawowywcity"/>
        <w:tabs>
          <w:tab w:val="left" w:pos="360"/>
        </w:tabs>
        <w:spacing w:after="0"/>
        <w:ind w:left="0"/>
        <w:jc w:val="center"/>
        <w:rPr>
          <w:rFonts w:ascii="Times New Roman" w:hAnsi="Times New Roman" w:cs="Times New Roman"/>
          <w:sz w:val="24"/>
          <w:szCs w:val="24"/>
        </w:rPr>
      </w:pPr>
    </w:p>
    <w:p w:rsidR="006A7FC2" w:rsidRDefault="006A7FC2" w:rsidP="006A7FC2">
      <w:pPr>
        <w:pStyle w:val="Tekstpodstawowywcity"/>
        <w:tabs>
          <w:tab w:val="left" w:pos="360"/>
        </w:tabs>
        <w:spacing w:after="0"/>
        <w:ind w:left="0"/>
        <w:jc w:val="center"/>
        <w:rPr>
          <w:rFonts w:ascii="Times New Roman" w:hAnsi="Times New Roman"/>
          <w:sz w:val="24"/>
          <w:szCs w:val="24"/>
        </w:rPr>
      </w:pPr>
      <w:r>
        <w:rPr>
          <w:rFonts w:ascii="Times New Roman" w:hAnsi="Times New Roman"/>
          <w:sz w:val="24"/>
        </w:rPr>
        <w:t xml:space="preserve">§ </w:t>
      </w:r>
      <w:r>
        <w:rPr>
          <w:rFonts w:ascii="Times New Roman" w:hAnsi="Times New Roman"/>
          <w:sz w:val="24"/>
          <w:szCs w:val="24"/>
        </w:rPr>
        <w:t>14</w:t>
      </w:r>
    </w:p>
    <w:p w:rsidR="006A7FC2" w:rsidRDefault="006A7FC2" w:rsidP="006A7FC2">
      <w:pPr>
        <w:pStyle w:val="Tekstpodstawowywcity"/>
        <w:tabs>
          <w:tab w:val="left" w:pos="360"/>
        </w:tabs>
        <w:spacing w:after="0"/>
        <w:ind w:left="0"/>
        <w:jc w:val="both"/>
        <w:rPr>
          <w:rFonts w:ascii="Times New Roman" w:eastAsia="Helvetica" w:hAnsi="Times New Roman"/>
          <w:sz w:val="24"/>
          <w:szCs w:val="24"/>
        </w:rPr>
      </w:pPr>
      <w:r>
        <w:rPr>
          <w:rFonts w:ascii="Times New Roman" w:hAnsi="Times New Roman"/>
          <w:sz w:val="24"/>
          <w:szCs w:val="24"/>
        </w:rPr>
        <w:t xml:space="preserve">1. </w:t>
      </w:r>
      <w:r w:rsidR="00F56386">
        <w:rPr>
          <w:rFonts w:ascii="Times New Roman" w:hAnsi="Times New Roman"/>
          <w:sz w:val="24"/>
          <w:szCs w:val="24"/>
        </w:rPr>
        <w:t xml:space="preserve"> </w:t>
      </w:r>
      <w:r>
        <w:rPr>
          <w:rFonts w:ascii="Times New Roman" w:hAnsi="Times New Roman"/>
          <w:sz w:val="24"/>
          <w:szCs w:val="24"/>
        </w:rPr>
        <w:t xml:space="preserve">Strony ustalają odpowiedzialność odszkodowawczą w formie kar umownych. </w:t>
      </w:r>
    </w:p>
    <w:p w:rsidR="006A7FC2" w:rsidRDefault="006A7FC2" w:rsidP="006A7FC2">
      <w:pPr>
        <w:pStyle w:val="Tekstpodstawowywcity"/>
        <w:tabs>
          <w:tab w:val="left" w:pos="360"/>
        </w:tabs>
        <w:spacing w:after="0"/>
        <w:jc w:val="both"/>
        <w:rPr>
          <w:rFonts w:ascii="Times New Roman" w:eastAsia="Helvetica" w:hAnsi="Times New Roman"/>
          <w:sz w:val="24"/>
          <w:szCs w:val="24"/>
        </w:rPr>
      </w:pPr>
      <w:r>
        <w:rPr>
          <w:rFonts w:ascii="Times New Roman" w:eastAsia="Helvetica" w:hAnsi="Times New Roman"/>
          <w:sz w:val="24"/>
          <w:szCs w:val="24"/>
        </w:rPr>
        <w:t>Wykonawca zapłaci Zamawiającemu kary umowne</w:t>
      </w:r>
      <w:r>
        <w:rPr>
          <w:rFonts w:ascii="Times New Roman" w:hAnsi="Times New Roman"/>
          <w:sz w:val="24"/>
          <w:szCs w:val="24"/>
        </w:rPr>
        <w:t xml:space="preserve"> z następujących tytułów i w podanych </w:t>
      </w:r>
      <w:r>
        <w:rPr>
          <w:rFonts w:ascii="Times New Roman" w:eastAsia="Helvetica" w:hAnsi="Times New Roman"/>
          <w:sz w:val="24"/>
          <w:szCs w:val="24"/>
        </w:rPr>
        <w:t>wysokościach:</w:t>
      </w:r>
    </w:p>
    <w:p w:rsidR="006A7FC2" w:rsidRDefault="006A7FC2" w:rsidP="006A7FC2">
      <w:pPr>
        <w:pStyle w:val="Tekstpodstawowywcity"/>
        <w:numPr>
          <w:ilvl w:val="1"/>
          <w:numId w:val="37"/>
        </w:numPr>
        <w:tabs>
          <w:tab w:val="left" w:pos="360"/>
          <w:tab w:val="num" w:pos="426"/>
        </w:tabs>
        <w:spacing w:after="0"/>
        <w:ind w:left="426" w:firstLine="0"/>
        <w:jc w:val="both"/>
        <w:rPr>
          <w:rFonts w:ascii="Times New Roman" w:eastAsia="Helvetica" w:hAnsi="Times New Roman"/>
          <w:sz w:val="24"/>
          <w:szCs w:val="24"/>
        </w:rPr>
      </w:pPr>
      <w:r>
        <w:rPr>
          <w:rFonts w:ascii="Times New Roman" w:eastAsia="Helvetica" w:hAnsi="Times New Roman"/>
          <w:sz w:val="24"/>
          <w:szCs w:val="24"/>
        </w:rPr>
        <w:t xml:space="preserve">za nieterminowe wykonanie zadania w wysokości 0,3% wynagrodzenia brutto, </w:t>
      </w:r>
      <w:r>
        <w:rPr>
          <w:rFonts w:ascii="Times New Roman" w:eastAsia="Helvetica" w:hAnsi="Times New Roman"/>
          <w:sz w:val="24"/>
          <w:szCs w:val="24"/>
        </w:rPr>
        <w:br/>
        <w:t>o którym mowa w §9 umowy, za każdy dzień opóźnienia,</w:t>
      </w:r>
    </w:p>
    <w:p w:rsidR="006A7FC2" w:rsidRDefault="006A7FC2" w:rsidP="006A7FC2">
      <w:pPr>
        <w:pStyle w:val="Tekstpodstawowywcity"/>
        <w:numPr>
          <w:ilvl w:val="1"/>
          <w:numId w:val="37"/>
        </w:numPr>
        <w:tabs>
          <w:tab w:val="left" w:pos="360"/>
          <w:tab w:val="num" w:pos="426"/>
        </w:tabs>
        <w:spacing w:after="0"/>
        <w:ind w:left="426" w:firstLine="0"/>
        <w:jc w:val="both"/>
        <w:rPr>
          <w:rFonts w:ascii="Times New Roman" w:eastAsia="Helvetica" w:hAnsi="Times New Roman"/>
          <w:sz w:val="24"/>
          <w:szCs w:val="24"/>
        </w:rPr>
      </w:pPr>
      <w:r>
        <w:rPr>
          <w:rFonts w:ascii="Times New Roman" w:eastAsia="Helvetica" w:hAnsi="Times New Roman"/>
          <w:sz w:val="24"/>
          <w:szCs w:val="24"/>
        </w:rPr>
        <w:t xml:space="preserve">za zwłokę w usunięciu wad stwierdzonych przy odbiorze i w okresie rękojmi </w:t>
      </w:r>
      <w:r>
        <w:rPr>
          <w:rFonts w:ascii="Times New Roman" w:eastAsia="Helvetica" w:hAnsi="Times New Roman"/>
          <w:sz w:val="24"/>
          <w:szCs w:val="24"/>
        </w:rPr>
        <w:br/>
        <w:t xml:space="preserve">w wysokości 0,2% wynagrodzenia brutto, o którym mowa w §9 umowy za każdy dzień zwłoki licząc od dnia ustalonego przez Zamawiającego na usunięcie wad,  </w:t>
      </w:r>
    </w:p>
    <w:p w:rsidR="006A7FC2" w:rsidRDefault="006A7FC2" w:rsidP="006A7FC2">
      <w:pPr>
        <w:pStyle w:val="Tekstpodstawowywcity"/>
        <w:numPr>
          <w:ilvl w:val="1"/>
          <w:numId w:val="37"/>
        </w:numPr>
        <w:tabs>
          <w:tab w:val="left" w:pos="360"/>
          <w:tab w:val="num" w:pos="426"/>
        </w:tabs>
        <w:spacing w:after="0"/>
        <w:ind w:left="426" w:firstLine="0"/>
        <w:jc w:val="both"/>
        <w:rPr>
          <w:rFonts w:ascii="Times New Roman" w:eastAsia="Helvetica" w:hAnsi="Times New Roman"/>
          <w:sz w:val="24"/>
          <w:szCs w:val="24"/>
        </w:rPr>
      </w:pPr>
      <w:r>
        <w:rPr>
          <w:rFonts w:ascii="Times New Roman" w:eastAsia="Helvetica" w:hAnsi="Times New Roman"/>
          <w:sz w:val="24"/>
          <w:szCs w:val="24"/>
        </w:rPr>
        <w:t xml:space="preserve">za odstąpienie od umowy przez Zamawiającego lub Wykonawcę z przyczyn, za które ponosi odpowiedzialność Wykonawca w wysokości 20% wynagrodzenia brutto, </w:t>
      </w:r>
      <w:r>
        <w:rPr>
          <w:rFonts w:ascii="Times New Roman" w:eastAsia="Helvetica" w:hAnsi="Times New Roman"/>
          <w:sz w:val="24"/>
          <w:szCs w:val="24"/>
        </w:rPr>
        <w:br/>
        <w:t>o którym mowa w §9 umowy,</w:t>
      </w:r>
    </w:p>
    <w:p w:rsidR="006A7FC2" w:rsidRDefault="006A7FC2" w:rsidP="006A7FC2">
      <w:pPr>
        <w:pStyle w:val="Tekstpodstawowywcity"/>
        <w:numPr>
          <w:ilvl w:val="1"/>
          <w:numId w:val="37"/>
        </w:numPr>
        <w:tabs>
          <w:tab w:val="left" w:pos="360"/>
          <w:tab w:val="num" w:pos="426"/>
        </w:tabs>
        <w:spacing w:after="0"/>
        <w:ind w:left="426" w:firstLine="0"/>
        <w:jc w:val="both"/>
        <w:rPr>
          <w:rFonts w:ascii="Times New Roman" w:eastAsia="Helvetica" w:hAnsi="Times New Roman"/>
          <w:sz w:val="24"/>
          <w:szCs w:val="24"/>
        </w:rPr>
      </w:pPr>
      <w:r>
        <w:rPr>
          <w:rFonts w:ascii="Times New Roman" w:eastAsia="Helvetica" w:hAnsi="Times New Roman"/>
          <w:sz w:val="24"/>
          <w:szCs w:val="24"/>
        </w:rPr>
        <w:t>w razie niewykonania lub nienależytego wykonania przedmiotu umowy w wysokości 20% wynagrodzenia brutto,</w:t>
      </w:r>
    </w:p>
    <w:p w:rsidR="006A7FC2" w:rsidRDefault="006A7FC2" w:rsidP="006A7FC2">
      <w:pPr>
        <w:pStyle w:val="Tekstpodstawowywcity"/>
        <w:numPr>
          <w:ilvl w:val="1"/>
          <w:numId w:val="37"/>
        </w:numPr>
        <w:tabs>
          <w:tab w:val="left" w:pos="360"/>
          <w:tab w:val="num" w:pos="426"/>
        </w:tabs>
        <w:spacing w:after="0"/>
        <w:ind w:left="426" w:firstLine="0"/>
        <w:jc w:val="both"/>
        <w:rPr>
          <w:rFonts w:ascii="Times New Roman" w:eastAsia="Helvetica" w:hAnsi="Times New Roman"/>
          <w:sz w:val="24"/>
          <w:szCs w:val="24"/>
        </w:rPr>
      </w:pPr>
      <w:r>
        <w:rPr>
          <w:rFonts w:ascii="Times New Roman" w:eastAsia="Helvetica" w:hAnsi="Times New Roman"/>
          <w:sz w:val="24"/>
          <w:szCs w:val="24"/>
        </w:rPr>
        <w:lastRenderedPageBreak/>
        <w:t>w przypadku braku zapłaty lub nieterminowej zapłaty podwykonawcom lub dalszym podwykonawcom w wysokości 5% wynagrodzenia brutto należnego podwykonawcom lub dalszym podwykonawcom,</w:t>
      </w:r>
    </w:p>
    <w:p w:rsidR="006A7FC2" w:rsidRDefault="006A7FC2" w:rsidP="006A7FC2">
      <w:pPr>
        <w:pStyle w:val="Tekstpodstawowywcity"/>
        <w:numPr>
          <w:ilvl w:val="1"/>
          <w:numId w:val="37"/>
        </w:numPr>
        <w:tabs>
          <w:tab w:val="left" w:pos="360"/>
          <w:tab w:val="num" w:pos="426"/>
        </w:tabs>
        <w:spacing w:after="0"/>
        <w:ind w:left="426" w:firstLine="0"/>
        <w:jc w:val="both"/>
        <w:rPr>
          <w:rFonts w:ascii="Times New Roman" w:eastAsia="Helvetica" w:hAnsi="Times New Roman"/>
          <w:sz w:val="24"/>
          <w:szCs w:val="24"/>
        </w:rPr>
      </w:pPr>
      <w:r>
        <w:rPr>
          <w:rFonts w:ascii="Times New Roman" w:eastAsia="Helvetica" w:hAnsi="Times New Roman"/>
          <w:sz w:val="24"/>
          <w:szCs w:val="24"/>
        </w:rPr>
        <w:t xml:space="preserve">za nie przedłożenie przez Wykonawcę Zamawiającemu projektu umowy </w:t>
      </w:r>
      <w:r>
        <w:rPr>
          <w:rFonts w:ascii="Times New Roman" w:eastAsia="Helvetica" w:hAnsi="Times New Roman"/>
          <w:sz w:val="24"/>
          <w:szCs w:val="24"/>
        </w:rPr>
        <w:br/>
        <w:t>o podwykonawstwo, w wysokości 5% wynagrodzenia brutto,</w:t>
      </w:r>
    </w:p>
    <w:p w:rsidR="006A7FC2" w:rsidRDefault="006A7FC2" w:rsidP="006A7FC2">
      <w:pPr>
        <w:pStyle w:val="Tekstpodstawowywcity"/>
        <w:numPr>
          <w:ilvl w:val="1"/>
          <w:numId w:val="37"/>
        </w:numPr>
        <w:tabs>
          <w:tab w:val="left" w:pos="360"/>
          <w:tab w:val="num" w:pos="426"/>
        </w:tabs>
        <w:spacing w:after="0"/>
        <w:ind w:left="426" w:firstLine="0"/>
        <w:jc w:val="both"/>
        <w:rPr>
          <w:rFonts w:ascii="Times New Roman" w:eastAsia="Helvetica" w:hAnsi="Times New Roman"/>
          <w:sz w:val="24"/>
          <w:szCs w:val="24"/>
        </w:rPr>
      </w:pPr>
      <w:r>
        <w:rPr>
          <w:rFonts w:ascii="Times New Roman" w:eastAsia="Helvetica" w:hAnsi="Times New Roman"/>
          <w:sz w:val="24"/>
          <w:szCs w:val="24"/>
        </w:rPr>
        <w:t>za nie przedłożenie przez Wykonawcę Zamawiają</w:t>
      </w:r>
      <w:r w:rsidR="00F56386">
        <w:rPr>
          <w:rFonts w:ascii="Times New Roman" w:eastAsia="Helvetica" w:hAnsi="Times New Roman"/>
          <w:sz w:val="24"/>
          <w:szCs w:val="24"/>
        </w:rPr>
        <w:t xml:space="preserve">cemu poświadczonej za zgodność </w:t>
      </w:r>
      <w:r>
        <w:rPr>
          <w:rFonts w:ascii="Times New Roman" w:eastAsia="Helvetica" w:hAnsi="Times New Roman"/>
          <w:sz w:val="24"/>
          <w:szCs w:val="24"/>
        </w:rPr>
        <w:t>z oryginałem kopii umowy o podwykonawstwo, której przedmiotem są roboty budowlane lub jej zmiany w wysokości 5% wynagrodzenia brutto,</w:t>
      </w:r>
    </w:p>
    <w:p w:rsidR="00DB15E8" w:rsidRDefault="006A7FC2" w:rsidP="006A7FC2">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Pr>
          <w:rFonts w:ascii="Times New Roman" w:eastAsia="Helvetica" w:hAnsi="Times New Roman"/>
          <w:sz w:val="24"/>
          <w:szCs w:val="24"/>
        </w:rPr>
        <w:t xml:space="preserve">w przypadku braku zmiany umowy o podwykonawstwo w zakresie terminu zapłaty </w:t>
      </w:r>
      <w:r>
        <w:rPr>
          <w:rFonts w:ascii="Times New Roman" w:eastAsia="Helvetica" w:hAnsi="Times New Roman"/>
          <w:sz w:val="24"/>
          <w:szCs w:val="24"/>
        </w:rPr>
        <w:br/>
        <w:t>w wysokości 5% wynagrodzenia brutto</w:t>
      </w:r>
      <w:r>
        <w:rPr>
          <w:rFonts w:ascii="Times New Roman" w:hAnsi="Times New Roman" w:cs="Times New Roman"/>
          <w:sz w:val="24"/>
          <w:szCs w:val="24"/>
        </w:rPr>
        <w:t>,</w:t>
      </w:r>
    </w:p>
    <w:p w:rsidR="00FA0443" w:rsidRPr="00FA0443" w:rsidRDefault="00FA0443"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FA0443">
        <w:rPr>
          <w:rFonts w:ascii="Times New Roman" w:eastAsia="Cambria" w:hAnsi="Times New Roman" w:cs="Times New Roman"/>
          <w:sz w:val="24"/>
          <w:szCs w:val="24"/>
        </w:rPr>
        <w:t xml:space="preserve">oddelegowania do wykonywania prac wskazanych w </w:t>
      </w:r>
      <w:r w:rsidR="004F7415">
        <w:rPr>
          <w:rFonts w:ascii="Times New Roman" w:eastAsia="Cambria" w:hAnsi="Times New Roman" w:cs="Times New Roman"/>
          <w:sz w:val="24"/>
          <w:szCs w:val="24"/>
        </w:rPr>
        <w:t xml:space="preserve">§12 </w:t>
      </w:r>
      <w:r w:rsidRPr="00FA0443">
        <w:rPr>
          <w:rFonts w:ascii="Times New Roman" w:eastAsia="Cambria" w:hAnsi="Times New Roman" w:cs="Times New Roman"/>
          <w:sz w:val="24"/>
          <w:szCs w:val="24"/>
        </w:rPr>
        <w:t>ust. 1 osób niewskazanych w wykazie o którym mowa w</w:t>
      </w:r>
      <w:r w:rsidR="004F7415">
        <w:rPr>
          <w:rFonts w:ascii="Times New Roman" w:eastAsia="Cambria" w:hAnsi="Times New Roman" w:cs="Times New Roman"/>
          <w:sz w:val="24"/>
          <w:szCs w:val="24"/>
        </w:rPr>
        <w:t xml:space="preserve">§ 12 </w:t>
      </w:r>
      <w:r w:rsidRPr="00FA0443">
        <w:rPr>
          <w:rFonts w:ascii="Times New Roman" w:eastAsia="Cambria" w:hAnsi="Times New Roman" w:cs="Times New Roman"/>
          <w:sz w:val="24"/>
          <w:szCs w:val="24"/>
        </w:rPr>
        <w:t xml:space="preserve"> ust. 3 – w wysokości </w:t>
      </w:r>
      <w:r w:rsidR="00D57697">
        <w:rPr>
          <w:rFonts w:ascii="Times New Roman" w:eastAsia="Cambria" w:hAnsi="Times New Roman" w:cs="Times New Roman"/>
          <w:sz w:val="24"/>
          <w:szCs w:val="24"/>
        </w:rPr>
        <w:t xml:space="preserve">500,00 </w:t>
      </w:r>
      <w:r w:rsidRPr="00FA0443">
        <w:rPr>
          <w:rFonts w:ascii="Times New Roman" w:eastAsia="Cambria" w:hAnsi="Times New Roman" w:cs="Times New Roman"/>
          <w:sz w:val="24"/>
          <w:szCs w:val="24"/>
        </w:rPr>
        <w:t>zł</w:t>
      </w:r>
      <w:r w:rsidR="00D57697">
        <w:rPr>
          <w:rFonts w:ascii="Times New Roman" w:eastAsia="Cambria" w:hAnsi="Times New Roman" w:cs="Times New Roman"/>
          <w:sz w:val="24"/>
          <w:szCs w:val="24"/>
        </w:rPr>
        <w:t xml:space="preserve"> /słownie: Pięćset złotych/</w:t>
      </w:r>
      <w:r w:rsidRPr="00FA0443">
        <w:rPr>
          <w:rFonts w:ascii="Times New Roman" w:eastAsia="Cambria" w:hAnsi="Times New Roman" w:cs="Times New Roman"/>
          <w:sz w:val="24"/>
          <w:szCs w:val="24"/>
        </w:rPr>
        <w:t xml:space="preserve"> za każdy stwierdzony przypadek (kara może być nakładana wielokrotnie</w:t>
      </w:r>
      <w:r w:rsidR="00967C30">
        <w:rPr>
          <w:rFonts w:ascii="Times New Roman" w:eastAsia="Cambria" w:hAnsi="Times New Roman" w:cs="Times New Roman"/>
          <w:sz w:val="24"/>
          <w:szCs w:val="24"/>
        </w:rPr>
        <w:t xml:space="preserve"> wobec ten samej osoby, jeżeli Z</w:t>
      </w:r>
      <w:r w:rsidRPr="00FA0443">
        <w:rPr>
          <w:rFonts w:ascii="Times New Roman" w:eastAsia="Cambria" w:hAnsi="Times New Roman" w:cs="Times New Roman"/>
          <w:sz w:val="24"/>
          <w:szCs w:val="24"/>
        </w:rPr>
        <w:t xml:space="preserve">amawiający podczas kontroli stwierdzi, że nie jest ona wskazana w wykazie o którym mowa w </w:t>
      </w:r>
      <w:r w:rsidR="004F7415">
        <w:rPr>
          <w:rFonts w:ascii="Times New Roman" w:eastAsia="Cambria" w:hAnsi="Times New Roman" w:cs="Times New Roman"/>
          <w:sz w:val="24"/>
          <w:szCs w:val="24"/>
        </w:rPr>
        <w:t xml:space="preserve">§12 </w:t>
      </w:r>
      <w:r w:rsidRPr="00FA0443">
        <w:rPr>
          <w:rFonts w:ascii="Times New Roman" w:eastAsia="Cambria" w:hAnsi="Times New Roman" w:cs="Times New Roman"/>
          <w:sz w:val="24"/>
          <w:szCs w:val="24"/>
        </w:rPr>
        <w:t>ust. 3) – dotyczy to także osób za</w:t>
      </w:r>
      <w:r w:rsidR="006A7FC2">
        <w:rPr>
          <w:rFonts w:ascii="Times New Roman" w:eastAsia="Cambria" w:hAnsi="Times New Roman" w:cs="Times New Roman"/>
          <w:sz w:val="24"/>
          <w:szCs w:val="24"/>
        </w:rPr>
        <w:t>trudnionych przez podwykonawców,</w:t>
      </w:r>
    </w:p>
    <w:p w:rsidR="00FA0443" w:rsidRPr="00FA0443" w:rsidRDefault="00FA0443" w:rsidP="00002818">
      <w:pPr>
        <w:pStyle w:val="Tekstpodstawowywcity"/>
        <w:numPr>
          <w:ilvl w:val="1"/>
          <w:numId w:val="28"/>
        </w:numPr>
        <w:tabs>
          <w:tab w:val="clear" w:pos="1440"/>
          <w:tab w:val="left" w:pos="360"/>
          <w:tab w:val="num" w:pos="426"/>
        </w:tabs>
        <w:spacing w:after="0"/>
        <w:ind w:left="425" w:firstLine="0"/>
        <w:jc w:val="both"/>
        <w:rPr>
          <w:rFonts w:ascii="Times New Roman" w:hAnsi="Times New Roman" w:cs="Times New Roman"/>
          <w:sz w:val="24"/>
          <w:szCs w:val="24"/>
        </w:rPr>
      </w:pPr>
      <w:r w:rsidRPr="00FA0443">
        <w:rPr>
          <w:rFonts w:ascii="Times New Roman" w:eastAsia="Cambria" w:hAnsi="Times New Roman" w:cs="Times New Roman"/>
          <w:sz w:val="24"/>
          <w:szCs w:val="24"/>
        </w:rPr>
        <w:t xml:space="preserve">odmowy podania danych umożliwiających identyfikację wykonujących czynności wskazane w ust. 1 na zasadach określonych w </w:t>
      </w:r>
      <w:r w:rsidR="004F7415">
        <w:rPr>
          <w:rFonts w:ascii="Times New Roman" w:eastAsia="Cambria" w:hAnsi="Times New Roman" w:cs="Times New Roman"/>
          <w:sz w:val="24"/>
          <w:szCs w:val="24"/>
        </w:rPr>
        <w:t xml:space="preserve">§12 </w:t>
      </w:r>
      <w:r w:rsidRPr="00FA0443">
        <w:rPr>
          <w:rFonts w:ascii="Times New Roman" w:eastAsia="Cambria" w:hAnsi="Times New Roman" w:cs="Times New Roman"/>
          <w:sz w:val="24"/>
          <w:szCs w:val="24"/>
        </w:rPr>
        <w:t xml:space="preserve">ust. 5 – w wysokości </w:t>
      </w:r>
      <w:r w:rsidR="00D57697">
        <w:rPr>
          <w:rFonts w:ascii="Times New Roman" w:eastAsia="Cambria" w:hAnsi="Times New Roman" w:cs="Times New Roman"/>
          <w:sz w:val="24"/>
          <w:szCs w:val="24"/>
        </w:rPr>
        <w:t xml:space="preserve">500,00 </w:t>
      </w:r>
      <w:r w:rsidRPr="00FA0443">
        <w:rPr>
          <w:rFonts w:ascii="Times New Roman" w:eastAsia="Cambria" w:hAnsi="Times New Roman" w:cs="Times New Roman"/>
          <w:sz w:val="24"/>
          <w:szCs w:val="24"/>
        </w:rPr>
        <w:t xml:space="preserve">zł </w:t>
      </w:r>
      <w:r w:rsidR="00D57697">
        <w:rPr>
          <w:rFonts w:ascii="Times New Roman" w:eastAsia="Cambria" w:hAnsi="Times New Roman" w:cs="Times New Roman"/>
          <w:sz w:val="24"/>
          <w:szCs w:val="24"/>
        </w:rPr>
        <w:t xml:space="preserve">/słownie: Pięćset złotych/ </w:t>
      </w:r>
      <w:r w:rsidRPr="00FA0443">
        <w:rPr>
          <w:rFonts w:ascii="Times New Roman" w:eastAsia="Cambria" w:hAnsi="Times New Roman" w:cs="Times New Roman"/>
          <w:sz w:val="24"/>
          <w:szCs w:val="24"/>
        </w:rPr>
        <w:t>za każdy stwierdzony przypadek (kara może być nakładana wielokrotnie wobec ten samej osoby w przypadku</w:t>
      </w:r>
      <w:r w:rsidR="00967C30">
        <w:rPr>
          <w:rFonts w:ascii="Times New Roman" w:eastAsia="Cambria" w:hAnsi="Times New Roman" w:cs="Times New Roman"/>
          <w:sz w:val="24"/>
          <w:szCs w:val="24"/>
        </w:rPr>
        <w:t xml:space="preserve"> niewskazania jej danych przez W</w:t>
      </w:r>
      <w:r w:rsidRPr="00FA0443">
        <w:rPr>
          <w:rFonts w:ascii="Times New Roman" w:eastAsia="Cambria" w:hAnsi="Times New Roman" w:cs="Times New Roman"/>
          <w:sz w:val="24"/>
          <w:szCs w:val="24"/>
        </w:rPr>
        <w:t xml:space="preserve">ykonawcę w drodze oświadczenia o którym mowa  w </w:t>
      </w:r>
      <w:r w:rsidR="004F7415">
        <w:rPr>
          <w:rFonts w:ascii="Times New Roman" w:eastAsia="Cambria" w:hAnsi="Times New Roman" w:cs="Times New Roman"/>
          <w:sz w:val="24"/>
          <w:szCs w:val="24"/>
        </w:rPr>
        <w:t xml:space="preserve">§12 </w:t>
      </w:r>
      <w:r w:rsidRPr="00FA0443">
        <w:rPr>
          <w:rFonts w:ascii="Times New Roman" w:eastAsia="Cambria" w:hAnsi="Times New Roman" w:cs="Times New Roman"/>
          <w:sz w:val="24"/>
          <w:szCs w:val="24"/>
        </w:rPr>
        <w:t>ust. 5).</w:t>
      </w:r>
    </w:p>
    <w:p w:rsidR="00DB15E8" w:rsidRPr="00DB15E8" w:rsidRDefault="00070E02" w:rsidP="00070E02">
      <w:pPr>
        <w:pStyle w:val="Tekstpodstawowywcity"/>
        <w:tabs>
          <w:tab w:val="left" w:pos="360"/>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00DB15E8" w:rsidRPr="00DB15E8">
        <w:rPr>
          <w:rFonts w:ascii="Times New Roman" w:hAnsi="Times New Roman" w:cs="Times New Roman"/>
          <w:sz w:val="24"/>
          <w:szCs w:val="24"/>
        </w:rPr>
        <w:t xml:space="preserve">Wykonawca wyraża zgodę  na potrącanie naliczonych przez Zamawiającego kar </w:t>
      </w:r>
      <w:r w:rsidR="00DB15E8" w:rsidRPr="00DB15E8">
        <w:rPr>
          <w:rFonts w:ascii="Times New Roman" w:hAnsi="Times New Roman" w:cs="Times New Roman"/>
          <w:sz w:val="24"/>
          <w:szCs w:val="24"/>
        </w:rPr>
        <w:br/>
      </w:r>
      <w:r>
        <w:rPr>
          <w:rFonts w:ascii="Times New Roman" w:hAnsi="Times New Roman" w:cs="Times New Roman"/>
          <w:sz w:val="24"/>
          <w:szCs w:val="24"/>
        </w:rPr>
        <w:t xml:space="preserve">        </w:t>
      </w:r>
      <w:r w:rsidR="00DB15E8" w:rsidRPr="00DB15E8">
        <w:rPr>
          <w:rFonts w:ascii="Times New Roman" w:hAnsi="Times New Roman" w:cs="Times New Roman"/>
          <w:sz w:val="24"/>
          <w:szCs w:val="24"/>
        </w:rPr>
        <w:t>z przysługującego wynagrodzenia.</w:t>
      </w:r>
    </w:p>
    <w:p w:rsidR="00DB15E8" w:rsidRPr="00DB15E8" w:rsidRDefault="00070E02" w:rsidP="00070E02">
      <w:pPr>
        <w:pStyle w:val="Tekstpodstawowywcity"/>
        <w:spacing w:after="0"/>
        <w:ind w:left="426" w:hanging="426"/>
        <w:rPr>
          <w:rFonts w:ascii="Times New Roman" w:hAnsi="Times New Roman" w:cs="Times New Roman"/>
          <w:sz w:val="24"/>
          <w:szCs w:val="24"/>
        </w:rPr>
      </w:pPr>
      <w:r>
        <w:rPr>
          <w:rFonts w:ascii="Times New Roman" w:hAnsi="Times New Roman" w:cs="Times New Roman"/>
          <w:sz w:val="24"/>
          <w:szCs w:val="24"/>
        </w:rPr>
        <w:t xml:space="preserve">3.    </w:t>
      </w:r>
      <w:r w:rsidR="00DB15E8" w:rsidRPr="00DB15E8">
        <w:rPr>
          <w:rFonts w:ascii="Times New Roman" w:hAnsi="Times New Roman" w:cs="Times New Roman"/>
          <w:sz w:val="24"/>
          <w:szCs w:val="24"/>
        </w:rPr>
        <w:t xml:space="preserve">Zamawiający ma prawo dochodzić odszkodowania uzupełniającego do wysokości rzeczywiście </w:t>
      </w:r>
      <w:r>
        <w:rPr>
          <w:rFonts w:ascii="Times New Roman" w:hAnsi="Times New Roman" w:cs="Times New Roman"/>
          <w:sz w:val="24"/>
          <w:szCs w:val="24"/>
        </w:rPr>
        <w:t xml:space="preserve"> </w:t>
      </w:r>
      <w:r w:rsidR="00DB15E8" w:rsidRPr="00DB15E8">
        <w:rPr>
          <w:rFonts w:ascii="Times New Roman" w:hAnsi="Times New Roman" w:cs="Times New Roman"/>
          <w:sz w:val="24"/>
          <w:szCs w:val="24"/>
        </w:rPr>
        <w:t>poniesionej szkody.</w:t>
      </w: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 </w:t>
      </w:r>
      <w:r w:rsidR="004F7415">
        <w:rPr>
          <w:rFonts w:ascii="Times New Roman" w:hAnsi="Times New Roman" w:cs="Times New Roman"/>
          <w:sz w:val="24"/>
          <w:szCs w:val="24"/>
        </w:rPr>
        <w:t>15</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1.  Zamawiającemu przysługuje prawo odstąpienia od umowy, w szczególności gdy:</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a) wystąpi istotna zmiana okoliczności powodującej, że wykonanie umowy nie leży </w:t>
      </w:r>
      <w:r w:rsidRPr="00DB15E8">
        <w:rPr>
          <w:rFonts w:ascii="Times New Roman" w:hAnsi="Times New Roman" w:cs="Times New Roman"/>
          <w:sz w:val="24"/>
          <w:szCs w:val="24"/>
        </w:rPr>
        <w:br/>
        <w:t>w interesie publicznym, czego nie można było przewidzieć w chwili zawarcia umowy,</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b) Wykonawca jest niewypłacalny lub wszc</w:t>
      </w:r>
      <w:r w:rsidR="00EC130F">
        <w:rPr>
          <w:rFonts w:ascii="Times New Roman" w:hAnsi="Times New Roman" w:cs="Times New Roman"/>
          <w:sz w:val="24"/>
          <w:szCs w:val="24"/>
        </w:rPr>
        <w:t>zęto jego likwidację</w:t>
      </w:r>
      <w:r w:rsidRPr="00DB15E8">
        <w:rPr>
          <w:rFonts w:ascii="Times New Roman" w:hAnsi="Times New Roman" w:cs="Times New Roman"/>
          <w:sz w:val="24"/>
          <w:szCs w:val="24"/>
        </w:rPr>
        <w: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c) Wykonawca nie rozpoczął robót bez uzasadnionych przyczyn oraz nie kontynuuje ich </w:t>
      </w:r>
      <w:r w:rsidRPr="00DB15E8">
        <w:rPr>
          <w:rFonts w:ascii="Times New Roman" w:hAnsi="Times New Roman" w:cs="Times New Roman"/>
          <w:sz w:val="24"/>
          <w:szCs w:val="24"/>
        </w:rPr>
        <w:br/>
        <w:t>pomimo wezwania Zamawiającego złożonego na piśmie w terminie 7 dni od chwili</w:t>
      </w:r>
      <w:r w:rsidRPr="00DB15E8">
        <w:rPr>
          <w:rFonts w:ascii="Times New Roman" w:hAnsi="Times New Roman" w:cs="Times New Roman"/>
          <w:sz w:val="24"/>
          <w:szCs w:val="24"/>
        </w:rPr>
        <w:br/>
        <w:t>otrzymania wezwania.</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2. W przypadku rozwiązania umowy z przyczyn określonych w ust. 1 umowy Wykonawcy </w:t>
      </w:r>
      <w:r w:rsidRPr="00DB15E8">
        <w:rPr>
          <w:rFonts w:ascii="Times New Roman" w:hAnsi="Times New Roman" w:cs="Times New Roman"/>
          <w:sz w:val="24"/>
          <w:szCs w:val="24"/>
        </w:rPr>
        <w:br/>
        <w:t>nie przysługuje odszkodowanie.</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3. Odstąpienie od umowy winno nastąpić w formie pisemnej podając przyczyny odstąpienia,</w:t>
      </w:r>
      <w:r w:rsidRPr="00DB15E8">
        <w:rPr>
          <w:rFonts w:ascii="Times New Roman" w:hAnsi="Times New Roman" w:cs="Times New Roman"/>
          <w:sz w:val="24"/>
          <w:szCs w:val="24"/>
        </w:rPr>
        <w:br/>
        <w:t xml:space="preserve">w terminie 30 dni od dnia powzięcia wiadomości o wystąpieniu okoliczności </w:t>
      </w:r>
      <w:r w:rsidRPr="00DB15E8">
        <w:rPr>
          <w:rFonts w:ascii="Times New Roman" w:hAnsi="Times New Roman" w:cs="Times New Roman"/>
          <w:sz w:val="24"/>
          <w:szCs w:val="24"/>
        </w:rPr>
        <w:br/>
        <w:t>uzasadniających odstąpienie.</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4. Wykonawcy nie przysługuje prawo odstąpienia od umowy za wyjątkiem przypadków</w:t>
      </w:r>
      <w:r w:rsidRPr="00DB15E8">
        <w:rPr>
          <w:rFonts w:ascii="Times New Roman" w:hAnsi="Times New Roman" w:cs="Times New Roman"/>
          <w:sz w:val="24"/>
          <w:szCs w:val="24"/>
        </w:rPr>
        <w:br/>
        <w:t>przewidzianych przepisami prawa powszechnie obowiązującymi. Odstąpienie winno</w:t>
      </w:r>
      <w:r w:rsidRPr="00DB15E8">
        <w:rPr>
          <w:rFonts w:ascii="Times New Roman" w:hAnsi="Times New Roman" w:cs="Times New Roman"/>
          <w:sz w:val="24"/>
          <w:szCs w:val="24"/>
        </w:rPr>
        <w:br/>
        <w:t>nastąpić w formie pisemnej ze wskazaniem podstawy prawnej i faktycznej odstąpienia.</w:t>
      </w:r>
    </w:p>
    <w:p w:rsidR="004F7415" w:rsidRDefault="004F7415"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w:t>
      </w:r>
      <w:r w:rsidR="004F7415">
        <w:rPr>
          <w:rFonts w:ascii="Times New Roman" w:hAnsi="Times New Roman" w:cs="Times New Roman"/>
          <w:sz w:val="24"/>
          <w:szCs w:val="24"/>
        </w:rPr>
        <w:t>16</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Wykonawca ponosi odpowiedzialność za:</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a) uszkodzenie instalacji oraz tych instalacji, których istnienie można było przewidzieć </w:t>
      </w:r>
      <w:r w:rsidRPr="00DB15E8">
        <w:rPr>
          <w:rFonts w:ascii="Times New Roman" w:hAnsi="Times New Roman" w:cs="Times New Roman"/>
          <w:sz w:val="24"/>
          <w:szCs w:val="24"/>
        </w:rPr>
        <w:br/>
        <w:t>w trakcie realizacji robót,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lastRenderedPageBreak/>
        <w:t>b) uszkodzenia i zniszczenia spowodowane przez Wykonawcę w terenie sąsiadującym</w:t>
      </w:r>
      <w:r w:rsidRPr="00DB15E8">
        <w:rPr>
          <w:rFonts w:ascii="Times New Roman" w:hAnsi="Times New Roman" w:cs="Times New Roman"/>
          <w:sz w:val="24"/>
          <w:szCs w:val="24"/>
        </w:rPr>
        <w:br/>
        <w:t>z przekazanym Wykonawcy w tych elementach terenu i jego urządzenia, które będą</w:t>
      </w:r>
      <w:r w:rsidRPr="00DB15E8">
        <w:rPr>
          <w:rFonts w:ascii="Times New Roman" w:hAnsi="Times New Roman" w:cs="Times New Roman"/>
          <w:sz w:val="24"/>
          <w:szCs w:val="24"/>
        </w:rPr>
        <w:br/>
        <w:t>użytkowane po zakończeniu robót,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c) szkody osób trzecich powstałe w wyniku realizacji robót.</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17</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Szkody i zniszczenia spowodowane w wykonanych robotach – obiektach na skutek zdarzeń</w:t>
      </w:r>
      <w:r w:rsidRPr="00DB15E8">
        <w:rPr>
          <w:rFonts w:ascii="Times New Roman" w:hAnsi="Times New Roman" w:cs="Times New Roman"/>
          <w:sz w:val="24"/>
          <w:szCs w:val="24"/>
        </w:rPr>
        <w:br/>
        <w:t>losowych i innych powstałe przed odbiorem końcowym obiektu Wykonawca naprawia na własny koszt.</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18</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Zamawiający zapłaci odsetki ustawowe za opóźnienie w przypadku nieuregulowania faktur w</w:t>
      </w:r>
      <w:r w:rsidR="00F50F3A">
        <w:rPr>
          <w:rFonts w:ascii="Times New Roman" w:hAnsi="Times New Roman" w:cs="Times New Roman"/>
          <w:sz w:val="24"/>
          <w:szCs w:val="24"/>
        </w:rPr>
        <w:t xml:space="preserve"> terminie określonym w §9 ust. 7</w:t>
      </w:r>
      <w:r w:rsidRPr="00DB15E8">
        <w:rPr>
          <w:rFonts w:ascii="Times New Roman" w:hAnsi="Times New Roman" w:cs="Times New Roman"/>
          <w:sz w:val="24"/>
          <w:szCs w:val="24"/>
        </w:rPr>
        <w:t xml:space="preserve"> umowy z zastrzeżeniem § 8 ust. 10.</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19</w:t>
      </w:r>
    </w:p>
    <w:p w:rsidR="001A6674" w:rsidRDefault="00DB15E8" w:rsidP="00F56386">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Jeżeli kara umowna nie pokrywa poniesionej szkody Zamawiający może dochodzić odszkodowania uzupełniającego.</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20</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W sprawach nieuregulowanych niniejszą umową mają zastosowanie przepisy Kodeksu Cywilnego i ustawy z dnia 29.01.2004 r. Prawo zamówień publicznych.</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21</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Zabrania się cesji wierzytelności wynikających z umowy na rzecz osób trzecich.</w:t>
      </w: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22</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Umowę sporządzono w czterech jednobrzmiących egzemplarzach, po dwa dla każdej ze stron.</w:t>
      </w: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DB15E8" w:rsidP="00DB15E8">
      <w:pPr>
        <w:pStyle w:val="Tekstpodstawowywcity"/>
        <w:spacing w:after="0"/>
        <w:ind w:left="4956" w:hanging="4956"/>
        <w:rPr>
          <w:rFonts w:ascii="Times New Roman" w:hAnsi="Times New Roman" w:cs="Times New Roman"/>
          <w:sz w:val="24"/>
          <w:szCs w:val="24"/>
        </w:rPr>
      </w:pPr>
      <w:r w:rsidRPr="00DB15E8">
        <w:rPr>
          <w:rFonts w:ascii="Times New Roman" w:hAnsi="Times New Roman" w:cs="Times New Roman"/>
          <w:sz w:val="24"/>
          <w:szCs w:val="24"/>
        </w:rPr>
        <w:t xml:space="preserve">ZAMAWIAJĄCY:                                                                                       WYKONAWCA:      </w:t>
      </w:r>
    </w:p>
    <w:p w:rsidR="00DB15E8" w:rsidRPr="00DB15E8" w:rsidRDefault="00DB15E8" w:rsidP="00DB15E8">
      <w:pPr>
        <w:autoSpaceDE w:val="0"/>
        <w:autoSpaceDN w:val="0"/>
        <w:adjustRightInd w:val="0"/>
        <w:jc w:val="both"/>
        <w:rPr>
          <w:rFonts w:ascii="Times New Roman" w:hAnsi="Times New Roman" w:cs="Times New Roman"/>
          <w:sz w:val="24"/>
          <w:szCs w:val="24"/>
        </w:rPr>
      </w:pP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E113A1">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C36141" w:rsidRDefault="00C36141"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FA0443" w:rsidRPr="00DB15E8" w:rsidRDefault="00FA0443"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9 do SIWZ</w:t>
      </w: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o grupie kapitałowej/</w:t>
      </w:r>
    </w:p>
    <w:p w:rsidR="00A05BD2" w:rsidRPr="00743B39" w:rsidRDefault="00A05BD2" w:rsidP="00F86C2B">
      <w:pPr>
        <w:pStyle w:val="Nagwek5"/>
        <w:ind w:left="720" w:hanging="720"/>
        <w:contextualSpacing/>
        <w:jc w:val="right"/>
        <w:rPr>
          <w:rFonts w:ascii="Times New Roman" w:hAnsi="Times New Roman" w:cs="Times New Roman"/>
          <w:i/>
          <w:sz w:val="24"/>
          <w:szCs w:val="24"/>
          <w:lang w:val="pl-PL"/>
        </w:rPr>
      </w:pPr>
    </w:p>
    <w:p w:rsidR="00146917" w:rsidRPr="00743B39" w:rsidRDefault="00146917" w:rsidP="00F86C2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146917" w:rsidRPr="00743B39" w:rsidRDefault="00146917" w:rsidP="00F86C2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lastRenderedPageBreak/>
        <w:t xml:space="preserve">    (pieczęć adresowa Wykonawcy)</w:t>
      </w: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INFORMACJA</w:t>
      </w:r>
      <w:r w:rsidR="00146917" w:rsidRPr="00743B39">
        <w:rPr>
          <w:rFonts w:ascii="Times New Roman" w:hAnsi="Times New Roman" w:cs="Times New Roman"/>
          <w:b/>
          <w:bCs/>
          <w:sz w:val="24"/>
          <w:szCs w:val="24"/>
          <w:lang w:val="pl-PL"/>
        </w:rPr>
        <w:t xml:space="preserve"> </w:t>
      </w:r>
      <w:r w:rsidRPr="00743B39">
        <w:rPr>
          <w:rFonts w:ascii="Times New Roman" w:hAnsi="Times New Roman" w:cs="Times New Roman"/>
          <w:b/>
          <w:bCs/>
          <w:sz w:val="24"/>
          <w:szCs w:val="24"/>
          <w:lang w:val="pl-PL"/>
        </w:rPr>
        <w:t xml:space="preserve">O </w:t>
      </w:r>
      <w:r w:rsidR="00146917" w:rsidRPr="00743B39">
        <w:rPr>
          <w:rFonts w:ascii="Times New Roman" w:hAnsi="Times New Roman" w:cs="Times New Roman"/>
          <w:b/>
          <w:bCs/>
          <w:sz w:val="24"/>
          <w:szCs w:val="24"/>
          <w:lang w:val="pl-PL"/>
        </w:rPr>
        <w:t xml:space="preserve">GRUPIE </w:t>
      </w:r>
      <w:r w:rsidRPr="00743B39">
        <w:rPr>
          <w:rFonts w:ascii="Times New Roman" w:hAnsi="Times New Roman" w:cs="Times New Roman"/>
          <w:b/>
          <w:bCs/>
          <w:sz w:val="24"/>
          <w:szCs w:val="24"/>
          <w:lang w:val="pl-PL"/>
        </w:rPr>
        <w:t>KAPITAŁOWEJ</w:t>
      </w:r>
      <w:r w:rsidR="001F07B8" w:rsidRPr="00743B39">
        <w:rPr>
          <w:rStyle w:val="Odwoanieprzypisudolnego"/>
          <w:rFonts w:ascii="Times New Roman" w:hAnsi="Times New Roman" w:cs="Times New Roman"/>
          <w:b/>
          <w:bCs/>
          <w:sz w:val="24"/>
          <w:szCs w:val="24"/>
          <w:lang w:val="pl-PL"/>
        </w:rPr>
        <w:footnoteReference w:id="1"/>
      </w:r>
    </w:p>
    <w:p w:rsidR="000B0FBB" w:rsidRPr="00743B39" w:rsidRDefault="000B0FBB" w:rsidP="00F86C2B">
      <w:pPr>
        <w:autoSpaceDE w:val="0"/>
        <w:autoSpaceDN w:val="0"/>
        <w:adjustRightInd w:val="0"/>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Informuję, że*: </w:t>
      </w:r>
    </w:p>
    <w:p w:rsidR="000B0FBB" w:rsidRPr="00743B39" w:rsidRDefault="000B0FBB" w:rsidP="001A6674">
      <w:pPr>
        <w:autoSpaceDE w:val="0"/>
        <w:autoSpaceDN w:val="0"/>
        <w:adjustRightInd w:val="0"/>
        <w:ind w:left="993" w:hanging="993"/>
        <w:rPr>
          <w:rFonts w:ascii="Times New Roman" w:hAnsi="Times New Roman" w:cs="Times New Roman"/>
          <w:bCs/>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nie należę do grupy kapitałowej w rozumieniu ustawy z dnia 16 lutego 2007 r. o ochronie konkurencji i konsumentów (Dz. U. z 2015 r. poz. 184)</w:t>
      </w:r>
      <w:r w:rsidR="004554BE" w:rsidRPr="00743B39">
        <w:rPr>
          <w:rFonts w:ascii="Times New Roman" w:hAnsi="Times New Roman" w:cs="Times New Roman"/>
          <w:sz w:val="24"/>
          <w:szCs w:val="24"/>
          <w:lang w:val="pl-PL"/>
        </w:rPr>
        <w:t xml:space="preserve"> z wykonawcami, którzy złożyli oferty w postępowaniu</w:t>
      </w:r>
      <w:r w:rsidR="001A6674">
        <w:rPr>
          <w:rFonts w:ascii="Times New Roman" w:hAnsi="Times New Roman" w:cs="Times New Roman"/>
          <w:sz w:val="24"/>
          <w:szCs w:val="24"/>
          <w:lang w:val="pl-PL"/>
        </w:rPr>
        <w:t>:</w:t>
      </w:r>
      <w:r w:rsidR="004554BE" w:rsidRPr="00743B39">
        <w:rPr>
          <w:rFonts w:ascii="Times New Roman" w:hAnsi="Times New Roman" w:cs="Times New Roman"/>
          <w:b/>
          <w:sz w:val="24"/>
          <w:szCs w:val="24"/>
          <w:lang w:val="pl-PL"/>
        </w:rPr>
        <w:t xml:space="preserve"> „</w:t>
      </w:r>
      <w:r w:rsidR="001A6674">
        <w:rPr>
          <w:rFonts w:ascii="Times New Roman" w:eastAsia="Cambria" w:hAnsi="Times New Roman" w:cs="Times New Roman"/>
          <w:b/>
          <w:sz w:val="24"/>
          <w:szCs w:val="24"/>
          <w:lang w:val="pl-PL"/>
        </w:rPr>
        <w:t xml:space="preserve">Przebudowa  drogi gminnej w Iłży </w:t>
      </w:r>
      <w:r w:rsidR="003A695B">
        <w:rPr>
          <w:rFonts w:ascii="Times New Roman" w:eastAsia="Cambria" w:hAnsi="Times New Roman" w:cs="Times New Roman"/>
          <w:b/>
          <w:sz w:val="24"/>
          <w:szCs w:val="24"/>
          <w:lang w:val="pl-PL"/>
        </w:rPr>
        <w:t xml:space="preserve">ul. </w:t>
      </w:r>
      <w:r w:rsidR="001A6674">
        <w:rPr>
          <w:rFonts w:ascii="Times New Roman" w:eastAsia="Cambria" w:hAnsi="Times New Roman" w:cs="Times New Roman"/>
          <w:b/>
          <w:sz w:val="24"/>
          <w:szCs w:val="24"/>
          <w:lang w:val="pl-PL"/>
        </w:rPr>
        <w:t>Kirkut – Zamek o długości 397 mb</w:t>
      </w:r>
      <w:r w:rsidR="001A6674" w:rsidRPr="00743B39">
        <w:rPr>
          <w:rFonts w:ascii="Times New Roman" w:hAnsi="Times New Roman" w:cs="Times New Roman"/>
          <w:bCs/>
          <w:sz w:val="24"/>
          <w:szCs w:val="24"/>
          <w:lang w:val="pl-PL"/>
        </w:rPr>
        <w:t xml:space="preserve"> </w:t>
      </w:r>
      <w:r w:rsidR="001A6674">
        <w:rPr>
          <w:rFonts w:ascii="Times New Roman" w:hAnsi="Times New Roman" w:cs="Times New Roman"/>
          <w:bCs/>
          <w:sz w:val="24"/>
          <w:szCs w:val="24"/>
          <w:lang w:val="pl-PL"/>
        </w:rPr>
        <w:t xml:space="preserve">„ </w:t>
      </w:r>
      <w:r w:rsidR="004554BE" w:rsidRPr="00743B39">
        <w:rPr>
          <w:rFonts w:ascii="Times New Roman" w:hAnsi="Times New Roman" w:cs="Times New Roman"/>
          <w:bCs/>
          <w:sz w:val="24"/>
          <w:szCs w:val="24"/>
          <w:lang w:val="pl-PL"/>
        </w:rPr>
        <w:t>prowadzonym przez</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 xml:space="preserve">Gminę Iłża, ul. Rynek 11, 27-100 </w:t>
      </w:r>
      <w:r w:rsidR="004554BE" w:rsidRPr="00DB15E8">
        <w:rPr>
          <w:rFonts w:ascii="Times New Roman" w:hAnsi="Times New Roman" w:cs="Times New Roman"/>
          <w:b/>
          <w:bCs/>
          <w:sz w:val="24"/>
          <w:szCs w:val="24"/>
          <w:lang w:val="pl-PL"/>
        </w:rPr>
        <w:t xml:space="preserve"> </w:t>
      </w:r>
      <w:r w:rsidR="00DB15E8" w:rsidRPr="00DB15E8">
        <w:rPr>
          <w:rFonts w:ascii="Times New Roman" w:hAnsi="Times New Roman" w:cs="Times New Roman"/>
          <w:b/>
          <w:bCs/>
          <w:sz w:val="24"/>
          <w:szCs w:val="24"/>
          <w:lang w:val="pl-PL"/>
        </w:rPr>
        <w:t>Iłża</w:t>
      </w:r>
      <w:r w:rsidR="00DB15E8">
        <w:rPr>
          <w:rFonts w:ascii="Times New Roman" w:hAnsi="Times New Roman" w:cs="Times New Roman"/>
          <w:bCs/>
          <w:sz w:val="24"/>
          <w:szCs w:val="24"/>
          <w:lang w:val="pl-PL"/>
        </w:rPr>
        <w:t>.</w:t>
      </w:r>
    </w:p>
    <w:p w:rsidR="004554BE" w:rsidRPr="00743B39" w:rsidRDefault="000B0FBB" w:rsidP="00F86C2B">
      <w:pPr>
        <w:autoSpaceDE w:val="0"/>
        <w:autoSpaceDN w:val="0"/>
        <w:adjustRightInd w:val="0"/>
        <w:ind w:left="993" w:hanging="993"/>
        <w:rPr>
          <w:rFonts w:ascii="Times New Roman" w:hAnsi="Times New Roman" w:cs="Times New Roman"/>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należę do grupy kapitałowej w rozumieniu ustawy z dnia 16 lutego 2007 r. o ochronie konkurencji i konsumentów (Dz. U. z 2015 r. poz. 184)</w:t>
      </w:r>
      <w:r w:rsidR="004554BE" w:rsidRPr="00743B39">
        <w:rPr>
          <w:rFonts w:ascii="Times New Roman" w:hAnsi="Times New Roman" w:cs="Times New Roman"/>
          <w:sz w:val="24"/>
          <w:szCs w:val="24"/>
          <w:lang w:val="pl-PL"/>
        </w:rPr>
        <w:t xml:space="preserve"> z następującymi wykonawcami, którzy złożyli oferty </w:t>
      </w:r>
      <w:r w:rsidR="00761777" w:rsidRPr="00743B39">
        <w:rPr>
          <w:rFonts w:ascii="Times New Roman" w:hAnsi="Times New Roman" w:cs="Times New Roman"/>
          <w:sz w:val="24"/>
          <w:szCs w:val="24"/>
          <w:lang w:val="pl-PL"/>
        </w:rPr>
        <w:t>w postępowaniu</w:t>
      </w:r>
      <w:r w:rsidR="001A6674">
        <w:rPr>
          <w:rFonts w:ascii="Times New Roman" w:hAnsi="Times New Roman" w:cs="Times New Roman"/>
          <w:sz w:val="24"/>
          <w:szCs w:val="24"/>
          <w:lang w:val="pl-PL"/>
        </w:rPr>
        <w:t>:</w:t>
      </w:r>
      <w:r w:rsidR="00761777" w:rsidRPr="00743B39">
        <w:rPr>
          <w:rFonts w:ascii="Times New Roman" w:hAnsi="Times New Roman" w:cs="Times New Roman"/>
          <w:b/>
          <w:sz w:val="24"/>
          <w:szCs w:val="24"/>
          <w:lang w:val="pl-PL"/>
        </w:rPr>
        <w:t xml:space="preserve"> </w:t>
      </w:r>
      <w:r w:rsidR="000A47E9">
        <w:rPr>
          <w:rFonts w:ascii="Times New Roman" w:eastAsia="Cambria" w:hAnsi="Times New Roman" w:cs="Times New Roman"/>
          <w:b/>
          <w:sz w:val="24"/>
          <w:szCs w:val="24"/>
          <w:lang w:val="pl-PL"/>
        </w:rPr>
        <w:t xml:space="preserve">Przebudowa </w:t>
      </w:r>
      <w:r w:rsidR="001A6674">
        <w:rPr>
          <w:rFonts w:ascii="Times New Roman" w:eastAsia="Cambria" w:hAnsi="Times New Roman" w:cs="Times New Roman"/>
          <w:b/>
          <w:sz w:val="24"/>
          <w:szCs w:val="24"/>
          <w:lang w:val="pl-PL"/>
        </w:rPr>
        <w:t xml:space="preserve">drogi gminnej w Iłży </w:t>
      </w:r>
      <w:r w:rsidR="003A695B">
        <w:rPr>
          <w:rFonts w:ascii="Times New Roman" w:eastAsia="Cambria" w:hAnsi="Times New Roman" w:cs="Times New Roman"/>
          <w:b/>
          <w:sz w:val="24"/>
          <w:szCs w:val="24"/>
          <w:lang w:val="pl-PL"/>
        </w:rPr>
        <w:t>ul.</w:t>
      </w:r>
      <w:bookmarkStart w:id="1" w:name="_GoBack"/>
      <w:bookmarkEnd w:id="1"/>
      <w:r w:rsidR="000A47E9">
        <w:rPr>
          <w:rFonts w:ascii="Times New Roman" w:eastAsia="Cambria" w:hAnsi="Times New Roman" w:cs="Times New Roman"/>
          <w:b/>
          <w:sz w:val="24"/>
          <w:szCs w:val="24"/>
          <w:lang w:val="pl-PL"/>
        </w:rPr>
        <w:t xml:space="preserve"> </w:t>
      </w:r>
      <w:r w:rsidR="001A6674">
        <w:rPr>
          <w:rFonts w:ascii="Times New Roman" w:eastAsia="Cambria" w:hAnsi="Times New Roman" w:cs="Times New Roman"/>
          <w:b/>
          <w:sz w:val="24"/>
          <w:szCs w:val="24"/>
          <w:lang w:val="pl-PL"/>
        </w:rPr>
        <w:t>Kirkut – Zamek o długości 397 mb</w:t>
      </w:r>
      <w:r w:rsidR="001A6674" w:rsidRPr="00743B39">
        <w:rPr>
          <w:rFonts w:ascii="Times New Roman" w:hAnsi="Times New Roman" w:cs="Times New Roman"/>
          <w:bCs/>
          <w:sz w:val="24"/>
          <w:szCs w:val="24"/>
          <w:lang w:val="pl-PL"/>
        </w:rPr>
        <w:t xml:space="preserve"> </w:t>
      </w:r>
      <w:r w:rsidR="001A6674">
        <w:rPr>
          <w:rFonts w:ascii="Times New Roman" w:hAnsi="Times New Roman" w:cs="Times New Roman"/>
          <w:bCs/>
          <w:sz w:val="24"/>
          <w:szCs w:val="24"/>
          <w:lang w:val="pl-PL"/>
        </w:rPr>
        <w:t xml:space="preserve">„ </w:t>
      </w:r>
      <w:r w:rsidR="00761777" w:rsidRPr="00743B39">
        <w:rPr>
          <w:rFonts w:ascii="Times New Roman" w:hAnsi="Times New Roman" w:cs="Times New Roman"/>
          <w:bCs/>
          <w:sz w:val="24"/>
          <w:szCs w:val="24"/>
          <w:lang w:val="pl-PL"/>
        </w:rPr>
        <w:t xml:space="preserve">prowadzonym przez </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Gminę Iłża, ul. Rynek 11, 27-100  Iłża</w:t>
      </w:r>
      <w:r w:rsidR="00DB15E8">
        <w:rPr>
          <w:rFonts w:ascii="Times New Roman" w:hAnsi="Times New Roman" w:cs="Times New Roman"/>
          <w:b/>
          <w:bCs/>
          <w:sz w:val="24"/>
          <w:szCs w:val="24"/>
          <w:lang w:val="pl-PL"/>
        </w:rPr>
        <w:t>.</w:t>
      </w:r>
    </w:p>
    <w:p w:rsidR="000B0FBB" w:rsidRPr="00743B39" w:rsidRDefault="000B0FBB" w:rsidP="00F86C2B">
      <w:pPr>
        <w:autoSpaceDE w:val="0"/>
        <w:autoSpaceDN w:val="0"/>
        <w:adjustRightInd w:val="0"/>
        <w:spacing w:after="268"/>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1. nazwa podmiotu……………………………………………..…………………… </w:t>
      </w:r>
    </w:p>
    <w:p w:rsidR="000B0FBB" w:rsidRPr="00743B39" w:rsidRDefault="000B0FBB" w:rsidP="00F86C2B">
      <w:pPr>
        <w:autoSpaceDE w:val="0"/>
        <w:autoSpaceDN w:val="0"/>
        <w:adjustRightInd w:val="0"/>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nazwa podmiotu……………………………………………..…………………… </w:t>
      </w:r>
    </w:p>
    <w:p w:rsidR="004554BE" w:rsidRPr="00743B39" w:rsidRDefault="004554BE" w:rsidP="00F86C2B">
      <w:pPr>
        <w:keepNext/>
        <w:keepLines/>
        <w:spacing w:before="40"/>
        <w:ind w:left="993"/>
        <w:outlineLvl w:val="3"/>
        <w:rPr>
          <w:rFonts w:ascii="Times New Roman" w:hAnsi="Times New Roman" w:cs="Times New Roman"/>
          <w:i/>
          <w:iCs/>
          <w:sz w:val="24"/>
          <w:szCs w:val="24"/>
          <w:lang w:val="pl-PL"/>
        </w:rPr>
      </w:pPr>
      <w:r w:rsidRPr="00743B39">
        <w:rPr>
          <w:rFonts w:ascii="Times New Roman" w:hAnsi="Times New Roman" w:cs="Times New Roman"/>
          <w:sz w:val="24"/>
          <w:szCs w:val="24"/>
          <w:lang w:val="pl-PL"/>
        </w:rPr>
        <w:t>Jednocześnie przedstawiam dowody, że powiązania z tymi wykonawcami  nie prowadzą do zakłócenia konkurencji w postępowaniu o udzielenie zamówienia: ……………………………………………………………………………………………………………..</w:t>
      </w:r>
    </w:p>
    <w:p w:rsidR="000B0FBB" w:rsidRPr="00743B39" w:rsidRDefault="000B0FBB" w:rsidP="00F86C2B">
      <w:pPr>
        <w:keepNext/>
        <w:keepLines/>
        <w:spacing w:before="40"/>
        <w:ind w:left="190"/>
        <w:outlineLvl w:val="3"/>
        <w:rPr>
          <w:rFonts w:ascii="Times New Roman" w:hAnsi="Times New Roman" w:cs="Times New Roman"/>
          <w:b/>
          <w:i/>
          <w:iCs/>
          <w:sz w:val="24"/>
          <w:szCs w:val="24"/>
          <w:lang w:val="pl-PL"/>
        </w:rPr>
      </w:pPr>
    </w:p>
    <w:p w:rsidR="004554BE" w:rsidRPr="00743B39" w:rsidRDefault="004554BE" w:rsidP="00F86C2B">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4554BE" w:rsidRPr="00743B39" w:rsidRDefault="004554BE" w:rsidP="00F86C2B">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B65E9F" w:rsidRPr="00743B39" w:rsidRDefault="00B65E9F" w:rsidP="00F86C2B">
      <w:pPr>
        <w:contextualSpacing/>
        <w:jc w:val="right"/>
        <w:rPr>
          <w:rFonts w:ascii="Times New Roman" w:hAnsi="Times New Roman" w:cs="Times New Roman"/>
          <w:i/>
          <w:sz w:val="24"/>
          <w:szCs w:val="24"/>
          <w:lang w:val="pl-PL"/>
        </w:rPr>
      </w:pPr>
    </w:p>
    <w:p w:rsidR="00B65E9F" w:rsidRPr="00743B39" w:rsidRDefault="00B65E9F" w:rsidP="00F86C2B">
      <w:pPr>
        <w:contextualSpacing/>
        <w:jc w:val="right"/>
        <w:rPr>
          <w:rFonts w:ascii="Times New Roman" w:hAnsi="Times New Roman" w:cs="Times New Roman"/>
          <w:i/>
          <w:sz w:val="24"/>
          <w:szCs w:val="24"/>
          <w:lang w:val="pl-PL"/>
        </w:rPr>
      </w:pPr>
    </w:p>
    <w:p w:rsidR="00B65E9F" w:rsidRPr="00743B39" w:rsidRDefault="00B65E9F" w:rsidP="00F86C2B">
      <w:pPr>
        <w:contextualSpacing/>
        <w:jc w:val="right"/>
        <w:rPr>
          <w:rFonts w:ascii="Times New Roman" w:hAnsi="Times New Roman" w:cs="Times New Roman"/>
          <w:i/>
          <w:sz w:val="24"/>
          <w:szCs w:val="24"/>
          <w:lang w:val="pl-PL"/>
        </w:rPr>
      </w:pPr>
    </w:p>
    <w:p w:rsidR="00B65E9F" w:rsidRPr="00743B39" w:rsidRDefault="00B65E9F" w:rsidP="00F86C2B">
      <w:pPr>
        <w:contextualSpacing/>
        <w:jc w:val="right"/>
        <w:rPr>
          <w:rFonts w:ascii="Times New Roman" w:hAnsi="Times New Roman" w:cs="Times New Roman"/>
          <w:i/>
          <w:sz w:val="24"/>
          <w:szCs w:val="24"/>
          <w:lang w:val="pl-PL"/>
        </w:rPr>
      </w:pPr>
    </w:p>
    <w:p w:rsidR="00667EC9" w:rsidRPr="00743B39" w:rsidRDefault="00667EC9" w:rsidP="00F86C2B">
      <w:pPr>
        <w:contextualSpacing/>
        <w:jc w:val="right"/>
        <w:rPr>
          <w:rFonts w:ascii="Times New Roman" w:hAnsi="Times New Roman" w:cs="Times New Roman"/>
          <w:i/>
          <w:sz w:val="24"/>
          <w:szCs w:val="24"/>
          <w:lang w:val="pl-PL"/>
        </w:rPr>
      </w:pPr>
    </w:p>
    <w:sectPr w:rsidR="00667EC9" w:rsidRPr="00743B39" w:rsidSect="00AB3F9A">
      <w:headerReference w:type="default" r:id="rId14"/>
      <w:footerReference w:type="default" r:id="rId15"/>
      <w:pgSz w:w="11900" w:h="16840"/>
      <w:pgMar w:top="1417" w:right="1417" w:bottom="851" w:left="993"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F25" w:rsidRDefault="00995F25" w:rsidP="00AB3F9A">
      <w:pPr>
        <w:spacing w:after="0" w:line="240" w:lineRule="auto"/>
      </w:pPr>
      <w:r>
        <w:separator/>
      </w:r>
    </w:p>
  </w:endnote>
  <w:endnote w:type="continuationSeparator" w:id="0">
    <w:p w:rsidR="00995F25" w:rsidRDefault="00995F25" w:rsidP="00AB3F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9C7" w:rsidRDefault="00D37D21">
    <w:pPr>
      <w:pStyle w:val="Stopka"/>
      <w:jc w:val="center"/>
    </w:pPr>
    <w:fldSimple w:instr=" PAGE ">
      <w:r w:rsidR="000D4E39">
        <w:rPr>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F25" w:rsidRDefault="00995F25" w:rsidP="00AB3F9A">
      <w:pPr>
        <w:spacing w:after="0" w:line="240" w:lineRule="auto"/>
      </w:pPr>
      <w:r>
        <w:separator/>
      </w:r>
    </w:p>
  </w:footnote>
  <w:footnote w:type="continuationSeparator" w:id="0">
    <w:p w:rsidR="00995F25" w:rsidRDefault="00995F25" w:rsidP="00AB3F9A">
      <w:pPr>
        <w:spacing w:after="0" w:line="240" w:lineRule="auto"/>
      </w:pPr>
      <w:r>
        <w:continuationSeparator/>
      </w:r>
    </w:p>
  </w:footnote>
  <w:footnote w:id="1">
    <w:p w:rsidR="006609C7" w:rsidRPr="001F07B8" w:rsidRDefault="006609C7" w:rsidP="001F07B8">
      <w:pPr>
        <w:ind w:left="567" w:hanging="567"/>
        <w:contextualSpacing/>
        <w:jc w:val="both"/>
        <w:rPr>
          <w:rFonts w:ascii="Cambria" w:hAnsi="Cambria"/>
          <w:sz w:val="16"/>
          <w:szCs w:val="16"/>
          <w:lang w:val="pl-PL"/>
        </w:rPr>
      </w:pPr>
      <w:r>
        <w:rPr>
          <w:rStyle w:val="Odwoanieprzypisudolnego"/>
        </w:rPr>
        <w:footnoteRef/>
      </w:r>
      <w:r>
        <w:t xml:space="preserve"> </w:t>
      </w:r>
      <w:r>
        <w:tab/>
      </w:r>
      <w:r>
        <w:rPr>
          <w:rFonts w:ascii="Cambria" w:hAnsi="Cambria"/>
          <w:sz w:val="16"/>
          <w:szCs w:val="16"/>
        </w:rPr>
        <w:t xml:space="preserve">Dokument </w:t>
      </w:r>
      <w:r w:rsidRPr="001F07B8">
        <w:rPr>
          <w:rFonts w:ascii="Cambria" w:hAnsi="Cambria"/>
          <w:sz w:val="16"/>
          <w:szCs w:val="16"/>
          <w:lang w:val="pl-PL"/>
        </w:rPr>
        <w:t>ten wykonawca</w:t>
      </w:r>
      <w:r>
        <w:rPr>
          <w:rFonts w:ascii="Cambria" w:hAnsi="Cambria"/>
          <w:sz w:val="16"/>
          <w:szCs w:val="16"/>
          <w:lang w:val="pl-PL"/>
        </w:rPr>
        <w:t xml:space="preserve"> skła</w:t>
      </w:r>
      <w:r w:rsidRPr="001F07B8">
        <w:rPr>
          <w:rFonts w:ascii="Cambria" w:hAnsi="Cambria"/>
          <w:sz w:val="16"/>
          <w:szCs w:val="16"/>
          <w:lang w:val="pl-PL"/>
        </w:rPr>
        <w:t xml:space="preserve">da w terminie 3 dni od dnia zamieszczenia na stronie internetowej informacji z otwarcia ofert (o której mowa w art. 86 ust. 5 ustawy), samodzielnie (bez odrębnego wezwania ze strony zamawiającego). </w:t>
      </w:r>
    </w:p>
    <w:p w:rsidR="006609C7" w:rsidRPr="001F07B8" w:rsidRDefault="006609C7" w:rsidP="001F07B8">
      <w:pPr>
        <w:pStyle w:val="Tekstprzypisudolnego"/>
        <w:ind w:left="567" w:hanging="567"/>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9C7" w:rsidRDefault="006609C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0988"/>
    <w:multiLevelType w:val="hybridMultilevel"/>
    <w:tmpl w:val="D4566646"/>
    <w:lvl w:ilvl="0" w:tplc="1B38A9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364568"/>
    <w:multiLevelType w:val="hybridMultilevel"/>
    <w:tmpl w:val="548E209C"/>
    <w:lvl w:ilvl="0" w:tplc="0415000F">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D337E12"/>
    <w:multiLevelType w:val="hybridMultilevel"/>
    <w:tmpl w:val="B0C6501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highlight w:val="none"/>
        <w:vertAlign w:val="baseline"/>
      </w:rPr>
    </w:lvl>
  </w:abstractNum>
  <w:abstractNum w:abstractNumId="5">
    <w:nsid w:val="1C8257B0"/>
    <w:multiLevelType w:val="hybridMultilevel"/>
    <w:tmpl w:val="E7F40B62"/>
    <w:lvl w:ilvl="0" w:tplc="FAAE80C6">
      <w:start w:val="17"/>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1FEC521B"/>
    <w:multiLevelType w:val="hybridMultilevel"/>
    <w:tmpl w:val="4FD2B4F8"/>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A7688A"/>
    <w:multiLevelType w:val="hybridMultilevel"/>
    <w:tmpl w:val="A760AAC0"/>
    <w:lvl w:ilvl="0" w:tplc="8C74E96A">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A228AA"/>
    <w:multiLevelType w:val="hybridMultilevel"/>
    <w:tmpl w:val="DE6C8318"/>
    <w:lvl w:ilvl="0" w:tplc="1EF2699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BBB50F2"/>
    <w:multiLevelType w:val="hybridMultilevel"/>
    <w:tmpl w:val="58EA7A68"/>
    <w:lvl w:ilvl="0" w:tplc="64801FC4">
      <w:start w:val="1"/>
      <w:numFmt w:val="decimal"/>
      <w:lvlText w:val="%1."/>
      <w:lvlJc w:val="left"/>
      <w:pPr>
        <w:tabs>
          <w:tab w:val="num" w:pos="390"/>
        </w:tabs>
        <w:ind w:left="390" w:hanging="390"/>
      </w:pPr>
      <w:rPr>
        <w:b w:val="0"/>
        <w:i w:val="0"/>
      </w:rPr>
    </w:lvl>
    <w:lvl w:ilvl="1" w:tplc="FFFFFFFF">
      <w:start w:val="1"/>
      <w:numFmt w:val="decimal"/>
      <w:lvlText w:val="%2."/>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2397F57"/>
    <w:multiLevelType w:val="hybridMultilevel"/>
    <w:tmpl w:val="24EE149A"/>
    <w:lvl w:ilvl="0" w:tplc="C48A7C68">
      <w:start w:val="1"/>
      <w:numFmt w:val="lowerLetter"/>
      <w:lvlText w:val="%1."/>
      <w:lvlJc w:val="left"/>
      <w:pPr>
        <w:ind w:left="944" w:hanging="360"/>
      </w:pPr>
      <w:rPr>
        <w:rFonts w:hint="default"/>
      </w:rPr>
    </w:lvl>
    <w:lvl w:ilvl="1" w:tplc="04150019" w:tentative="1">
      <w:start w:val="1"/>
      <w:numFmt w:val="lowerLetter"/>
      <w:lvlText w:val="%2."/>
      <w:lvlJc w:val="left"/>
      <w:pPr>
        <w:ind w:left="1664" w:hanging="360"/>
      </w:pPr>
    </w:lvl>
    <w:lvl w:ilvl="2" w:tplc="0415001B" w:tentative="1">
      <w:start w:val="1"/>
      <w:numFmt w:val="lowerRoman"/>
      <w:lvlText w:val="%3."/>
      <w:lvlJc w:val="right"/>
      <w:pPr>
        <w:ind w:left="2384" w:hanging="180"/>
      </w:pPr>
    </w:lvl>
    <w:lvl w:ilvl="3" w:tplc="0415000F" w:tentative="1">
      <w:start w:val="1"/>
      <w:numFmt w:val="decimal"/>
      <w:lvlText w:val="%4."/>
      <w:lvlJc w:val="left"/>
      <w:pPr>
        <w:ind w:left="3104" w:hanging="360"/>
      </w:pPr>
    </w:lvl>
    <w:lvl w:ilvl="4" w:tplc="04150019" w:tentative="1">
      <w:start w:val="1"/>
      <w:numFmt w:val="lowerLetter"/>
      <w:lvlText w:val="%5."/>
      <w:lvlJc w:val="left"/>
      <w:pPr>
        <w:ind w:left="3824" w:hanging="360"/>
      </w:pPr>
    </w:lvl>
    <w:lvl w:ilvl="5" w:tplc="0415001B" w:tentative="1">
      <w:start w:val="1"/>
      <w:numFmt w:val="lowerRoman"/>
      <w:lvlText w:val="%6."/>
      <w:lvlJc w:val="right"/>
      <w:pPr>
        <w:ind w:left="4544" w:hanging="180"/>
      </w:pPr>
    </w:lvl>
    <w:lvl w:ilvl="6" w:tplc="0415000F" w:tentative="1">
      <w:start w:val="1"/>
      <w:numFmt w:val="decimal"/>
      <w:lvlText w:val="%7."/>
      <w:lvlJc w:val="left"/>
      <w:pPr>
        <w:ind w:left="5264" w:hanging="360"/>
      </w:pPr>
    </w:lvl>
    <w:lvl w:ilvl="7" w:tplc="04150019" w:tentative="1">
      <w:start w:val="1"/>
      <w:numFmt w:val="lowerLetter"/>
      <w:lvlText w:val="%8."/>
      <w:lvlJc w:val="left"/>
      <w:pPr>
        <w:ind w:left="5984" w:hanging="360"/>
      </w:pPr>
    </w:lvl>
    <w:lvl w:ilvl="8" w:tplc="0415001B" w:tentative="1">
      <w:start w:val="1"/>
      <w:numFmt w:val="lowerRoman"/>
      <w:lvlText w:val="%9."/>
      <w:lvlJc w:val="right"/>
      <w:pPr>
        <w:ind w:left="6704" w:hanging="180"/>
      </w:pPr>
    </w:lvl>
  </w:abstractNum>
  <w:abstractNum w:abstractNumId="12">
    <w:nsid w:val="32EE1CF3"/>
    <w:multiLevelType w:val="hybridMultilevel"/>
    <w:tmpl w:val="6864600E"/>
    <w:lvl w:ilvl="0" w:tplc="E47E3994">
      <w:start w:val="13"/>
      <w:numFmt w:val="bullet"/>
      <w:lvlText w:val=""/>
      <w:lvlJc w:val="left"/>
      <w:pPr>
        <w:ind w:left="420" w:hanging="360"/>
      </w:pPr>
      <w:rPr>
        <w:rFonts w:ascii="Symbol" w:eastAsia="Calibri" w:hAnsi="Symbol" w:cs="Times New Roman"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3">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4702E44"/>
    <w:multiLevelType w:val="hybridMultilevel"/>
    <w:tmpl w:val="65386CEA"/>
    <w:lvl w:ilvl="0" w:tplc="0415000F">
      <w:start w:val="1"/>
      <w:numFmt w:val="decimal"/>
      <w:lvlText w:val="%1."/>
      <w:lvlJc w:val="left"/>
      <w:pPr>
        <w:tabs>
          <w:tab w:val="num" w:pos="720"/>
        </w:tabs>
        <w:ind w:left="720" w:hanging="360"/>
      </w:pPr>
    </w:lvl>
    <w:lvl w:ilvl="1" w:tplc="BE6237B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A9A3743"/>
    <w:multiLevelType w:val="multilevel"/>
    <w:tmpl w:val="F0EC4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Wingdings" w:hAnsi="Wingdings"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4E0A02"/>
    <w:multiLevelType w:val="hybridMultilevel"/>
    <w:tmpl w:val="65F28ABA"/>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56110877"/>
    <w:multiLevelType w:val="hybridMultilevel"/>
    <w:tmpl w:val="FCF86D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59462860"/>
    <w:multiLevelType w:val="hybridMultilevel"/>
    <w:tmpl w:val="DEC248E4"/>
    <w:lvl w:ilvl="0" w:tplc="1218819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3">
    <w:nsid w:val="663F5E64"/>
    <w:multiLevelType w:val="multilevel"/>
    <w:tmpl w:val="05109726"/>
    <w:numStyleLink w:val="Zaimportowanystyl2"/>
  </w:abstractNum>
  <w:abstractNum w:abstractNumId="24">
    <w:nsid w:val="66533A70"/>
    <w:multiLevelType w:val="hybridMultilevel"/>
    <w:tmpl w:val="F83CA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66AD36A8"/>
    <w:multiLevelType w:val="hybridMultilevel"/>
    <w:tmpl w:val="FE20A1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27">
    <w:nsid w:val="6D6D462F"/>
    <w:multiLevelType w:val="hybridMultilevel"/>
    <w:tmpl w:val="A704DB20"/>
    <w:lvl w:ilvl="0" w:tplc="AFBE82C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8">
    <w:nsid w:val="74687A59"/>
    <w:multiLevelType w:val="hybridMultilevel"/>
    <w:tmpl w:val="44700008"/>
    <w:lvl w:ilvl="0" w:tplc="424A62BC">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9">
    <w:nsid w:val="7BB81E1B"/>
    <w:multiLevelType w:val="hybridMultilevel"/>
    <w:tmpl w:val="4B8EFE0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6"/>
  </w:num>
  <w:num w:numId="2">
    <w:abstractNumId w:val="23"/>
  </w:num>
  <w:num w:numId="3">
    <w:abstractNumId w:val="23"/>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3"/>
  </w:num>
  <w:num w:numId="5">
    <w:abstractNumId w:val="23"/>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23"/>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9"/>
          </w:tabs>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09"/>
          </w:tabs>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09"/>
          </w:tabs>
          <w:ind w:left="262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09"/>
          </w:tabs>
          <w:ind w:left="334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09"/>
          </w:tabs>
          <w:ind w:left="370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09"/>
          </w:tabs>
          <w:ind w:left="442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09"/>
          </w:tabs>
          <w:ind w:left="478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09"/>
          </w:tabs>
          <w:ind w:left="514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3"/>
    <w:lvlOverride w:ilvl="0">
      <w:lvl w:ilvl="0">
        <w:start w:val="1"/>
        <w:numFmt w:val="decimal"/>
        <w:lvlText w:val="%1."/>
        <w:lvlJc w:val="left"/>
        <w:pPr>
          <w:tabs>
            <w:tab w:val="num" w:pos="70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8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20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56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28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64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0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
  </w:num>
  <w:num w:numId="9">
    <w:abstractNumId w:val="22"/>
  </w:num>
  <w:num w:numId="10">
    <w:abstractNumId w:val="23"/>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4"/>
  </w:num>
  <w:num w:numId="14">
    <w:abstractNumId w:val="21"/>
  </w:num>
  <w:num w:numId="15">
    <w:abstractNumId w:val="10"/>
  </w:num>
  <w:num w:numId="16">
    <w:abstractNumId w:val="1"/>
  </w:num>
  <w:num w:numId="17">
    <w:abstractNumId w:val="6"/>
  </w:num>
  <w:num w:numId="18">
    <w:abstractNumId w:val="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8"/>
  </w:num>
  <w:num w:numId="27">
    <w:abstractNumId w:val="18"/>
  </w:num>
  <w:num w:numId="28">
    <w:abstractNumId w:val="3"/>
  </w:num>
  <w:num w:numId="29">
    <w:abstractNumId w:val="11"/>
  </w:num>
  <w:num w:numId="30">
    <w:abstractNumId w:val="27"/>
  </w:num>
  <w:num w:numId="31">
    <w:abstractNumId w:val="28"/>
  </w:num>
  <w:num w:numId="32">
    <w:abstractNumId w:val="19"/>
  </w:num>
  <w:num w:numId="33">
    <w:abstractNumId w:val="5"/>
  </w:num>
  <w:num w:numId="34">
    <w:abstractNumId w:val="12"/>
  </w:num>
  <w:num w:numId="35">
    <w:abstractNumId w:val="0"/>
  </w:num>
  <w:num w:numId="36">
    <w:abstractNumId w:val="16"/>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1"/>
    <w:footnote w:id="0"/>
  </w:footnotePr>
  <w:endnotePr>
    <w:endnote w:id="-1"/>
    <w:endnote w:id="0"/>
  </w:endnotePr>
  <w:compat/>
  <w:rsids>
    <w:rsidRoot w:val="00AB3F9A"/>
    <w:rsid w:val="0000168B"/>
    <w:rsid w:val="00002818"/>
    <w:rsid w:val="000245A1"/>
    <w:rsid w:val="00034B61"/>
    <w:rsid w:val="00043746"/>
    <w:rsid w:val="0006452A"/>
    <w:rsid w:val="000653E6"/>
    <w:rsid w:val="000665BE"/>
    <w:rsid w:val="00070E02"/>
    <w:rsid w:val="00071BD6"/>
    <w:rsid w:val="00081240"/>
    <w:rsid w:val="00087FBD"/>
    <w:rsid w:val="000908E3"/>
    <w:rsid w:val="00092B84"/>
    <w:rsid w:val="000932DD"/>
    <w:rsid w:val="000A47E9"/>
    <w:rsid w:val="000B0FBB"/>
    <w:rsid w:val="000B21AC"/>
    <w:rsid w:val="000B436F"/>
    <w:rsid w:val="000B54AA"/>
    <w:rsid w:val="000C2FB2"/>
    <w:rsid w:val="000C7B2B"/>
    <w:rsid w:val="000D468C"/>
    <w:rsid w:val="000D4E39"/>
    <w:rsid w:val="000F3413"/>
    <w:rsid w:val="001013EB"/>
    <w:rsid w:val="0010232F"/>
    <w:rsid w:val="00103817"/>
    <w:rsid w:val="001254CE"/>
    <w:rsid w:val="00142A53"/>
    <w:rsid w:val="00146917"/>
    <w:rsid w:val="001615AB"/>
    <w:rsid w:val="00194D23"/>
    <w:rsid w:val="00197DF4"/>
    <w:rsid w:val="001A222A"/>
    <w:rsid w:val="001A6674"/>
    <w:rsid w:val="001C5DBD"/>
    <w:rsid w:val="001C75E0"/>
    <w:rsid w:val="001C77EE"/>
    <w:rsid w:val="001E11F9"/>
    <w:rsid w:val="001E1A62"/>
    <w:rsid w:val="001E43CE"/>
    <w:rsid w:val="001E5AAB"/>
    <w:rsid w:val="001E786E"/>
    <w:rsid w:val="001F07B8"/>
    <w:rsid w:val="001F53AF"/>
    <w:rsid w:val="0020046F"/>
    <w:rsid w:val="00201EF7"/>
    <w:rsid w:val="00204BF1"/>
    <w:rsid w:val="0020791B"/>
    <w:rsid w:val="002153CF"/>
    <w:rsid w:val="00216DA3"/>
    <w:rsid w:val="00220077"/>
    <w:rsid w:val="00220316"/>
    <w:rsid w:val="00220851"/>
    <w:rsid w:val="00226608"/>
    <w:rsid w:val="00227E45"/>
    <w:rsid w:val="0023463E"/>
    <w:rsid w:val="002464EF"/>
    <w:rsid w:val="00247388"/>
    <w:rsid w:val="002506E2"/>
    <w:rsid w:val="00290178"/>
    <w:rsid w:val="002C309F"/>
    <w:rsid w:val="002E4CE6"/>
    <w:rsid w:val="002F1AA2"/>
    <w:rsid w:val="002F73EC"/>
    <w:rsid w:val="00312B5C"/>
    <w:rsid w:val="00313AA8"/>
    <w:rsid w:val="00321ED3"/>
    <w:rsid w:val="003237E7"/>
    <w:rsid w:val="003306A2"/>
    <w:rsid w:val="00342354"/>
    <w:rsid w:val="00343FFE"/>
    <w:rsid w:val="0035364D"/>
    <w:rsid w:val="003614CD"/>
    <w:rsid w:val="00392ED4"/>
    <w:rsid w:val="00393EE5"/>
    <w:rsid w:val="00394F6A"/>
    <w:rsid w:val="003A695B"/>
    <w:rsid w:val="003B3582"/>
    <w:rsid w:val="003B38D7"/>
    <w:rsid w:val="003D4CC1"/>
    <w:rsid w:val="003E0984"/>
    <w:rsid w:val="003E13D3"/>
    <w:rsid w:val="003F290C"/>
    <w:rsid w:val="003F7AE0"/>
    <w:rsid w:val="004037B1"/>
    <w:rsid w:val="00404B01"/>
    <w:rsid w:val="00405972"/>
    <w:rsid w:val="00412BDD"/>
    <w:rsid w:val="00420FCB"/>
    <w:rsid w:val="00424F03"/>
    <w:rsid w:val="00446333"/>
    <w:rsid w:val="004554BE"/>
    <w:rsid w:val="0047626B"/>
    <w:rsid w:val="00481767"/>
    <w:rsid w:val="0048403D"/>
    <w:rsid w:val="00487F6C"/>
    <w:rsid w:val="00492470"/>
    <w:rsid w:val="004A73EA"/>
    <w:rsid w:val="004C5C5C"/>
    <w:rsid w:val="004C7561"/>
    <w:rsid w:val="004D418C"/>
    <w:rsid w:val="004E6189"/>
    <w:rsid w:val="004F24B1"/>
    <w:rsid w:val="004F7415"/>
    <w:rsid w:val="00504E11"/>
    <w:rsid w:val="00522DD9"/>
    <w:rsid w:val="005378F9"/>
    <w:rsid w:val="00543111"/>
    <w:rsid w:val="00544EFC"/>
    <w:rsid w:val="00550B64"/>
    <w:rsid w:val="00553D5E"/>
    <w:rsid w:val="00562E77"/>
    <w:rsid w:val="0056359A"/>
    <w:rsid w:val="00572A24"/>
    <w:rsid w:val="00573AB0"/>
    <w:rsid w:val="00586CF4"/>
    <w:rsid w:val="0058794E"/>
    <w:rsid w:val="0059135E"/>
    <w:rsid w:val="005B4B99"/>
    <w:rsid w:val="005B6451"/>
    <w:rsid w:val="005D0439"/>
    <w:rsid w:val="005E00AF"/>
    <w:rsid w:val="005E5DB3"/>
    <w:rsid w:val="005F0300"/>
    <w:rsid w:val="00604A4D"/>
    <w:rsid w:val="00604DE3"/>
    <w:rsid w:val="00613B3F"/>
    <w:rsid w:val="006165CB"/>
    <w:rsid w:val="0062534D"/>
    <w:rsid w:val="006609C7"/>
    <w:rsid w:val="00661708"/>
    <w:rsid w:val="00665B32"/>
    <w:rsid w:val="00667EC9"/>
    <w:rsid w:val="00671147"/>
    <w:rsid w:val="006749FC"/>
    <w:rsid w:val="00693001"/>
    <w:rsid w:val="006A7FC2"/>
    <w:rsid w:val="006B5463"/>
    <w:rsid w:val="006C11B7"/>
    <w:rsid w:val="006C432E"/>
    <w:rsid w:val="006D15CE"/>
    <w:rsid w:val="006E7449"/>
    <w:rsid w:val="006F2A6F"/>
    <w:rsid w:val="00700A3E"/>
    <w:rsid w:val="00703D10"/>
    <w:rsid w:val="00710819"/>
    <w:rsid w:val="00713B02"/>
    <w:rsid w:val="0071742A"/>
    <w:rsid w:val="0072286A"/>
    <w:rsid w:val="00722928"/>
    <w:rsid w:val="00727DB7"/>
    <w:rsid w:val="00743B39"/>
    <w:rsid w:val="00753558"/>
    <w:rsid w:val="00761777"/>
    <w:rsid w:val="00762CFB"/>
    <w:rsid w:val="007711DC"/>
    <w:rsid w:val="007A53C5"/>
    <w:rsid w:val="007A551D"/>
    <w:rsid w:val="007B1018"/>
    <w:rsid w:val="007B3058"/>
    <w:rsid w:val="007C1065"/>
    <w:rsid w:val="007C1F07"/>
    <w:rsid w:val="007D13D7"/>
    <w:rsid w:val="007E514D"/>
    <w:rsid w:val="007E5950"/>
    <w:rsid w:val="007E6E07"/>
    <w:rsid w:val="00800F00"/>
    <w:rsid w:val="0082504C"/>
    <w:rsid w:val="00827BF0"/>
    <w:rsid w:val="00854E36"/>
    <w:rsid w:val="00856393"/>
    <w:rsid w:val="00861D9F"/>
    <w:rsid w:val="0086669E"/>
    <w:rsid w:val="00891347"/>
    <w:rsid w:val="008A625A"/>
    <w:rsid w:val="008B4A26"/>
    <w:rsid w:val="008C1546"/>
    <w:rsid w:val="008C53D0"/>
    <w:rsid w:val="008C5E63"/>
    <w:rsid w:val="008D0575"/>
    <w:rsid w:val="008D3532"/>
    <w:rsid w:val="008E2CAE"/>
    <w:rsid w:val="008E5F6B"/>
    <w:rsid w:val="008E7A9C"/>
    <w:rsid w:val="008F15D8"/>
    <w:rsid w:val="008F248B"/>
    <w:rsid w:val="008F567A"/>
    <w:rsid w:val="00900936"/>
    <w:rsid w:val="00905A9F"/>
    <w:rsid w:val="00906730"/>
    <w:rsid w:val="00907FC4"/>
    <w:rsid w:val="009123C5"/>
    <w:rsid w:val="009344FA"/>
    <w:rsid w:val="00936E28"/>
    <w:rsid w:val="009378BD"/>
    <w:rsid w:val="00942F81"/>
    <w:rsid w:val="00946BC8"/>
    <w:rsid w:val="00951AEE"/>
    <w:rsid w:val="00967C30"/>
    <w:rsid w:val="0097103A"/>
    <w:rsid w:val="00984267"/>
    <w:rsid w:val="00990BC1"/>
    <w:rsid w:val="00995F25"/>
    <w:rsid w:val="009A7F06"/>
    <w:rsid w:val="009B21CA"/>
    <w:rsid w:val="009B6EB7"/>
    <w:rsid w:val="009B7554"/>
    <w:rsid w:val="009C0BF7"/>
    <w:rsid w:val="009C6D44"/>
    <w:rsid w:val="009E1018"/>
    <w:rsid w:val="00A00F11"/>
    <w:rsid w:val="00A03061"/>
    <w:rsid w:val="00A03525"/>
    <w:rsid w:val="00A05BD2"/>
    <w:rsid w:val="00A3426C"/>
    <w:rsid w:val="00A4514F"/>
    <w:rsid w:val="00A4776D"/>
    <w:rsid w:val="00A52238"/>
    <w:rsid w:val="00A63DD2"/>
    <w:rsid w:val="00A66F97"/>
    <w:rsid w:val="00A740A3"/>
    <w:rsid w:val="00A919F3"/>
    <w:rsid w:val="00A94A92"/>
    <w:rsid w:val="00A9693F"/>
    <w:rsid w:val="00AA7092"/>
    <w:rsid w:val="00AB3F9A"/>
    <w:rsid w:val="00AC4D8D"/>
    <w:rsid w:val="00AD6F9D"/>
    <w:rsid w:val="00AF0D18"/>
    <w:rsid w:val="00B05936"/>
    <w:rsid w:val="00B14E6E"/>
    <w:rsid w:val="00B2239F"/>
    <w:rsid w:val="00B33CBE"/>
    <w:rsid w:val="00B40819"/>
    <w:rsid w:val="00B40A21"/>
    <w:rsid w:val="00B468F9"/>
    <w:rsid w:val="00B65E9F"/>
    <w:rsid w:val="00B82A8E"/>
    <w:rsid w:val="00B92F69"/>
    <w:rsid w:val="00B93325"/>
    <w:rsid w:val="00B969C1"/>
    <w:rsid w:val="00BD448A"/>
    <w:rsid w:val="00BE0710"/>
    <w:rsid w:val="00BE0CAB"/>
    <w:rsid w:val="00BE0E18"/>
    <w:rsid w:val="00BE2173"/>
    <w:rsid w:val="00C31B41"/>
    <w:rsid w:val="00C36141"/>
    <w:rsid w:val="00C367B9"/>
    <w:rsid w:val="00C52522"/>
    <w:rsid w:val="00C61086"/>
    <w:rsid w:val="00CB01F2"/>
    <w:rsid w:val="00CB60C8"/>
    <w:rsid w:val="00CB6D6A"/>
    <w:rsid w:val="00CC1831"/>
    <w:rsid w:val="00CD1509"/>
    <w:rsid w:val="00CD2CE4"/>
    <w:rsid w:val="00CD3804"/>
    <w:rsid w:val="00CD3A75"/>
    <w:rsid w:val="00CE399E"/>
    <w:rsid w:val="00CE3E0E"/>
    <w:rsid w:val="00CE4B52"/>
    <w:rsid w:val="00CF25BD"/>
    <w:rsid w:val="00CF58E8"/>
    <w:rsid w:val="00CF5A17"/>
    <w:rsid w:val="00CF6B01"/>
    <w:rsid w:val="00D0466C"/>
    <w:rsid w:val="00D068BE"/>
    <w:rsid w:val="00D255ED"/>
    <w:rsid w:val="00D324E9"/>
    <w:rsid w:val="00D37D21"/>
    <w:rsid w:val="00D56C11"/>
    <w:rsid w:val="00D57697"/>
    <w:rsid w:val="00D67042"/>
    <w:rsid w:val="00D751AF"/>
    <w:rsid w:val="00D762EB"/>
    <w:rsid w:val="00D814E7"/>
    <w:rsid w:val="00D8218E"/>
    <w:rsid w:val="00D832E0"/>
    <w:rsid w:val="00D901D8"/>
    <w:rsid w:val="00D9441A"/>
    <w:rsid w:val="00DB15E8"/>
    <w:rsid w:val="00DB18B8"/>
    <w:rsid w:val="00DB6E55"/>
    <w:rsid w:val="00DD28F0"/>
    <w:rsid w:val="00DE05F2"/>
    <w:rsid w:val="00DE13B9"/>
    <w:rsid w:val="00DE5737"/>
    <w:rsid w:val="00DE658F"/>
    <w:rsid w:val="00E113A1"/>
    <w:rsid w:val="00E2133C"/>
    <w:rsid w:val="00E35E71"/>
    <w:rsid w:val="00E37079"/>
    <w:rsid w:val="00E37847"/>
    <w:rsid w:val="00E37F7E"/>
    <w:rsid w:val="00E402D3"/>
    <w:rsid w:val="00E65506"/>
    <w:rsid w:val="00E74D1E"/>
    <w:rsid w:val="00E75632"/>
    <w:rsid w:val="00E84265"/>
    <w:rsid w:val="00E97203"/>
    <w:rsid w:val="00EA3C46"/>
    <w:rsid w:val="00EB01BD"/>
    <w:rsid w:val="00EB4806"/>
    <w:rsid w:val="00EC130F"/>
    <w:rsid w:val="00ED518C"/>
    <w:rsid w:val="00EF3422"/>
    <w:rsid w:val="00F02FC1"/>
    <w:rsid w:val="00F20B5C"/>
    <w:rsid w:val="00F3075F"/>
    <w:rsid w:val="00F31B44"/>
    <w:rsid w:val="00F444DA"/>
    <w:rsid w:val="00F50F3A"/>
    <w:rsid w:val="00F56386"/>
    <w:rsid w:val="00F649D7"/>
    <w:rsid w:val="00F7349C"/>
    <w:rsid w:val="00F803DC"/>
    <w:rsid w:val="00F80ECD"/>
    <w:rsid w:val="00F845E0"/>
    <w:rsid w:val="00F86C2B"/>
    <w:rsid w:val="00F910B2"/>
    <w:rsid w:val="00F95E7B"/>
    <w:rsid w:val="00F96B81"/>
    <w:rsid w:val="00F96BE8"/>
    <w:rsid w:val="00FA0443"/>
    <w:rsid w:val="00FD0CBD"/>
    <w:rsid w:val="00FD1FA7"/>
    <w:rsid w:val="00FD35E1"/>
    <w:rsid w:val="00FE0BC9"/>
    <w:rsid w:val="00FE2807"/>
    <w:rsid w:val="00FE7E22"/>
    <w:rsid w:val="00FF007E"/>
    <w:rsid w:val="00FF14B3"/>
    <w:rsid w:val="00FF16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B3F9A"/>
    <w:pPr>
      <w:spacing w:after="200" w:line="276" w:lineRule="auto"/>
    </w:pPr>
    <w:rPr>
      <w:rFonts w:ascii="Calibri" w:eastAsia="Calibri" w:hAnsi="Calibri" w:cs="Calibri"/>
      <w:color w:val="000000"/>
      <w:sz w:val="22"/>
      <w:szCs w:val="22"/>
      <w:u w:color="000000"/>
      <w:lang w:val="de-DE"/>
    </w:rPr>
  </w:style>
  <w:style w:type="paragraph" w:styleId="Nagwek1">
    <w:name w:val="heading 1"/>
    <w:basedOn w:val="Normalny"/>
    <w:next w:val="Text1"/>
    <w:link w:val="Nagwek1Znak"/>
    <w:uiPriority w:val="9"/>
    <w:qFormat/>
    <w:rsid w:val="00891347"/>
    <w:pPr>
      <w:keepNext/>
      <w:numPr>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40" w:lineRule="auto"/>
      <w:jc w:val="both"/>
      <w:outlineLvl w:val="0"/>
    </w:pPr>
    <w:rPr>
      <w:rFonts w:ascii="Times New Roman" w:eastAsia="Times New Roman" w:hAnsi="Times New Roman" w:cs="Times New Roman"/>
      <w:b/>
      <w:bCs/>
      <w:smallCaps/>
      <w:color w:val="auto"/>
      <w:sz w:val="24"/>
      <w:szCs w:val="28"/>
      <w:bdr w:val="none" w:sz="0" w:space="0" w:color="auto"/>
      <w:lang w:val="pl-PL" w:eastAsia="en-GB"/>
    </w:rPr>
  </w:style>
  <w:style w:type="paragraph" w:styleId="Nagwek2">
    <w:name w:val="heading 2"/>
    <w:basedOn w:val="Normalny"/>
    <w:next w:val="Text1"/>
    <w:link w:val="Nagwek2Znak"/>
    <w:uiPriority w:val="9"/>
    <w:semiHidden/>
    <w:unhideWhenUsed/>
    <w:qFormat/>
    <w:rsid w:val="00891347"/>
    <w:pPr>
      <w:keepNext/>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1"/>
    </w:pPr>
    <w:rPr>
      <w:rFonts w:ascii="Times New Roman" w:eastAsia="Times New Roman" w:hAnsi="Times New Roman" w:cs="Times New Roman"/>
      <w:b/>
      <w:bCs/>
      <w:color w:val="auto"/>
      <w:sz w:val="24"/>
      <w:szCs w:val="26"/>
      <w:bdr w:val="none" w:sz="0" w:space="0" w:color="auto"/>
      <w:lang w:val="pl-PL" w:eastAsia="en-GB"/>
    </w:rPr>
  </w:style>
  <w:style w:type="paragraph" w:styleId="Nagwek3">
    <w:name w:val="heading 3"/>
    <w:basedOn w:val="Normalny"/>
    <w:next w:val="Text1"/>
    <w:link w:val="Nagwek3Znak"/>
    <w:uiPriority w:val="9"/>
    <w:semiHidden/>
    <w:unhideWhenUsed/>
    <w:qFormat/>
    <w:rsid w:val="00891347"/>
    <w:pPr>
      <w:keepNext/>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2"/>
    </w:pPr>
    <w:rPr>
      <w:rFonts w:ascii="Times New Roman" w:eastAsia="Times New Roman" w:hAnsi="Times New Roman" w:cs="Times New Roman"/>
      <w:bCs/>
      <w:i/>
      <w:color w:val="auto"/>
      <w:sz w:val="24"/>
      <w:bdr w:val="none" w:sz="0" w:space="0" w:color="auto"/>
      <w:lang w:val="pl-PL" w:eastAsia="en-GB"/>
    </w:rPr>
  </w:style>
  <w:style w:type="paragraph" w:styleId="Nagwek4">
    <w:name w:val="heading 4"/>
    <w:basedOn w:val="Normalny"/>
    <w:next w:val="Text1"/>
    <w:link w:val="Nagwek4Znak"/>
    <w:uiPriority w:val="9"/>
    <w:semiHidden/>
    <w:unhideWhenUsed/>
    <w:qFormat/>
    <w:rsid w:val="00891347"/>
    <w:pPr>
      <w:keepNext/>
      <w:numPr>
        <w:ilvl w:val="3"/>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3"/>
    </w:pPr>
    <w:rPr>
      <w:rFonts w:ascii="Times New Roman" w:eastAsia="Times New Roman" w:hAnsi="Times New Roman" w:cs="Times New Roman"/>
      <w:bCs/>
      <w:iCs/>
      <w:color w:val="auto"/>
      <w:sz w:val="24"/>
      <w:bdr w:val="none" w:sz="0" w:space="0" w:color="auto"/>
      <w:lang w:val="pl-PL" w:eastAsia="en-GB"/>
    </w:rPr>
  </w:style>
  <w:style w:type="paragraph" w:styleId="Nagwek5">
    <w:name w:val="heading 5"/>
    <w:basedOn w:val="Normalny"/>
    <w:next w:val="Normalny"/>
    <w:link w:val="Nagwek5Znak"/>
    <w:uiPriority w:val="9"/>
    <w:semiHidden/>
    <w:unhideWhenUsed/>
    <w:qFormat/>
    <w:rsid w:val="0062534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62534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5"/>
    </w:pPr>
    <w:rPr>
      <w:rFonts w:asciiTheme="majorHAnsi" w:eastAsiaTheme="majorEastAsia" w:hAnsiTheme="majorHAnsi" w:cstheme="majorBidi"/>
      <w:i/>
      <w:iCs/>
      <w:color w:val="243F60" w:themeColor="accent1" w:themeShade="7F"/>
      <w:bdr w:val="none" w:sz="0" w:space="0" w:color="auto"/>
      <w:lang w:val="pl-PL" w:eastAsia="en-US"/>
    </w:rPr>
  </w:style>
  <w:style w:type="paragraph" w:styleId="Nagwek8">
    <w:name w:val="heading 8"/>
    <w:basedOn w:val="Normalny"/>
    <w:next w:val="Normalny"/>
    <w:link w:val="Nagwek8Znak"/>
    <w:uiPriority w:val="9"/>
    <w:semiHidden/>
    <w:unhideWhenUsed/>
    <w:qFormat/>
    <w:rsid w:val="00E37F7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7"/>
    </w:pPr>
    <w:rPr>
      <w:rFonts w:asciiTheme="majorHAnsi" w:eastAsiaTheme="majorEastAsia" w:hAnsiTheme="majorHAnsi" w:cstheme="majorBidi"/>
      <w:color w:val="404040" w:themeColor="text1" w:themeTint="BF"/>
      <w:sz w:val="20"/>
      <w:szCs w:val="20"/>
      <w:bdr w:val="none" w:sz="0" w:space="0" w:color="auto"/>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B3F9A"/>
    <w:rPr>
      <w:u w:val="single"/>
    </w:rPr>
  </w:style>
  <w:style w:type="table" w:customStyle="1" w:styleId="TableNormal">
    <w:name w:val="Table Normal"/>
    <w:rsid w:val="00AB3F9A"/>
    <w:tblPr>
      <w:tblInd w:w="0" w:type="dxa"/>
      <w:tblCellMar>
        <w:top w:w="0" w:type="dxa"/>
        <w:left w:w="0" w:type="dxa"/>
        <w:bottom w:w="0" w:type="dxa"/>
        <w:right w:w="0" w:type="dxa"/>
      </w:tblCellMar>
    </w:tblPr>
  </w:style>
  <w:style w:type="paragraph" w:styleId="Nagwek">
    <w:name w:val="header"/>
    <w:link w:val="Nagwek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Stopka">
    <w:name w:val="footer"/>
    <w:rsid w:val="00AB3F9A"/>
    <w:pPr>
      <w:tabs>
        <w:tab w:val="center" w:pos="4536"/>
        <w:tab w:val="right" w:pos="9072"/>
      </w:tabs>
    </w:pPr>
    <w:rPr>
      <w:rFonts w:ascii="Calibri" w:eastAsia="Calibri" w:hAnsi="Calibri" w:cs="Calibri"/>
      <w:color w:val="000000"/>
      <w:sz w:val="22"/>
      <w:szCs w:val="22"/>
      <w:u w:color="000000"/>
    </w:rPr>
  </w:style>
  <w:style w:type="paragraph" w:styleId="Akapitzlist">
    <w:name w:val="List Paragraph"/>
    <w:uiPriority w:val="34"/>
    <w:qFormat/>
    <w:rsid w:val="00AB3F9A"/>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rsid w:val="00AB3F9A"/>
    <w:pPr>
      <w:numPr>
        <w:numId w:val="1"/>
      </w:numPr>
    </w:pPr>
  </w:style>
  <w:style w:type="character" w:customStyle="1" w:styleId="cze">
    <w:name w:val="Łącze"/>
    <w:rsid w:val="00AB3F9A"/>
    <w:rPr>
      <w:color w:val="0000FF"/>
      <w:u w:val="single" w:color="0000FF"/>
    </w:rPr>
  </w:style>
  <w:style w:type="character" w:customStyle="1" w:styleId="Hyperlink0">
    <w:name w:val="Hyperlink.0"/>
    <w:basedOn w:val="cze"/>
    <w:rsid w:val="00AB3F9A"/>
    <w:rPr>
      <w:rFonts w:ascii="Cambria" w:eastAsia="Cambria" w:hAnsi="Cambria" w:cs="Cambria"/>
      <w:color w:val="0000FF"/>
      <w:u w:val="single" w:color="0000FF"/>
      <w:lang w:val="en-US"/>
    </w:rPr>
  </w:style>
  <w:style w:type="numbering" w:customStyle="1" w:styleId="Zaimportowanystyl3">
    <w:name w:val="Zaimportowany styl 3"/>
    <w:rsid w:val="00AB3F9A"/>
    <w:pPr>
      <w:numPr>
        <w:numId w:val="4"/>
      </w:numPr>
    </w:pPr>
  </w:style>
  <w:style w:type="paragraph" w:customStyle="1" w:styleId="Domylne">
    <w:name w:val="Domyślne"/>
    <w:rsid w:val="00AB3F9A"/>
    <w:rPr>
      <w:rFonts w:ascii="Helvetica" w:eastAsia="Helvetica" w:hAnsi="Helvetica" w:cs="Helvetica"/>
      <w:color w:val="000000"/>
      <w:sz w:val="22"/>
      <w:szCs w:val="22"/>
    </w:rPr>
  </w:style>
  <w:style w:type="paragraph" w:styleId="Tekstpodstawowy">
    <w:name w:val="Body Text"/>
    <w:rsid w:val="00AB3F9A"/>
    <w:rPr>
      <w:rFonts w:cs="Arial Unicode MS"/>
      <w:color w:val="000000"/>
      <w:sz w:val="26"/>
      <w:szCs w:val="26"/>
      <w:u w:color="000000"/>
      <w:lang w:val="ru-RU"/>
    </w:rPr>
  </w:style>
  <w:style w:type="character" w:customStyle="1" w:styleId="Hyperlink1">
    <w:name w:val="Hyperlink.1"/>
    <w:basedOn w:val="cze"/>
    <w:rsid w:val="00AB3F9A"/>
    <w:rPr>
      <w:rFonts w:ascii="Cambria" w:eastAsia="Cambria" w:hAnsi="Cambria" w:cs="Cambria"/>
      <w:color w:val="0000FF"/>
      <w:u w:val="single" w:color="0000FF"/>
    </w:rPr>
  </w:style>
  <w:style w:type="numbering" w:customStyle="1" w:styleId="Zaimportowanystyl4">
    <w:name w:val="Zaimportowany styl 4"/>
    <w:rsid w:val="00AB3F9A"/>
    <w:pPr>
      <w:numPr>
        <w:numId w:val="8"/>
      </w:numPr>
    </w:pPr>
  </w:style>
  <w:style w:type="numbering" w:customStyle="1" w:styleId="Zaimportowanystyl40">
    <w:name w:val="Zaimportowany styl 4.0"/>
    <w:rsid w:val="00AB3F9A"/>
    <w:pPr>
      <w:numPr>
        <w:numId w:val="9"/>
      </w:numPr>
    </w:pPr>
  </w:style>
  <w:style w:type="paragraph" w:styleId="Tekstkomentarza">
    <w:name w:val="annotation text"/>
    <w:basedOn w:val="Normalny"/>
    <w:link w:val="TekstkomentarzaZnak"/>
    <w:unhideWhenUsed/>
    <w:rsid w:val="00AB3F9A"/>
    <w:pPr>
      <w:spacing w:line="240" w:lineRule="auto"/>
    </w:pPr>
    <w:rPr>
      <w:sz w:val="20"/>
      <w:szCs w:val="20"/>
    </w:rPr>
  </w:style>
  <w:style w:type="character" w:customStyle="1" w:styleId="TekstkomentarzaZnak">
    <w:name w:val="Tekst komentarza Znak"/>
    <w:basedOn w:val="Domylnaczcionkaakapitu"/>
    <w:link w:val="Tekstkomentarza"/>
    <w:rsid w:val="00AB3F9A"/>
    <w:rPr>
      <w:rFonts w:ascii="Calibri" w:eastAsia="Calibri" w:hAnsi="Calibri" w:cs="Calibri"/>
      <w:color w:val="000000"/>
      <w:u w:color="000000"/>
      <w:lang w:val="de-DE"/>
    </w:rPr>
  </w:style>
  <w:style w:type="character" w:styleId="Odwoaniedokomentarza">
    <w:name w:val="annotation reference"/>
    <w:basedOn w:val="Domylnaczcionkaakapitu"/>
    <w:unhideWhenUsed/>
    <w:rsid w:val="00AB3F9A"/>
    <w:rPr>
      <w:sz w:val="16"/>
      <w:szCs w:val="16"/>
    </w:rPr>
  </w:style>
  <w:style w:type="paragraph" w:styleId="Tekstdymka">
    <w:name w:val="Balloon Text"/>
    <w:basedOn w:val="Normalny"/>
    <w:link w:val="TekstdymkaZnak"/>
    <w:uiPriority w:val="99"/>
    <w:semiHidden/>
    <w:unhideWhenUsed/>
    <w:rsid w:val="00F96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BE8"/>
    <w:rPr>
      <w:rFonts w:ascii="Tahoma" w:eastAsia="Calibri" w:hAnsi="Tahoma" w:cs="Tahoma"/>
      <w:color w:val="000000"/>
      <w:sz w:val="16"/>
      <w:szCs w:val="16"/>
      <w:u w:color="000000"/>
      <w:lang w:val="de-DE"/>
    </w:rPr>
  </w:style>
  <w:style w:type="paragraph" w:styleId="Poprawka">
    <w:name w:val="Revision"/>
    <w:hidden/>
    <w:uiPriority w:val="99"/>
    <w:semiHidden/>
    <w:rsid w:val="00DE05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de-DE"/>
    </w:rPr>
  </w:style>
  <w:style w:type="paragraph" w:customStyle="1" w:styleId="Default">
    <w:name w:val="Default"/>
    <w:rsid w:val="00E756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customStyle="1" w:styleId="Standard">
    <w:name w:val="Standard"/>
    <w:rsid w:val="00907FC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en-US" w:eastAsia="en-US" w:bidi="en-US"/>
    </w:rPr>
  </w:style>
  <w:style w:type="paragraph" w:styleId="Tematkomentarza">
    <w:name w:val="annotation subject"/>
    <w:basedOn w:val="Tekstkomentarza"/>
    <w:next w:val="Tekstkomentarza"/>
    <w:link w:val="TematkomentarzaZnak"/>
    <w:uiPriority w:val="99"/>
    <w:semiHidden/>
    <w:unhideWhenUsed/>
    <w:rsid w:val="009123C5"/>
    <w:rPr>
      <w:b/>
      <w:bCs/>
    </w:rPr>
  </w:style>
  <w:style w:type="character" w:customStyle="1" w:styleId="TematkomentarzaZnak">
    <w:name w:val="Temat komentarza Znak"/>
    <w:basedOn w:val="TekstkomentarzaZnak"/>
    <w:link w:val="Tematkomentarza"/>
    <w:uiPriority w:val="99"/>
    <w:semiHidden/>
    <w:rsid w:val="009123C5"/>
    <w:rPr>
      <w:rFonts w:ascii="Calibri" w:eastAsia="Calibri" w:hAnsi="Calibri" w:cs="Calibri"/>
      <w:b/>
      <w:bCs/>
      <w:color w:val="000000"/>
      <w:u w:color="000000"/>
      <w:lang w:val="de-DE"/>
    </w:rPr>
  </w:style>
  <w:style w:type="paragraph" w:styleId="Tekstprzypisukocowego">
    <w:name w:val="endnote text"/>
    <w:basedOn w:val="Normalny"/>
    <w:link w:val="TekstprzypisukocowegoZnak"/>
    <w:uiPriority w:val="99"/>
    <w:semiHidden/>
    <w:unhideWhenUsed/>
    <w:rsid w:val="007D13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13D7"/>
    <w:rPr>
      <w:rFonts w:ascii="Calibri" w:eastAsia="Calibri" w:hAnsi="Calibri" w:cs="Calibri"/>
      <w:color w:val="000000"/>
      <w:u w:color="000000"/>
      <w:lang w:val="de-DE"/>
    </w:rPr>
  </w:style>
  <w:style w:type="character" w:styleId="Odwoanieprzypisukocowego">
    <w:name w:val="endnote reference"/>
    <w:basedOn w:val="Domylnaczcionkaakapitu"/>
    <w:uiPriority w:val="99"/>
    <w:semiHidden/>
    <w:unhideWhenUsed/>
    <w:rsid w:val="007D13D7"/>
    <w:rPr>
      <w:vertAlign w:val="superscript"/>
    </w:rPr>
  </w:style>
  <w:style w:type="character" w:customStyle="1" w:styleId="alb">
    <w:name w:val="a_lb"/>
    <w:basedOn w:val="Domylnaczcionkaakapitu"/>
    <w:rsid w:val="002E4CE6"/>
  </w:style>
  <w:style w:type="paragraph" w:customStyle="1" w:styleId="text-justify">
    <w:name w:val="text-justify"/>
    <w:basedOn w:val="Normalny"/>
    <w:rsid w:val="003423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pl-PL"/>
    </w:rPr>
  </w:style>
  <w:style w:type="table" w:styleId="Tabela-Siatka">
    <w:name w:val="Table Grid"/>
    <w:basedOn w:val="Standardowy"/>
    <w:uiPriority w:val="59"/>
    <w:rsid w:val="00DE57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ref">
    <w:name w:val="fn-ref"/>
    <w:basedOn w:val="Domylnaczcionkaakapitu"/>
    <w:rsid w:val="00613B3F"/>
  </w:style>
  <w:style w:type="character" w:customStyle="1" w:styleId="Nagwek1Znak">
    <w:name w:val="Nagłówek 1 Znak"/>
    <w:basedOn w:val="Domylnaczcionkaakapitu"/>
    <w:link w:val="Nagwek1"/>
    <w:uiPriority w:val="9"/>
    <w:rsid w:val="00891347"/>
    <w:rPr>
      <w:rFonts w:eastAsia="Times New Roman"/>
      <w:b/>
      <w:bCs/>
      <w:smallCaps/>
      <w:sz w:val="24"/>
      <w:szCs w:val="28"/>
      <w:u w:color="000000"/>
      <w:bdr w:val="none" w:sz="0" w:space="0" w:color="auto"/>
      <w:lang w:eastAsia="en-GB"/>
    </w:rPr>
  </w:style>
  <w:style w:type="character" w:customStyle="1" w:styleId="Nagwek2Znak">
    <w:name w:val="Nagłówek 2 Znak"/>
    <w:basedOn w:val="Domylnaczcionkaakapitu"/>
    <w:link w:val="Nagwek2"/>
    <w:uiPriority w:val="9"/>
    <w:semiHidden/>
    <w:rsid w:val="00891347"/>
    <w:rPr>
      <w:rFonts w:eastAsia="Times New Roman"/>
      <w:b/>
      <w:bCs/>
      <w:sz w:val="24"/>
      <w:szCs w:val="26"/>
      <w:u w:color="000000"/>
      <w:bdr w:val="none" w:sz="0" w:space="0" w:color="auto"/>
      <w:lang w:eastAsia="en-GB"/>
    </w:rPr>
  </w:style>
  <w:style w:type="character" w:customStyle="1" w:styleId="Nagwek3Znak">
    <w:name w:val="Nagłówek 3 Znak"/>
    <w:basedOn w:val="Domylnaczcionkaakapitu"/>
    <w:link w:val="Nagwek3"/>
    <w:uiPriority w:val="9"/>
    <w:semiHidden/>
    <w:rsid w:val="00891347"/>
    <w:rPr>
      <w:rFonts w:eastAsia="Times New Roman"/>
      <w:bCs/>
      <w:i/>
      <w:sz w:val="24"/>
      <w:szCs w:val="22"/>
      <w:u w:color="000000"/>
      <w:bdr w:val="none" w:sz="0" w:space="0" w:color="auto"/>
      <w:lang w:eastAsia="en-GB"/>
    </w:rPr>
  </w:style>
  <w:style w:type="character" w:customStyle="1" w:styleId="Nagwek4Znak">
    <w:name w:val="Nagłówek 4 Znak"/>
    <w:basedOn w:val="Domylnaczcionkaakapitu"/>
    <w:link w:val="Nagwek4"/>
    <w:uiPriority w:val="9"/>
    <w:semiHidden/>
    <w:rsid w:val="00891347"/>
    <w:rPr>
      <w:rFonts w:eastAsia="Times New Roman"/>
      <w:bCs/>
      <w:iCs/>
      <w:sz w:val="24"/>
      <w:szCs w:val="22"/>
      <w:u w:color="000000"/>
      <w:bdr w:val="none" w:sz="0" w:space="0" w:color="auto"/>
      <w:lang w:eastAsia="en-GB"/>
    </w:rPr>
  </w:style>
  <w:style w:type="paragraph" w:styleId="Tekstprzypisudolnego">
    <w:name w:val="footnote text"/>
    <w:basedOn w:val="Normalny"/>
    <w:link w:val="TekstprzypisudolnegoZnak"/>
    <w:uiPriority w:val="99"/>
    <w:unhideWhenUsed/>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720"/>
      <w:jc w:val="both"/>
    </w:pPr>
    <w:rPr>
      <w:rFonts w:ascii="Times New Roman" w:hAnsi="Times New Roman" w:cs="Times New Roman"/>
      <w:color w:val="auto"/>
      <w:sz w:val="20"/>
      <w:szCs w:val="20"/>
      <w:bdr w:val="none" w:sz="0" w:space="0" w:color="auto"/>
      <w:lang w:val="pl-PL" w:eastAsia="en-GB"/>
    </w:rPr>
  </w:style>
  <w:style w:type="character" w:customStyle="1" w:styleId="TekstprzypisudolnegoZnak">
    <w:name w:val="Tekst przypisu dolnego Znak"/>
    <w:basedOn w:val="Domylnaczcionkaakapitu"/>
    <w:link w:val="Tekstprzypisudolnego"/>
    <w:uiPriority w:val="99"/>
    <w:rsid w:val="00891347"/>
    <w:rPr>
      <w:rFonts w:eastAsia="Calibri"/>
      <w:u w:color="000000"/>
      <w:bdr w:val="none" w:sz="0" w:space="0" w:color="auto"/>
      <w:lang w:eastAsia="en-GB"/>
    </w:rPr>
  </w:style>
  <w:style w:type="character" w:styleId="Odwoanieprzypisudolnego">
    <w:name w:val="footnote reference"/>
    <w:uiPriority w:val="99"/>
    <w:unhideWhenUsed/>
    <w:rsid w:val="00891347"/>
    <w:rPr>
      <w:shd w:val="clear" w:color="auto" w:fill="auto"/>
      <w:vertAlign w:val="superscript"/>
    </w:rPr>
  </w:style>
  <w:style w:type="paragraph" w:customStyle="1" w:styleId="Text1">
    <w:name w:val="Text 1"/>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jc w:val="both"/>
    </w:pPr>
    <w:rPr>
      <w:rFonts w:ascii="Times New Roman" w:hAnsi="Times New Roman" w:cs="Times New Roman"/>
      <w:color w:val="auto"/>
      <w:sz w:val="24"/>
      <w:bdr w:val="none" w:sz="0" w:space="0" w:color="auto"/>
      <w:lang w:val="pl-PL" w:eastAsia="en-GB"/>
    </w:rPr>
  </w:style>
  <w:style w:type="paragraph" w:customStyle="1" w:styleId="Point0">
    <w:name w:val="Point 0"/>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hanging="850"/>
      <w:jc w:val="both"/>
    </w:pPr>
    <w:rPr>
      <w:rFonts w:ascii="Times New Roman" w:hAnsi="Times New Roman" w:cs="Times New Roman"/>
      <w:color w:val="auto"/>
      <w:sz w:val="24"/>
      <w:bdr w:val="none" w:sz="0" w:space="0" w:color="auto"/>
      <w:lang w:val="pl-PL" w:eastAsia="en-GB"/>
    </w:rPr>
  </w:style>
  <w:style w:type="paragraph" w:customStyle="1" w:styleId="Tiret0">
    <w:name w:val="Tiret 0"/>
    <w:basedOn w:val="Point0"/>
    <w:rsid w:val="00891347"/>
    <w:pPr>
      <w:numPr>
        <w:numId w:val="12"/>
      </w:numPr>
    </w:pPr>
  </w:style>
  <w:style w:type="paragraph" w:customStyle="1" w:styleId="Tiret1">
    <w:name w:val="Tiret 1"/>
    <w:basedOn w:val="Normalny"/>
    <w:rsid w:val="00891347"/>
    <w:pPr>
      <w:numPr>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1">
    <w:name w:val="NumPar 1"/>
    <w:basedOn w:val="Normalny"/>
    <w:next w:val="Text1"/>
    <w:rsid w:val="00891347"/>
    <w:pPr>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2">
    <w:name w:val="NumPar 2"/>
    <w:basedOn w:val="Normalny"/>
    <w:next w:val="Text1"/>
    <w:rsid w:val="00891347"/>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3">
    <w:name w:val="NumPar 3"/>
    <w:basedOn w:val="Normalny"/>
    <w:next w:val="Text1"/>
    <w:rsid w:val="00891347"/>
    <w:pPr>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4">
    <w:name w:val="NumPar 4"/>
    <w:basedOn w:val="Normalny"/>
    <w:next w:val="Text1"/>
    <w:rsid w:val="00891347"/>
    <w:pPr>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ChapterTitle">
    <w:name w:val="ChapterTitle"/>
    <w:basedOn w:val="Normalny"/>
    <w:next w:val="Normalny"/>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2"/>
      <w:bdr w:val="none" w:sz="0" w:space="0" w:color="auto"/>
      <w:lang w:val="pl-PL" w:eastAsia="en-GB"/>
    </w:rPr>
  </w:style>
  <w:style w:type="paragraph" w:customStyle="1" w:styleId="PartTitle">
    <w:name w:val="PartTitle"/>
    <w:basedOn w:val="Normalny"/>
    <w:next w:val="ChapterTitle"/>
    <w:rsid w:val="00891347"/>
    <w:pPr>
      <w:keepNext/>
      <w:pageBreakBefore/>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6"/>
      <w:bdr w:val="none" w:sz="0" w:space="0" w:color="auto"/>
      <w:lang w:val="pl-PL" w:eastAsia="en-GB"/>
    </w:rPr>
  </w:style>
  <w:style w:type="paragraph" w:customStyle="1" w:styleId="SectionTitle">
    <w:name w:val="SectionTitle"/>
    <w:basedOn w:val="Normalny"/>
    <w:next w:val="Nagwek1"/>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smallCaps/>
      <w:color w:val="auto"/>
      <w:sz w:val="28"/>
      <w:bdr w:val="none" w:sz="0" w:space="0" w:color="auto"/>
      <w:lang w:val="pl-PL" w:eastAsia="en-GB"/>
    </w:rPr>
  </w:style>
  <w:style w:type="paragraph" w:customStyle="1" w:styleId="Objetacteprincipal">
    <w:name w:val="Objet acte principal"/>
    <w:basedOn w:val="Normalny"/>
    <w:next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360" w:line="240" w:lineRule="auto"/>
      <w:jc w:val="center"/>
    </w:pPr>
    <w:rPr>
      <w:rFonts w:ascii="Times New Roman" w:hAnsi="Times New Roman" w:cs="Times New Roman"/>
      <w:b/>
      <w:color w:val="auto"/>
      <w:sz w:val="24"/>
      <w:bdr w:val="none" w:sz="0" w:space="0" w:color="auto"/>
      <w:lang w:val="pl-PL" w:eastAsia="en-GB"/>
    </w:rPr>
  </w:style>
  <w:style w:type="character" w:customStyle="1" w:styleId="Nagwek8Znak">
    <w:name w:val="Nagłówek 8 Znak"/>
    <w:basedOn w:val="Domylnaczcionkaakapitu"/>
    <w:link w:val="Nagwek8"/>
    <w:uiPriority w:val="9"/>
    <w:semiHidden/>
    <w:rsid w:val="00E37F7E"/>
    <w:rPr>
      <w:rFonts w:asciiTheme="majorHAnsi" w:eastAsiaTheme="majorEastAsia" w:hAnsiTheme="majorHAnsi" w:cstheme="majorBidi"/>
      <w:color w:val="404040" w:themeColor="text1" w:themeTint="BF"/>
      <w:bdr w:val="none" w:sz="0" w:space="0" w:color="auto"/>
      <w:lang w:eastAsia="en-US"/>
    </w:rPr>
  </w:style>
  <w:style w:type="character" w:customStyle="1" w:styleId="Nagwek5Znak">
    <w:name w:val="Nagłówek 5 Znak"/>
    <w:basedOn w:val="Domylnaczcionkaakapitu"/>
    <w:link w:val="Nagwek5"/>
    <w:uiPriority w:val="9"/>
    <w:semiHidden/>
    <w:rsid w:val="0062534D"/>
    <w:rPr>
      <w:rFonts w:asciiTheme="majorHAnsi" w:eastAsiaTheme="majorEastAsia" w:hAnsiTheme="majorHAnsi" w:cstheme="majorBidi"/>
      <w:color w:val="243F60" w:themeColor="accent1" w:themeShade="7F"/>
      <w:sz w:val="22"/>
      <w:szCs w:val="22"/>
      <w:u w:color="000000"/>
      <w:lang w:val="de-DE"/>
    </w:rPr>
  </w:style>
  <w:style w:type="character" w:customStyle="1" w:styleId="Nagwek6Znak">
    <w:name w:val="Nagłówek 6 Znak"/>
    <w:basedOn w:val="Domylnaczcionkaakapitu"/>
    <w:link w:val="Nagwek6"/>
    <w:uiPriority w:val="9"/>
    <w:rsid w:val="0062534D"/>
    <w:rPr>
      <w:rFonts w:asciiTheme="majorHAnsi" w:eastAsiaTheme="majorEastAsia" w:hAnsiTheme="majorHAnsi" w:cstheme="majorBidi"/>
      <w:i/>
      <w:iCs/>
      <w:color w:val="243F60" w:themeColor="accent1" w:themeShade="7F"/>
      <w:sz w:val="22"/>
      <w:szCs w:val="22"/>
      <w:bdr w:val="none" w:sz="0" w:space="0" w:color="auto"/>
      <w:lang w:eastAsia="en-US"/>
    </w:rPr>
  </w:style>
  <w:style w:type="paragraph" w:styleId="Tekstpodstawowywcity">
    <w:name w:val="Body Text Indent"/>
    <w:basedOn w:val="Normalny"/>
    <w:link w:val="TekstpodstawowywcityZnak"/>
    <w:uiPriority w:val="99"/>
    <w:unhideWhenUsed/>
    <w:rsid w:val="0062534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Theme="minorHAnsi" w:eastAsiaTheme="minorHAnsi" w:hAnsiTheme="minorHAnsi" w:cstheme="minorBidi"/>
      <w:color w:val="auto"/>
      <w:bdr w:val="none" w:sz="0" w:space="0" w:color="auto"/>
      <w:lang w:val="pl-PL" w:eastAsia="en-US"/>
    </w:rPr>
  </w:style>
  <w:style w:type="character" w:customStyle="1" w:styleId="TekstpodstawowywcityZnak">
    <w:name w:val="Tekst podstawowy wcięty Znak"/>
    <w:basedOn w:val="Domylnaczcionkaakapitu"/>
    <w:link w:val="Tekstpodstawowywcity"/>
    <w:uiPriority w:val="99"/>
    <w:rsid w:val="0062534D"/>
    <w:rPr>
      <w:rFonts w:asciiTheme="minorHAnsi" w:eastAsiaTheme="minorHAnsi" w:hAnsiTheme="minorHAnsi" w:cstheme="minorBidi"/>
      <w:sz w:val="22"/>
      <w:szCs w:val="22"/>
      <w:bdr w:val="none" w:sz="0" w:space="0" w:color="auto"/>
      <w:lang w:eastAsia="en-US"/>
    </w:rPr>
  </w:style>
  <w:style w:type="paragraph" w:styleId="Tekstpodstawowywcity2">
    <w:name w:val="Body Text Indent 2"/>
    <w:basedOn w:val="Normalny"/>
    <w:link w:val="Tekstpodstawowywcity2Znak"/>
    <w:uiPriority w:val="99"/>
    <w:semiHidden/>
    <w:unhideWhenUsed/>
    <w:rsid w:val="000C7B2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C7B2B"/>
    <w:rPr>
      <w:rFonts w:ascii="Calibri" w:eastAsia="Calibri" w:hAnsi="Calibri" w:cs="Calibri"/>
      <w:color w:val="000000"/>
      <w:sz w:val="22"/>
      <w:szCs w:val="22"/>
      <w:u w:color="000000"/>
      <w:lang w:val="de-DE"/>
    </w:rPr>
  </w:style>
  <w:style w:type="paragraph" w:styleId="Tekstpodstawowy2">
    <w:name w:val="Body Text 2"/>
    <w:basedOn w:val="Normalny"/>
    <w:link w:val="Tekstpodstawowy2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rPr>
  </w:style>
  <w:style w:type="character" w:customStyle="1" w:styleId="Tekstpodstawowy2Znak">
    <w:name w:val="Tekst podstawowy 2 Znak"/>
    <w:basedOn w:val="Domylnaczcionkaakapitu"/>
    <w:link w:val="Tekstpodstawowy2"/>
    <w:rsid w:val="000C7B2B"/>
    <w:rPr>
      <w:rFonts w:eastAsia="Times New Roman"/>
      <w:sz w:val="24"/>
      <w:szCs w:val="24"/>
      <w:bdr w:val="none" w:sz="0" w:space="0" w:color="auto"/>
    </w:rPr>
  </w:style>
  <w:style w:type="paragraph" w:styleId="Zwykytekst">
    <w:name w:val="Plain Text"/>
    <w:basedOn w:val="Normalny"/>
    <w:link w:val="Zwykytekst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rsid w:val="000C7B2B"/>
    <w:rPr>
      <w:rFonts w:ascii="Courier New" w:eastAsia="Times New Roman" w:hAnsi="Courier New"/>
      <w:bdr w:val="none" w:sz="0" w:space="0" w:color="auto"/>
    </w:rPr>
  </w:style>
  <w:style w:type="character" w:customStyle="1" w:styleId="NagwekZnak">
    <w:name w:val="Nagłówek Znak"/>
    <w:link w:val="Nagwek"/>
    <w:uiPriority w:val="99"/>
    <w:rsid w:val="000C7B2B"/>
    <w:rPr>
      <w:rFonts w:ascii="Calibri" w:eastAsia="Calibri" w:hAnsi="Calibri" w:cs="Calibri"/>
      <w:color w:val="000000"/>
      <w:sz w:val="22"/>
      <w:szCs w:val="22"/>
      <w:u w:color="000000"/>
    </w:rPr>
  </w:style>
  <w:style w:type="paragraph" w:styleId="Lista">
    <w:name w:val="List"/>
    <w:basedOn w:val="Normalny"/>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3" w:hanging="283"/>
    </w:pPr>
    <w:rPr>
      <w:rFonts w:ascii="Arial" w:hAnsi="Arial" w:cs="Times New Roman"/>
      <w:color w:val="auto"/>
      <w:sz w:val="24"/>
      <w:szCs w:val="20"/>
      <w:bdr w:val="none" w:sz="0" w:space="0" w:color="auto"/>
      <w:lang w:val="pl-PL"/>
    </w:rPr>
  </w:style>
  <w:style w:type="paragraph" w:styleId="Lista2">
    <w:name w:val="List 2"/>
    <w:basedOn w:val="Normalny"/>
    <w:uiPriority w:val="99"/>
    <w:semiHidden/>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6" w:hanging="283"/>
      <w:contextualSpacing/>
    </w:pPr>
    <w:rPr>
      <w:rFonts w:ascii="Times New Roman" w:eastAsia="Times New Roman" w:hAnsi="Times New Roman" w:cs="Times New Roman"/>
      <w:color w:val="auto"/>
      <w:sz w:val="24"/>
      <w:szCs w:val="24"/>
      <w:bdr w:val="none" w:sz="0" w:space="0" w:color="auto"/>
      <w:lang w:val="pl-PL"/>
    </w:rPr>
  </w:style>
  <w:style w:type="paragraph" w:customStyle="1" w:styleId="oddl-nadpis">
    <w:name w:val="oddíl-nadpis"/>
    <w:basedOn w:val="Normalny"/>
    <w:rsid w:val="000C7B2B"/>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exact"/>
    </w:pPr>
    <w:rPr>
      <w:rFonts w:ascii="Arial" w:eastAsia="Times New Roman" w:hAnsi="Arial" w:cs="Times New Roman"/>
      <w:b/>
      <w:color w:val="auto"/>
      <w:sz w:val="24"/>
      <w:szCs w:val="18"/>
      <w:bdr w:val="none" w:sz="0" w:space="0" w:color="auto"/>
      <w:lang w:val="cs-CZ"/>
    </w:rPr>
  </w:style>
  <w:style w:type="character" w:customStyle="1" w:styleId="DeltaViewInsertion">
    <w:name w:val="DeltaView Insertion"/>
    <w:rsid w:val="00936E28"/>
    <w:rPr>
      <w:b/>
      <w:i/>
      <w:spacing w:val="0"/>
    </w:rPr>
  </w:style>
</w:styles>
</file>

<file path=word/webSettings.xml><?xml version="1.0" encoding="utf-8"?>
<w:webSettings xmlns:r="http://schemas.openxmlformats.org/officeDocument/2006/relationships" xmlns:w="http://schemas.openxmlformats.org/wordprocessingml/2006/main">
  <w:divs>
    <w:div w:id="776802029">
      <w:bodyDiv w:val="1"/>
      <w:marLeft w:val="0"/>
      <w:marRight w:val="0"/>
      <w:marTop w:val="0"/>
      <w:marBottom w:val="0"/>
      <w:divBdr>
        <w:top w:val="none" w:sz="0" w:space="0" w:color="auto"/>
        <w:left w:val="none" w:sz="0" w:space="0" w:color="auto"/>
        <w:bottom w:val="none" w:sz="0" w:space="0" w:color="auto"/>
        <w:right w:val="none" w:sz="0" w:space="0" w:color="auto"/>
      </w:divBdr>
      <w:divsChild>
        <w:div w:id="650718212">
          <w:marLeft w:val="0"/>
          <w:marRight w:val="0"/>
          <w:marTop w:val="0"/>
          <w:marBottom w:val="0"/>
          <w:divBdr>
            <w:top w:val="none" w:sz="0" w:space="0" w:color="auto"/>
            <w:left w:val="none" w:sz="0" w:space="0" w:color="auto"/>
            <w:bottom w:val="none" w:sz="0" w:space="0" w:color="auto"/>
            <w:right w:val="none" w:sz="0" w:space="0" w:color="auto"/>
          </w:divBdr>
          <w:divsChild>
            <w:div w:id="243878825">
              <w:marLeft w:val="0"/>
              <w:marRight w:val="0"/>
              <w:marTop w:val="0"/>
              <w:marBottom w:val="0"/>
              <w:divBdr>
                <w:top w:val="none" w:sz="0" w:space="0" w:color="auto"/>
                <w:left w:val="none" w:sz="0" w:space="0" w:color="auto"/>
                <w:bottom w:val="none" w:sz="0" w:space="0" w:color="auto"/>
                <w:right w:val="none" w:sz="0" w:space="0" w:color="auto"/>
              </w:divBdr>
              <w:divsChild>
                <w:div w:id="316619720">
                  <w:marLeft w:val="0"/>
                  <w:marRight w:val="0"/>
                  <w:marTop w:val="0"/>
                  <w:marBottom w:val="0"/>
                  <w:divBdr>
                    <w:top w:val="none" w:sz="0" w:space="0" w:color="auto"/>
                    <w:left w:val="none" w:sz="0" w:space="0" w:color="auto"/>
                    <w:bottom w:val="none" w:sz="0" w:space="0" w:color="auto"/>
                    <w:right w:val="none" w:sz="0" w:space="0" w:color="auto"/>
                  </w:divBdr>
                  <w:divsChild>
                    <w:div w:id="149752563">
                      <w:marLeft w:val="0"/>
                      <w:marRight w:val="0"/>
                      <w:marTop w:val="0"/>
                      <w:marBottom w:val="0"/>
                      <w:divBdr>
                        <w:top w:val="none" w:sz="0" w:space="0" w:color="auto"/>
                        <w:left w:val="none" w:sz="0" w:space="0" w:color="auto"/>
                        <w:bottom w:val="none" w:sz="0" w:space="0" w:color="auto"/>
                        <w:right w:val="none" w:sz="0" w:space="0" w:color="auto"/>
                      </w:divBdr>
                      <w:divsChild>
                        <w:div w:id="1694334118">
                          <w:marLeft w:val="0"/>
                          <w:marRight w:val="0"/>
                          <w:marTop w:val="0"/>
                          <w:marBottom w:val="0"/>
                          <w:divBdr>
                            <w:top w:val="none" w:sz="0" w:space="0" w:color="auto"/>
                            <w:left w:val="none" w:sz="0" w:space="0" w:color="auto"/>
                            <w:bottom w:val="none" w:sz="0" w:space="0" w:color="auto"/>
                            <w:right w:val="none" w:sz="0" w:space="0" w:color="auto"/>
                          </w:divBdr>
                          <w:divsChild>
                            <w:div w:id="494995169">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sChild>
                                    <w:div w:id="1657421345">
                                      <w:marLeft w:val="0"/>
                                      <w:marRight w:val="0"/>
                                      <w:marTop w:val="0"/>
                                      <w:marBottom w:val="0"/>
                                      <w:divBdr>
                                        <w:top w:val="none" w:sz="0" w:space="0" w:color="auto"/>
                                        <w:left w:val="none" w:sz="0" w:space="0" w:color="auto"/>
                                        <w:bottom w:val="none" w:sz="0" w:space="0" w:color="auto"/>
                                        <w:right w:val="none" w:sz="0" w:space="0" w:color="auto"/>
                                      </w:divBdr>
                                      <w:divsChild>
                                        <w:div w:id="1639218911">
                                          <w:marLeft w:val="0"/>
                                          <w:marRight w:val="0"/>
                                          <w:marTop w:val="0"/>
                                          <w:marBottom w:val="0"/>
                                          <w:divBdr>
                                            <w:top w:val="none" w:sz="0" w:space="0" w:color="auto"/>
                                            <w:left w:val="none" w:sz="0" w:space="0" w:color="auto"/>
                                            <w:bottom w:val="none" w:sz="0" w:space="0" w:color="auto"/>
                                            <w:right w:val="none" w:sz="0" w:space="0" w:color="auto"/>
                                          </w:divBdr>
                                          <w:divsChild>
                                            <w:div w:id="1885631091">
                                              <w:marLeft w:val="0"/>
                                              <w:marRight w:val="0"/>
                                              <w:marTop w:val="0"/>
                                              <w:marBottom w:val="0"/>
                                              <w:divBdr>
                                                <w:top w:val="none" w:sz="0" w:space="0" w:color="auto"/>
                                                <w:left w:val="none" w:sz="0" w:space="0" w:color="auto"/>
                                                <w:bottom w:val="none" w:sz="0" w:space="0" w:color="auto"/>
                                                <w:right w:val="none" w:sz="0" w:space="0" w:color="auto"/>
                                              </w:divBdr>
                                              <w:divsChild>
                                                <w:div w:id="1823348167">
                                                  <w:marLeft w:val="0"/>
                                                  <w:marRight w:val="0"/>
                                                  <w:marTop w:val="0"/>
                                                  <w:marBottom w:val="0"/>
                                                  <w:divBdr>
                                                    <w:top w:val="none" w:sz="0" w:space="0" w:color="auto"/>
                                                    <w:left w:val="none" w:sz="0" w:space="0" w:color="auto"/>
                                                    <w:bottom w:val="none" w:sz="0" w:space="0" w:color="auto"/>
                                                    <w:right w:val="none" w:sz="0" w:space="0" w:color="auto"/>
                                                  </w:divBdr>
                                                  <w:divsChild>
                                                    <w:div w:id="1432436291">
                                                      <w:marLeft w:val="0"/>
                                                      <w:marRight w:val="0"/>
                                                      <w:marTop w:val="0"/>
                                                      <w:marBottom w:val="0"/>
                                                      <w:divBdr>
                                                        <w:top w:val="none" w:sz="0" w:space="0" w:color="auto"/>
                                                        <w:left w:val="none" w:sz="0" w:space="0" w:color="auto"/>
                                                        <w:bottom w:val="none" w:sz="0" w:space="0" w:color="auto"/>
                                                        <w:right w:val="none" w:sz="0" w:space="0" w:color="auto"/>
                                                      </w:divBdr>
                                                    </w:div>
                                                    <w:div w:id="947347599">
                                                      <w:marLeft w:val="0"/>
                                                      <w:marRight w:val="0"/>
                                                      <w:marTop w:val="0"/>
                                                      <w:marBottom w:val="0"/>
                                                      <w:divBdr>
                                                        <w:top w:val="none" w:sz="0" w:space="0" w:color="auto"/>
                                                        <w:left w:val="none" w:sz="0" w:space="0" w:color="auto"/>
                                                        <w:bottom w:val="none" w:sz="0" w:space="0" w:color="auto"/>
                                                        <w:right w:val="none" w:sz="0" w:space="0" w:color="auto"/>
                                                      </w:divBdr>
                                                    </w:div>
                                                    <w:div w:id="2076394598">
                                                      <w:marLeft w:val="0"/>
                                                      <w:marRight w:val="0"/>
                                                      <w:marTop w:val="0"/>
                                                      <w:marBottom w:val="0"/>
                                                      <w:divBdr>
                                                        <w:top w:val="none" w:sz="0" w:space="0" w:color="auto"/>
                                                        <w:left w:val="none" w:sz="0" w:space="0" w:color="auto"/>
                                                        <w:bottom w:val="none" w:sz="0" w:space="0" w:color="auto"/>
                                                        <w:right w:val="none" w:sz="0" w:space="0" w:color="auto"/>
                                                      </w:divBdr>
                                                    </w:div>
                                                    <w:div w:id="620037737">
                                                      <w:marLeft w:val="0"/>
                                                      <w:marRight w:val="0"/>
                                                      <w:marTop w:val="0"/>
                                                      <w:marBottom w:val="0"/>
                                                      <w:divBdr>
                                                        <w:top w:val="none" w:sz="0" w:space="0" w:color="auto"/>
                                                        <w:left w:val="none" w:sz="0" w:space="0" w:color="auto"/>
                                                        <w:bottom w:val="none" w:sz="0" w:space="0" w:color="auto"/>
                                                        <w:right w:val="none" w:sz="0" w:space="0" w:color="auto"/>
                                                      </w:divBdr>
                                                    </w:div>
                                                    <w:div w:id="11611074">
                                                      <w:marLeft w:val="0"/>
                                                      <w:marRight w:val="0"/>
                                                      <w:marTop w:val="0"/>
                                                      <w:marBottom w:val="0"/>
                                                      <w:divBdr>
                                                        <w:top w:val="none" w:sz="0" w:space="0" w:color="auto"/>
                                                        <w:left w:val="none" w:sz="0" w:space="0" w:color="auto"/>
                                                        <w:bottom w:val="none" w:sz="0" w:space="0" w:color="auto"/>
                                                        <w:right w:val="none" w:sz="0" w:space="0" w:color="auto"/>
                                                      </w:divBdr>
                                                    </w:div>
                                                    <w:div w:id="1423717914">
                                                      <w:marLeft w:val="0"/>
                                                      <w:marRight w:val="0"/>
                                                      <w:marTop w:val="0"/>
                                                      <w:marBottom w:val="0"/>
                                                      <w:divBdr>
                                                        <w:top w:val="none" w:sz="0" w:space="0" w:color="auto"/>
                                                        <w:left w:val="none" w:sz="0" w:space="0" w:color="auto"/>
                                                        <w:bottom w:val="none" w:sz="0" w:space="0" w:color="auto"/>
                                                        <w:right w:val="none" w:sz="0" w:space="0" w:color="auto"/>
                                                      </w:divBdr>
                                                    </w:div>
                                                    <w:div w:id="163670517">
                                                      <w:marLeft w:val="0"/>
                                                      <w:marRight w:val="0"/>
                                                      <w:marTop w:val="0"/>
                                                      <w:marBottom w:val="0"/>
                                                      <w:divBdr>
                                                        <w:top w:val="none" w:sz="0" w:space="0" w:color="auto"/>
                                                        <w:left w:val="none" w:sz="0" w:space="0" w:color="auto"/>
                                                        <w:bottom w:val="none" w:sz="0" w:space="0" w:color="auto"/>
                                                        <w:right w:val="none" w:sz="0" w:space="0" w:color="auto"/>
                                                      </w:divBdr>
                                                    </w:div>
                                                    <w:div w:id="1282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335633">
      <w:bodyDiv w:val="1"/>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2039812741">
              <w:marLeft w:val="0"/>
              <w:marRight w:val="0"/>
              <w:marTop w:val="0"/>
              <w:marBottom w:val="0"/>
              <w:divBdr>
                <w:top w:val="none" w:sz="0" w:space="0" w:color="auto"/>
                <w:left w:val="none" w:sz="0" w:space="0" w:color="auto"/>
                <w:bottom w:val="none" w:sz="0" w:space="0" w:color="auto"/>
                <w:right w:val="none" w:sz="0" w:space="0" w:color="auto"/>
              </w:divBdr>
              <w:divsChild>
                <w:div w:id="728462617">
                  <w:marLeft w:val="0"/>
                  <w:marRight w:val="0"/>
                  <w:marTop w:val="0"/>
                  <w:marBottom w:val="0"/>
                  <w:divBdr>
                    <w:top w:val="none" w:sz="0" w:space="0" w:color="auto"/>
                    <w:left w:val="none" w:sz="0" w:space="0" w:color="auto"/>
                    <w:bottom w:val="none" w:sz="0" w:space="0" w:color="auto"/>
                    <w:right w:val="none" w:sz="0" w:space="0" w:color="auto"/>
                  </w:divBdr>
                  <w:divsChild>
                    <w:div w:id="254435659">
                      <w:marLeft w:val="0"/>
                      <w:marRight w:val="0"/>
                      <w:marTop w:val="0"/>
                      <w:marBottom w:val="0"/>
                      <w:divBdr>
                        <w:top w:val="none" w:sz="0" w:space="0" w:color="auto"/>
                        <w:left w:val="none" w:sz="0" w:space="0" w:color="auto"/>
                        <w:bottom w:val="none" w:sz="0" w:space="0" w:color="auto"/>
                        <w:right w:val="none" w:sz="0" w:space="0" w:color="auto"/>
                      </w:divBdr>
                      <w:divsChild>
                        <w:div w:id="1510678811">
                          <w:marLeft w:val="0"/>
                          <w:marRight w:val="0"/>
                          <w:marTop w:val="0"/>
                          <w:marBottom w:val="0"/>
                          <w:divBdr>
                            <w:top w:val="none" w:sz="0" w:space="0" w:color="auto"/>
                            <w:left w:val="none" w:sz="0" w:space="0" w:color="auto"/>
                            <w:bottom w:val="none" w:sz="0" w:space="0" w:color="auto"/>
                            <w:right w:val="none" w:sz="0" w:space="0" w:color="auto"/>
                          </w:divBdr>
                          <w:divsChild>
                            <w:div w:id="211771664">
                              <w:marLeft w:val="0"/>
                              <w:marRight w:val="0"/>
                              <w:marTop w:val="0"/>
                              <w:marBottom w:val="0"/>
                              <w:divBdr>
                                <w:top w:val="none" w:sz="0" w:space="0" w:color="auto"/>
                                <w:left w:val="none" w:sz="0" w:space="0" w:color="auto"/>
                                <w:bottom w:val="none" w:sz="0" w:space="0" w:color="auto"/>
                                <w:right w:val="none" w:sz="0" w:space="0" w:color="auto"/>
                              </w:divBdr>
                              <w:divsChild>
                                <w:div w:id="1327587432">
                                  <w:marLeft w:val="0"/>
                                  <w:marRight w:val="0"/>
                                  <w:marTop w:val="0"/>
                                  <w:marBottom w:val="0"/>
                                  <w:divBdr>
                                    <w:top w:val="none" w:sz="0" w:space="0" w:color="auto"/>
                                    <w:left w:val="none" w:sz="0" w:space="0" w:color="auto"/>
                                    <w:bottom w:val="none" w:sz="0" w:space="0" w:color="auto"/>
                                    <w:right w:val="none" w:sz="0" w:space="0" w:color="auto"/>
                                  </w:divBdr>
                                  <w:divsChild>
                                    <w:div w:id="433331214">
                                      <w:marLeft w:val="0"/>
                                      <w:marRight w:val="0"/>
                                      <w:marTop w:val="0"/>
                                      <w:marBottom w:val="0"/>
                                      <w:divBdr>
                                        <w:top w:val="none" w:sz="0" w:space="0" w:color="auto"/>
                                        <w:left w:val="none" w:sz="0" w:space="0" w:color="auto"/>
                                        <w:bottom w:val="none" w:sz="0" w:space="0" w:color="auto"/>
                                        <w:right w:val="none" w:sz="0" w:space="0" w:color="auto"/>
                                      </w:divBdr>
                                      <w:divsChild>
                                        <w:div w:id="945117391">
                                          <w:marLeft w:val="0"/>
                                          <w:marRight w:val="0"/>
                                          <w:marTop w:val="0"/>
                                          <w:marBottom w:val="0"/>
                                          <w:divBdr>
                                            <w:top w:val="none" w:sz="0" w:space="0" w:color="auto"/>
                                            <w:left w:val="none" w:sz="0" w:space="0" w:color="auto"/>
                                            <w:bottom w:val="none" w:sz="0" w:space="0" w:color="auto"/>
                                            <w:right w:val="none" w:sz="0" w:space="0" w:color="auto"/>
                                          </w:divBdr>
                                          <w:divsChild>
                                            <w:div w:id="2362440">
                                              <w:marLeft w:val="0"/>
                                              <w:marRight w:val="0"/>
                                              <w:marTop w:val="0"/>
                                              <w:marBottom w:val="0"/>
                                              <w:divBdr>
                                                <w:top w:val="none" w:sz="0" w:space="0" w:color="auto"/>
                                                <w:left w:val="none" w:sz="0" w:space="0" w:color="auto"/>
                                                <w:bottom w:val="none" w:sz="0" w:space="0" w:color="auto"/>
                                                <w:right w:val="none" w:sz="0" w:space="0" w:color="auto"/>
                                              </w:divBdr>
                                              <w:divsChild>
                                                <w:div w:id="1948344335">
                                                  <w:marLeft w:val="0"/>
                                                  <w:marRight w:val="0"/>
                                                  <w:marTop w:val="0"/>
                                                  <w:marBottom w:val="0"/>
                                                  <w:divBdr>
                                                    <w:top w:val="none" w:sz="0" w:space="0" w:color="auto"/>
                                                    <w:left w:val="none" w:sz="0" w:space="0" w:color="auto"/>
                                                    <w:bottom w:val="none" w:sz="0" w:space="0" w:color="auto"/>
                                                    <w:right w:val="none" w:sz="0" w:space="0" w:color="auto"/>
                                                  </w:divBdr>
                                                  <w:divsChild>
                                                    <w:div w:id="1205948469">
                                                      <w:marLeft w:val="0"/>
                                                      <w:marRight w:val="0"/>
                                                      <w:marTop w:val="0"/>
                                                      <w:marBottom w:val="0"/>
                                                      <w:divBdr>
                                                        <w:top w:val="none" w:sz="0" w:space="0" w:color="auto"/>
                                                        <w:left w:val="none" w:sz="0" w:space="0" w:color="auto"/>
                                                        <w:bottom w:val="none" w:sz="0" w:space="0" w:color="auto"/>
                                                        <w:right w:val="none" w:sz="0" w:space="0" w:color="auto"/>
                                                      </w:divBdr>
                                                      <w:divsChild>
                                                        <w:div w:id="764233042">
                                                          <w:marLeft w:val="0"/>
                                                          <w:marRight w:val="0"/>
                                                          <w:marTop w:val="0"/>
                                                          <w:marBottom w:val="0"/>
                                                          <w:divBdr>
                                                            <w:top w:val="none" w:sz="0" w:space="0" w:color="auto"/>
                                                            <w:left w:val="none" w:sz="0" w:space="0" w:color="auto"/>
                                                            <w:bottom w:val="none" w:sz="0" w:space="0" w:color="auto"/>
                                                            <w:right w:val="none" w:sz="0" w:space="0" w:color="auto"/>
                                                          </w:divBdr>
                                                        </w:div>
                                                        <w:div w:id="1554073103">
                                                          <w:marLeft w:val="0"/>
                                                          <w:marRight w:val="0"/>
                                                          <w:marTop w:val="0"/>
                                                          <w:marBottom w:val="0"/>
                                                          <w:divBdr>
                                                            <w:top w:val="none" w:sz="0" w:space="0" w:color="auto"/>
                                                            <w:left w:val="none" w:sz="0" w:space="0" w:color="auto"/>
                                                            <w:bottom w:val="none" w:sz="0" w:space="0" w:color="auto"/>
                                                            <w:right w:val="none" w:sz="0" w:space="0" w:color="auto"/>
                                                          </w:divBdr>
                                                          <w:divsChild>
                                                            <w:div w:id="2047290299">
                                                              <w:marLeft w:val="0"/>
                                                              <w:marRight w:val="0"/>
                                                              <w:marTop w:val="0"/>
                                                              <w:marBottom w:val="0"/>
                                                              <w:divBdr>
                                                                <w:top w:val="none" w:sz="0" w:space="0" w:color="auto"/>
                                                                <w:left w:val="none" w:sz="0" w:space="0" w:color="auto"/>
                                                                <w:bottom w:val="none" w:sz="0" w:space="0" w:color="auto"/>
                                                                <w:right w:val="none" w:sz="0" w:space="0" w:color="auto"/>
                                                              </w:divBdr>
                                                            </w:div>
                                                            <w:div w:id="9705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4912">
                                                      <w:marLeft w:val="0"/>
                                                      <w:marRight w:val="0"/>
                                                      <w:marTop w:val="0"/>
                                                      <w:marBottom w:val="0"/>
                                                      <w:divBdr>
                                                        <w:top w:val="none" w:sz="0" w:space="0" w:color="auto"/>
                                                        <w:left w:val="none" w:sz="0" w:space="0" w:color="auto"/>
                                                        <w:bottom w:val="none" w:sz="0" w:space="0" w:color="auto"/>
                                                        <w:right w:val="none" w:sz="0" w:space="0" w:color="auto"/>
                                                      </w:divBdr>
                                                    </w:div>
                                                    <w:div w:id="384641622">
                                                      <w:marLeft w:val="0"/>
                                                      <w:marRight w:val="0"/>
                                                      <w:marTop w:val="0"/>
                                                      <w:marBottom w:val="0"/>
                                                      <w:divBdr>
                                                        <w:top w:val="none" w:sz="0" w:space="0" w:color="auto"/>
                                                        <w:left w:val="none" w:sz="0" w:space="0" w:color="auto"/>
                                                        <w:bottom w:val="none" w:sz="0" w:space="0" w:color="auto"/>
                                                        <w:right w:val="none" w:sz="0" w:space="0" w:color="auto"/>
                                                      </w:divBdr>
                                                    </w:div>
                                                    <w:div w:id="903569638">
                                                      <w:marLeft w:val="0"/>
                                                      <w:marRight w:val="0"/>
                                                      <w:marTop w:val="0"/>
                                                      <w:marBottom w:val="0"/>
                                                      <w:divBdr>
                                                        <w:top w:val="none" w:sz="0" w:space="0" w:color="auto"/>
                                                        <w:left w:val="none" w:sz="0" w:space="0" w:color="auto"/>
                                                        <w:bottom w:val="none" w:sz="0" w:space="0" w:color="auto"/>
                                                        <w:right w:val="none" w:sz="0" w:space="0" w:color="auto"/>
                                                      </w:divBdr>
                                                    </w:div>
                                                  </w:divsChild>
                                                </w:div>
                                                <w:div w:id="2036618216">
                                                  <w:marLeft w:val="0"/>
                                                  <w:marRight w:val="0"/>
                                                  <w:marTop w:val="0"/>
                                                  <w:marBottom w:val="0"/>
                                                  <w:divBdr>
                                                    <w:top w:val="none" w:sz="0" w:space="0" w:color="auto"/>
                                                    <w:left w:val="none" w:sz="0" w:space="0" w:color="auto"/>
                                                    <w:bottom w:val="none" w:sz="0" w:space="0" w:color="auto"/>
                                                    <w:right w:val="none" w:sz="0" w:space="0" w:color="auto"/>
                                                  </w:divBdr>
                                                  <w:divsChild>
                                                    <w:div w:id="971323308">
                                                      <w:marLeft w:val="0"/>
                                                      <w:marRight w:val="0"/>
                                                      <w:marTop w:val="0"/>
                                                      <w:marBottom w:val="0"/>
                                                      <w:divBdr>
                                                        <w:top w:val="none" w:sz="0" w:space="0" w:color="auto"/>
                                                        <w:left w:val="none" w:sz="0" w:space="0" w:color="auto"/>
                                                        <w:bottom w:val="none" w:sz="0" w:space="0" w:color="auto"/>
                                                        <w:right w:val="none" w:sz="0" w:space="0" w:color="auto"/>
                                                      </w:divBdr>
                                                    </w:div>
                                                    <w:div w:id="17989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791313">
      <w:bodyDiv w:val="1"/>
      <w:marLeft w:val="0"/>
      <w:marRight w:val="0"/>
      <w:marTop w:val="0"/>
      <w:marBottom w:val="0"/>
      <w:divBdr>
        <w:top w:val="none" w:sz="0" w:space="0" w:color="auto"/>
        <w:left w:val="none" w:sz="0" w:space="0" w:color="auto"/>
        <w:bottom w:val="none" w:sz="0" w:space="0" w:color="auto"/>
        <w:right w:val="none" w:sz="0" w:space="0" w:color="auto"/>
      </w:divBdr>
      <w:divsChild>
        <w:div w:id="1510364944">
          <w:marLeft w:val="0"/>
          <w:marRight w:val="0"/>
          <w:marTop w:val="0"/>
          <w:marBottom w:val="0"/>
          <w:divBdr>
            <w:top w:val="none" w:sz="0" w:space="0" w:color="auto"/>
            <w:left w:val="none" w:sz="0" w:space="0" w:color="auto"/>
            <w:bottom w:val="none" w:sz="0" w:space="0" w:color="auto"/>
            <w:right w:val="none" w:sz="0" w:space="0" w:color="auto"/>
          </w:divBdr>
          <w:divsChild>
            <w:div w:id="1398821816">
              <w:marLeft w:val="0"/>
              <w:marRight w:val="0"/>
              <w:marTop w:val="0"/>
              <w:marBottom w:val="0"/>
              <w:divBdr>
                <w:top w:val="none" w:sz="0" w:space="0" w:color="auto"/>
                <w:left w:val="none" w:sz="0" w:space="0" w:color="auto"/>
                <w:bottom w:val="none" w:sz="0" w:space="0" w:color="auto"/>
                <w:right w:val="none" w:sz="0" w:space="0" w:color="auto"/>
              </w:divBdr>
              <w:divsChild>
                <w:div w:id="809709914">
                  <w:marLeft w:val="0"/>
                  <w:marRight w:val="0"/>
                  <w:marTop w:val="0"/>
                  <w:marBottom w:val="0"/>
                  <w:divBdr>
                    <w:top w:val="none" w:sz="0" w:space="0" w:color="auto"/>
                    <w:left w:val="none" w:sz="0" w:space="0" w:color="auto"/>
                    <w:bottom w:val="none" w:sz="0" w:space="0" w:color="auto"/>
                    <w:right w:val="none" w:sz="0" w:space="0" w:color="auto"/>
                  </w:divBdr>
                  <w:divsChild>
                    <w:div w:id="980841391">
                      <w:marLeft w:val="0"/>
                      <w:marRight w:val="0"/>
                      <w:marTop w:val="0"/>
                      <w:marBottom w:val="0"/>
                      <w:divBdr>
                        <w:top w:val="none" w:sz="0" w:space="0" w:color="auto"/>
                        <w:left w:val="none" w:sz="0" w:space="0" w:color="auto"/>
                        <w:bottom w:val="none" w:sz="0" w:space="0" w:color="auto"/>
                        <w:right w:val="none" w:sz="0" w:space="0" w:color="auto"/>
                      </w:divBdr>
                      <w:divsChild>
                        <w:div w:id="941188682">
                          <w:marLeft w:val="0"/>
                          <w:marRight w:val="0"/>
                          <w:marTop w:val="0"/>
                          <w:marBottom w:val="0"/>
                          <w:divBdr>
                            <w:top w:val="none" w:sz="0" w:space="0" w:color="auto"/>
                            <w:left w:val="none" w:sz="0" w:space="0" w:color="auto"/>
                            <w:bottom w:val="none" w:sz="0" w:space="0" w:color="auto"/>
                            <w:right w:val="none" w:sz="0" w:space="0" w:color="auto"/>
                          </w:divBdr>
                          <w:divsChild>
                            <w:div w:id="1155025453">
                              <w:marLeft w:val="0"/>
                              <w:marRight w:val="0"/>
                              <w:marTop w:val="0"/>
                              <w:marBottom w:val="0"/>
                              <w:divBdr>
                                <w:top w:val="none" w:sz="0" w:space="0" w:color="auto"/>
                                <w:left w:val="none" w:sz="0" w:space="0" w:color="auto"/>
                                <w:bottom w:val="none" w:sz="0" w:space="0" w:color="auto"/>
                                <w:right w:val="none" w:sz="0" w:space="0" w:color="auto"/>
                              </w:divBdr>
                              <w:divsChild>
                                <w:div w:id="573860696">
                                  <w:marLeft w:val="0"/>
                                  <w:marRight w:val="0"/>
                                  <w:marTop w:val="0"/>
                                  <w:marBottom w:val="0"/>
                                  <w:divBdr>
                                    <w:top w:val="none" w:sz="0" w:space="0" w:color="auto"/>
                                    <w:left w:val="none" w:sz="0" w:space="0" w:color="auto"/>
                                    <w:bottom w:val="none" w:sz="0" w:space="0" w:color="auto"/>
                                    <w:right w:val="none" w:sz="0" w:space="0" w:color="auto"/>
                                  </w:divBdr>
                                  <w:divsChild>
                                    <w:div w:id="801850450">
                                      <w:marLeft w:val="0"/>
                                      <w:marRight w:val="0"/>
                                      <w:marTop w:val="0"/>
                                      <w:marBottom w:val="0"/>
                                      <w:divBdr>
                                        <w:top w:val="none" w:sz="0" w:space="0" w:color="auto"/>
                                        <w:left w:val="none" w:sz="0" w:space="0" w:color="auto"/>
                                        <w:bottom w:val="none" w:sz="0" w:space="0" w:color="auto"/>
                                        <w:right w:val="none" w:sz="0" w:space="0" w:color="auto"/>
                                      </w:divBdr>
                                      <w:divsChild>
                                        <w:div w:id="65147960">
                                          <w:marLeft w:val="0"/>
                                          <w:marRight w:val="0"/>
                                          <w:marTop w:val="0"/>
                                          <w:marBottom w:val="0"/>
                                          <w:divBdr>
                                            <w:top w:val="none" w:sz="0" w:space="0" w:color="auto"/>
                                            <w:left w:val="none" w:sz="0" w:space="0" w:color="auto"/>
                                            <w:bottom w:val="none" w:sz="0" w:space="0" w:color="auto"/>
                                            <w:right w:val="none" w:sz="0" w:space="0" w:color="auto"/>
                                          </w:divBdr>
                                          <w:divsChild>
                                            <w:div w:id="1607468196">
                                              <w:marLeft w:val="0"/>
                                              <w:marRight w:val="0"/>
                                              <w:marTop w:val="0"/>
                                              <w:marBottom w:val="0"/>
                                              <w:divBdr>
                                                <w:top w:val="none" w:sz="0" w:space="0" w:color="auto"/>
                                                <w:left w:val="none" w:sz="0" w:space="0" w:color="auto"/>
                                                <w:bottom w:val="none" w:sz="0" w:space="0" w:color="auto"/>
                                                <w:right w:val="none" w:sz="0" w:space="0" w:color="auto"/>
                                              </w:divBdr>
                                              <w:divsChild>
                                                <w:div w:id="2002585269">
                                                  <w:marLeft w:val="0"/>
                                                  <w:marRight w:val="0"/>
                                                  <w:marTop w:val="0"/>
                                                  <w:marBottom w:val="0"/>
                                                  <w:divBdr>
                                                    <w:top w:val="none" w:sz="0" w:space="0" w:color="auto"/>
                                                    <w:left w:val="none" w:sz="0" w:space="0" w:color="auto"/>
                                                    <w:bottom w:val="none" w:sz="0" w:space="0" w:color="auto"/>
                                                    <w:right w:val="none" w:sz="0" w:space="0" w:color="auto"/>
                                                  </w:divBdr>
                                                  <w:divsChild>
                                                    <w:div w:id="1741295086">
                                                      <w:marLeft w:val="0"/>
                                                      <w:marRight w:val="0"/>
                                                      <w:marTop w:val="0"/>
                                                      <w:marBottom w:val="0"/>
                                                      <w:divBdr>
                                                        <w:top w:val="none" w:sz="0" w:space="0" w:color="auto"/>
                                                        <w:left w:val="none" w:sz="0" w:space="0" w:color="auto"/>
                                                        <w:bottom w:val="none" w:sz="0" w:space="0" w:color="auto"/>
                                                        <w:right w:val="none" w:sz="0" w:space="0" w:color="auto"/>
                                                      </w:divBdr>
                                                      <w:divsChild>
                                                        <w:div w:id="2106264673">
                                                          <w:marLeft w:val="0"/>
                                                          <w:marRight w:val="0"/>
                                                          <w:marTop w:val="0"/>
                                                          <w:marBottom w:val="0"/>
                                                          <w:divBdr>
                                                            <w:top w:val="none" w:sz="0" w:space="0" w:color="auto"/>
                                                            <w:left w:val="none" w:sz="0" w:space="0" w:color="auto"/>
                                                            <w:bottom w:val="none" w:sz="0" w:space="0" w:color="auto"/>
                                                            <w:right w:val="none" w:sz="0" w:space="0" w:color="auto"/>
                                                          </w:divBdr>
                                                          <w:divsChild>
                                                            <w:div w:id="401412461">
                                                              <w:marLeft w:val="0"/>
                                                              <w:marRight w:val="0"/>
                                                              <w:marTop w:val="0"/>
                                                              <w:marBottom w:val="0"/>
                                                              <w:divBdr>
                                                                <w:top w:val="none" w:sz="0" w:space="0" w:color="auto"/>
                                                                <w:left w:val="none" w:sz="0" w:space="0" w:color="auto"/>
                                                                <w:bottom w:val="none" w:sz="0" w:space="0" w:color="auto"/>
                                                                <w:right w:val="none" w:sz="0" w:space="0" w:color="auto"/>
                                                              </w:divBdr>
                                                              <w:divsChild>
                                                                <w:div w:id="386297304">
                                                                  <w:marLeft w:val="0"/>
                                                                  <w:marRight w:val="0"/>
                                                                  <w:marTop w:val="0"/>
                                                                  <w:marBottom w:val="0"/>
                                                                  <w:divBdr>
                                                                    <w:top w:val="none" w:sz="0" w:space="0" w:color="auto"/>
                                                                    <w:left w:val="none" w:sz="0" w:space="0" w:color="auto"/>
                                                                    <w:bottom w:val="none" w:sz="0" w:space="0" w:color="auto"/>
                                                                    <w:right w:val="none" w:sz="0" w:space="0" w:color="auto"/>
                                                                  </w:divBdr>
                                                                  <w:divsChild>
                                                                    <w:div w:id="1533228233">
                                                                      <w:marLeft w:val="0"/>
                                                                      <w:marRight w:val="0"/>
                                                                      <w:marTop w:val="0"/>
                                                                      <w:marBottom w:val="0"/>
                                                                      <w:divBdr>
                                                                        <w:top w:val="none" w:sz="0" w:space="0" w:color="auto"/>
                                                                        <w:left w:val="none" w:sz="0" w:space="0" w:color="auto"/>
                                                                        <w:bottom w:val="none" w:sz="0" w:space="0" w:color="auto"/>
                                                                        <w:right w:val="none" w:sz="0" w:space="0" w:color="auto"/>
                                                                      </w:divBdr>
                                                                      <w:divsChild>
                                                                        <w:div w:id="478767967">
                                                                          <w:marLeft w:val="0"/>
                                                                          <w:marRight w:val="0"/>
                                                                          <w:marTop w:val="0"/>
                                                                          <w:marBottom w:val="0"/>
                                                                          <w:divBdr>
                                                                            <w:top w:val="none" w:sz="0" w:space="0" w:color="auto"/>
                                                                            <w:left w:val="none" w:sz="0" w:space="0" w:color="auto"/>
                                                                            <w:bottom w:val="none" w:sz="0" w:space="0" w:color="auto"/>
                                                                            <w:right w:val="none" w:sz="0" w:space="0" w:color="auto"/>
                                                                          </w:divBdr>
                                                                        </w:div>
                                                                        <w:div w:id="1326324324">
                                                                          <w:marLeft w:val="0"/>
                                                                          <w:marRight w:val="0"/>
                                                                          <w:marTop w:val="0"/>
                                                                          <w:marBottom w:val="0"/>
                                                                          <w:divBdr>
                                                                            <w:top w:val="none" w:sz="0" w:space="0" w:color="auto"/>
                                                                            <w:left w:val="none" w:sz="0" w:space="0" w:color="auto"/>
                                                                            <w:bottom w:val="none" w:sz="0" w:space="0" w:color="auto"/>
                                                                            <w:right w:val="none" w:sz="0" w:space="0" w:color="auto"/>
                                                                          </w:divBdr>
                                                                        </w:div>
                                                                        <w:div w:id="1320692682">
                                                                          <w:marLeft w:val="0"/>
                                                                          <w:marRight w:val="0"/>
                                                                          <w:marTop w:val="0"/>
                                                                          <w:marBottom w:val="0"/>
                                                                          <w:divBdr>
                                                                            <w:top w:val="none" w:sz="0" w:space="0" w:color="auto"/>
                                                                            <w:left w:val="none" w:sz="0" w:space="0" w:color="auto"/>
                                                                            <w:bottom w:val="none" w:sz="0" w:space="0" w:color="auto"/>
                                                                            <w:right w:val="none" w:sz="0" w:space="0" w:color="auto"/>
                                                                          </w:divBdr>
                                                                          <w:divsChild>
                                                                            <w:div w:id="2025860014">
                                                                              <w:marLeft w:val="0"/>
                                                                              <w:marRight w:val="0"/>
                                                                              <w:marTop w:val="0"/>
                                                                              <w:marBottom w:val="0"/>
                                                                              <w:divBdr>
                                                                                <w:top w:val="none" w:sz="0" w:space="0" w:color="auto"/>
                                                                                <w:left w:val="none" w:sz="0" w:space="0" w:color="auto"/>
                                                                                <w:bottom w:val="none" w:sz="0" w:space="0" w:color="auto"/>
                                                                                <w:right w:val="none" w:sz="0" w:space="0" w:color="auto"/>
                                                                              </w:divBdr>
                                                                            </w:div>
                                                                            <w:div w:id="1464040646">
                                                                              <w:marLeft w:val="0"/>
                                                                              <w:marRight w:val="0"/>
                                                                              <w:marTop w:val="0"/>
                                                                              <w:marBottom w:val="0"/>
                                                                              <w:divBdr>
                                                                                <w:top w:val="none" w:sz="0" w:space="0" w:color="auto"/>
                                                                                <w:left w:val="none" w:sz="0" w:space="0" w:color="auto"/>
                                                                                <w:bottom w:val="none" w:sz="0" w:space="0" w:color="auto"/>
                                                                                <w:right w:val="none" w:sz="0" w:space="0" w:color="auto"/>
                                                                              </w:divBdr>
                                                                            </w:div>
                                                                            <w:div w:id="1616209413">
                                                                              <w:marLeft w:val="0"/>
                                                                              <w:marRight w:val="0"/>
                                                                              <w:marTop w:val="0"/>
                                                                              <w:marBottom w:val="0"/>
                                                                              <w:divBdr>
                                                                                <w:top w:val="none" w:sz="0" w:space="0" w:color="auto"/>
                                                                                <w:left w:val="none" w:sz="0" w:space="0" w:color="auto"/>
                                                                                <w:bottom w:val="none" w:sz="0" w:space="0" w:color="auto"/>
                                                                                <w:right w:val="none" w:sz="0" w:space="0" w:color="auto"/>
                                                                              </w:divBdr>
                                                                            </w:div>
                                                                            <w:div w:id="1654793994">
                                                                              <w:marLeft w:val="0"/>
                                                                              <w:marRight w:val="0"/>
                                                                              <w:marTop w:val="0"/>
                                                                              <w:marBottom w:val="0"/>
                                                                              <w:divBdr>
                                                                                <w:top w:val="none" w:sz="0" w:space="0" w:color="auto"/>
                                                                                <w:left w:val="none" w:sz="0" w:space="0" w:color="auto"/>
                                                                                <w:bottom w:val="none" w:sz="0" w:space="0" w:color="auto"/>
                                                                                <w:right w:val="none" w:sz="0" w:space="0" w:color="auto"/>
                                                                              </w:divBdr>
                                                                            </w:div>
                                                                          </w:divsChild>
                                                                        </w:div>
                                                                        <w:div w:id="1293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406259">
      <w:bodyDiv w:val="1"/>
      <w:marLeft w:val="0"/>
      <w:marRight w:val="0"/>
      <w:marTop w:val="0"/>
      <w:marBottom w:val="0"/>
      <w:divBdr>
        <w:top w:val="none" w:sz="0" w:space="0" w:color="auto"/>
        <w:left w:val="none" w:sz="0" w:space="0" w:color="auto"/>
        <w:bottom w:val="none" w:sz="0" w:space="0" w:color="auto"/>
        <w:right w:val="none" w:sz="0" w:space="0" w:color="auto"/>
      </w:divBdr>
      <w:divsChild>
        <w:div w:id="726995240">
          <w:marLeft w:val="0"/>
          <w:marRight w:val="0"/>
          <w:marTop w:val="0"/>
          <w:marBottom w:val="0"/>
          <w:divBdr>
            <w:top w:val="none" w:sz="0" w:space="0" w:color="auto"/>
            <w:left w:val="none" w:sz="0" w:space="0" w:color="auto"/>
            <w:bottom w:val="none" w:sz="0" w:space="0" w:color="auto"/>
            <w:right w:val="none" w:sz="0" w:space="0" w:color="auto"/>
          </w:divBdr>
          <w:divsChild>
            <w:div w:id="983386488">
              <w:marLeft w:val="0"/>
              <w:marRight w:val="0"/>
              <w:marTop w:val="0"/>
              <w:marBottom w:val="0"/>
              <w:divBdr>
                <w:top w:val="none" w:sz="0" w:space="0" w:color="auto"/>
                <w:left w:val="none" w:sz="0" w:space="0" w:color="auto"/>
                <w:bottom w:val="none" w:sz="0" w:space="0" w:color="auto"/>
                <w:right w:val="none" w:sz="0" w:space="0" w:color="auto"/>
              </w:divBdr>
              <w:divsChild>
                <w:div w:id="96944531">
                  <w:marLeft w:val="0"/>
                  <w:marRight w:val="0"/>
                  <w:marTop w:val="0"/>
                  <w:marBottom w:val="0"/>
                  <w:divBdr>
                    <w:top w:val="none" w:sz="0" w:space="0" w:color="auto"/>
                    <w:left w:val="none" w:sz="0" w:space="0" w:color="auto"/>
                    <w:bottom w:val="none" w:sz="0" w:space="0" w:color="auto"/>
                    <w:right w:val="none" w:sz="0" w:space="0" w:color="auto"/>
                  </w:divBdr>
                  <w:divsChild>
                    <w:div w:id="1012295817">
                      <w:marLeft w:val="0"/>
                      <w:marRight w:val="0"/>
                      <w:marTop w:val="0"/>
                      <w:marBottom w:val="0"/>
                      <w:divBdr>
                        <w:top w:val="none" w:sz="0" w:space="0" w:color="auto"/>
                        <w:left w:val="none" w:sz="0" w:space="0" w:color="auto"/>
                        <w:bottom w:val="none" w:sz="0" w:space="0" w:color="auto"/>
                        <w:right w:val="none" w:sz="0" w:space="0" w:color="auto"/>
                      </w:divBdr>
                      <w:divsChild>
                        <w:div w:id="134611513">
                          <w:marLeft w:val="0"/>
                          <w:marRight w:val="0"/>
                          <w:marTop w:val="0"/>
                          <w:marBottom w:val="0"/>
                          <w:divBdr>
                            <w:top w:val="none" w:sz="0" w:space="0" w:color="auto"/>
                            <w:left w:val="none" w:sz="0" w:space="0" w:color="auto"/>
                            <w:bottom w:val="none" w:sz="0" w:space="0" w:color="auto"/>
                            <w:right w:val="none" w:sz="0" w:space="0" w:color="auto"/>
                          </w:divBdr>
                          <w:divsChild>
                            <w:div w:id="1411077333">
                              <w:marLeft w:val="0"/>
                              <w:marRight w:val="0"/>
                              <w:marTop w:val="0"/>
                              <w:marBottom w:val="0"/>
                              <w:divBdr>
                                <w:top w:val="none" w:sz="0" w:space="0" w:color="auto"/>
                                <w:left w:val="none" w:sz="0" w:space="0" w:color="auto"/>
                                <w:bottom w:val="none" w:sz="0" w:space="0" w:color="auto"/>
                                <w:right w:val="none" w:sz="0" w:space="0" w:color="auto"/>
                              </w:divBdr>
                              <w:divsChild>
                                <w:div w:id="335813940">
                                  <w:marLeft w:val="0"/>
                                  <w:marRight w:val="0"/>
                                  <w:marTop w:val="0"/>
                                  <w:marBottom w:val="0"/>
                                  <w:divBdr>
                                    <w:top w:val="none" w:sz="0" w:space="0" w:color="auto"/>
                                    <w:left w:val="none" w:sz="0" w:space="0" w:color="auto"/>
                                    <w:bottom w:val="none" w:sz="0" w:space="0" w:color="auto"/>
                                    <w:right w:val="none" w:sz="0" w:space="0" w:color="auto"/>
                                  </w:divBdr>
                                  <w:divsChild>
                                    <w:div w:id="28343318">
                                      <w:marLeft w:val="0"/>
                                      <w:marRight w:val="0"/>
                                      <w:marTop w:val="0"/>
                                      <w:marBottom w:val="0"/>
                                      <w:divBdr>
                                        <w:top w:val="none" w:sz="0" w:space="0" w:color="auto"/>
                                        <w:left w:val="none" w:sz="0" w:space="0" w:color="auto"/>
                                        <w:bottom w:val="none" w:sz="0" w:space="0" w:color="auto"/>
                                        <w:right w:val="none" w:sz="0" w:space="0" w:color="auto"/>
                                      </w:divBdr>
                                      <w:divsChild>
                                        <w:div w:id="1154298170">
                                          <w:marLeft w:val="0"/>
                                          <w:marRight w:val="0"/>
                                          <w:marTop w:val="0"/>
                                          <w:marBottom w:val="0"/>
                                          <w:divBdr>
                                            <w:top w:val="none" w:sz="0" w:space="0" w:color="auto"/>
                                            <w:left w:val="none" w:sz="0" w:space="0" w:color="auto"/>
                                            <w:bottom w:val="none" w:sz="0" w:space="0" w:color="auto"/>
                                            <w:right w:val="none" w:sz="0" w:space="0" w:color="auto"/>
                                          </w:divBdr>
                                          <w:divsChild>
                                            <w:div w:id="455177126">
                                              <w:marLeft w:val="0"/>
                                              <w:marRight w:val="0"/>
                                              <w:marTop w:val="0"/>
                                              <w:marBottom w:val="0"/>
                                              <w:divBdr>
                                                <w:top w:val="none" w:sz="0" w:space="0" w:color="auto"/>
                                                <w:left w:val="none" w:sz="0" w:space="0" w:color="auto"/>
                                                <w:bottom w:val="none" w:sz="0" w:space="0" w:color="auto"/>
                                                <w:right w:val="none" w:sz="0" w:space="0" w:color="auto"/>
                                              </w:divBdr>
                                              <w:divsChild>
                                                <w:div w:id="1567229316">
                                                  <w:marLeft w:val="0"/>
                                                  <w:marRight w:val="0"/>
                                                  <w:marTop w:val="0"/>
                                                  <w:marBottom w:val="0"/>
                                                  <w:divBdr>
                                                    <w:top w:val="none" w:sz="0" w:space="0" w:color="auto"/>
                                                    <w:left w:val="none" w:sz="0" w:space="0" w:color="auto"/>
                                                    <w:bottom w:val="none" w:sz="0" w:space="0" w:color="auto"/>
                                                    <w:right w:val="none" w:sz="0" w:space="0" w:color="auto"/>
                                                  </w:divBdr>
                                                  <w:divsChild>
                                                    <w:div w:id="687680721">
                                                      <w:marLeft w:val="0"/>
                                                      <w:marRight w:val="0"/>
                                                      <w:marTop w:val="0"/>
                                                      <w:marBottom w:val="0"/>
                                                      <w:divBdr>
                                                        <w:top w:val="none" w:sz="0" w:space="0" w:color="auto"/>
                                                        <w:left w:val="none" w:sz="0" w:space="0" w:color="auto"/>
                                                        <w:bottom w:val="none" w:sz="0" w:space="0" w:color="auto"/>
                                                        <w:right w:val="none" w:sz="0" w:space="0" w:color="auto"/>
                                                      </w:divBdr>
                                                      <w:divsChild>
                                                        <w:div w:id="146628115">
                                                          <w:marLeft w:val="0"/>
                                                          <w:marRight w:val="0"/>
                                                          <w:marTop w:val="0"/>
                                                          <w:marBottom w:val="0"/>
                                                          <w:divBdr>
                                                            <w:top w:val="none" w:sz="0" w:space="0" w:color="auto"/>
                                                            <w:left w:val="none" w:sz="0" w:space="0" w:color="auto"/>
                                                            <w:bottom w:val="none" w:sz="0" w:space="0" w:color="auto"/>
                                                            <w:right w:val="none" w:sz="0" w:space="0" w:color="auto"/>
                                                          </w:divBdr>
                                                          <w:divsChild>
                                                            <w:div w:id="1425490732">
                                                              <w:marLeft w:val="0"/>
                                                              <w:marRight w:val="0"/>
                                                              <w:marTop w:val="0"/>
                                                              <w:marBottom w:val="0"/>
                                                              <w:divBdr>
                                                                <w:top w:val="none" w:sz="0" w:space="0" w:color="auto"/>
                                                                <w:left w:val="none" w:sz="0" w:space="0" w:color="auto"/>
                                                                <w:bottom w:val="none" w:sz="0" w:space="0" w:color="auto"/>
                                                                <w:right w:val="none" w:sz="0" w:space="0" w:color="auto"/>
                                                              </w:divBdr>
                                                              <w:divsChild>
                                                                <w:div w:id="1420713436">
                                                                  <w:marLeft w:val="0"/>
                                                                  <w:marRight w:val="0"/>
                                                                  <w:marTop w:val="0"/>
                                                                  <w:marBottom w:val="0"/>
                                                                  <w:divBdr>
                                                                    <w:top w:val="none" w:sz="0" w:space="0" w:color="auto"/>
                                                                    <w:left w:val="none" w:sz="0" w:space="0" w:color="auto"/>
                                                                    <w:bottom w:val="none" w:sz="0" w:space="0" w:color="auto"/>
                                                                    <w:right w:val="none" w:sz="0" w:space="0" w:color="auto"/>
                                                                  </w:divBdr>
                                                                  <w:divsChild>
                                                                    <w:div w:id="1202521594">
                                                                      <w:marLeft w:val="0"/>
                                                                      <w:marRight w:val="0"/>
                                                                      <w:marTop w:val="0"/>
                                                                      <w:marBottom w:val="0"/>
                                                                      <w:divBdr>
                                                                        <w:top w:val="none" w:sz="0" w:space="0" w:color="auto"/>
                                                                        <w:left w:val="none" w:sz="0" w:space="0" w:color="auto"/>
                                                                        <w:bottom w:val="none" w:sz="0" w:space="0" w:color="auto"/>
                                                                        <w:right w:val="none" w:sz="0" w:space="0" w:color="auto"/>
                                                                      </w:divBdr>
                                                                      <w:divsChild>
                                                                        <w:div w:id="599724669">
                                                                          <w:marLeft w:val="0"/>
                                                                          <w:marRight w:val="0"/>
                                                                          <w:marTop w:val="0"/>
                                                                          <w:marBottom w:val="0"/>
                                                                          <w:divBdr>
                                                                            <w:top w:val="none" w:sz="0" w:space="0" w:color="auto"/>
                                                                            <w:left w:val="none" w:sz="0" w:space="0" w:color="auto"/>
                                                                            <w:bottom w:val="none" w:sz="0" w:space="0" w:color="auto"/>
                                                                            <w:right w:val="none" w:sz="0" w:space="0" w:color="auto"/>
                                                                          </w:divBdr>
                                                                          <w:divsChild>
                                                                            <w:div w:id="770736009">
                                                                              <w:marLeft w:val="0"/>
                                                                              <w:marRight w:val="0"/>
                                                                              <w:marTop w:val="0"/>
                                                                              <w:marBottom w:val="0"/>
                                                                              <w:divBdr>
                                                                                <w:top w:val="none" w:sz="0" w:space="0" w:color="auto"/>
                                                                                <w:left w:val="none" w:sz="0" w:space="0" w:color="auto"/>
                                                                                <w:bottom w:val="none" w:sz="0" w:space="0" w:color="auto"/>
                                                                                <w:right w:val="none" w:sz="0" w:space="0" w:color="auto"/>
                                                                              </w:divBdr>
                                                                            </w:div>
                                                                            <w:div w:id="1462646027">
                                                                              <w:marLeft w:val="0"/>
                                                                              <w:marRight w:val="0"/>
                                                                              <w:marTop w:val="0"/>
                                                                              <w:marBottom w:val="0"/>
                                                                              <w:divBdr>
                                                                                <w:top w:val="none" w:sz="0" w:space="0" w:color="auto"/>
                                                                                <w:left w:val="none" w:sz="0" w:space="0" w:color="auto"/>
                                                                                <w:bottom w:val="none" w:sz="0" w:space="0" w:color="auto"/>
                                                                                <w:right w:val="none" w:sz="0" w:space="0" w:color="auto"/>
                                                                              </w:divBdr>
                                                                            </w:div>
                                                                            <w:div w:id="2644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604913">
      <w:bodyDiv w:val="1"/>
      <w:marLeft w:val="0"/>
      <w:marRight w:val="0"/>
      <w:marTop w:val="0"/>
      <w:marBottom w:val="0"/>
      <w:divBdr>
        <w:top w:val="none" w:sz="0" w:space="0" w:color="auto"/>
        <w:left w:val="none" w:sz="0" w:space="0" w:color="auto"/>
        <w:bottom w:val="none" w:sz="0" w:space="0" w:color="auto"/>
        <w:right w:val="none" w:sz="0" w:space="0" w:color="auto"/>
      </w:divBdr>
      <w:divsChild>
        <w:div w:id="309017493">
          <w:marLeft w:val="0"/>
          <w:marRight w:val="0"/>
          <w:marTop w:val="0"/>
          <w:marBottom w:val="0"/>
          <w:divBdr>
            <w:top w:val="none" w:sz="0" w:space="0" w:color="auto"/>
            <w:left w:val="none" w:sz="0" w:space="0" w:color="auto"/>
            <w:bottom w:val="none" w:sz="0" w:space="0" w:color="auto"/>
            <w:right w:val="none" w:sz="0" w:space="0" w:color="auto"/>
          </w:divBdr>
          <w:divsChild>
            <w:div w:id="1817067632">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none" w:sz="0" w:space="0" w:color="auto"/>
                    <w:left w:val="none" w:sz="0" w:space="0" w:color="auto"/>
                    <w:bottom w:val="none" w:sz="0" w:space="0" w:color="auto"/>
                    <w:right w:val="none" w:sz="0" w:space="0" w:color="auto"/>
                  </w:divBdr>
                  <w:divsChild>
                    <w:div w:id="602154113">
                      <w:marLeft w:val="0"/>
                      <w:marRight w:val="0"/>
                      <w:marTop w:val="0"/>
                      <w:marBottom w:val="0"/>
                      <w:divBdr>
                        <w:top w:val="none" w:sz="0" w:space="0" w:color="auto"/>
                        <w:left w:val="none" w:sz="0" w:space="0" w:color="auto"/>
                        <w:bottom w:val="none" w:sz="0" w:space="0" w:color="auto"/>
                        <w:right w:val="none" w:sz="0" w:space="0" w:color="auto"/>
                      </w:divBdr>
                      <w:divsChild>
                        <w:div w:id="691956608">
                          <w:marLeft w:val="0"/>
                          <w:marRight w:val="0"/>
                          <w:marTop w:val="0"/>
                          <w:marBottom w:val="0"/>
                          <w:divBdr>
                            <w:top w:val="none" w:sz="0" w:space="0" w:color="auto"/>
                            <w:left w:val="none" w:sz="0" w:space="0" w:color="auto"/>
                            <w:bottom w:val="none" w:sz="0" w:space="0" w:color="auto"/>
                            <w:right w:val="none" w:sz="0" w:space="0" w:color="auto"/>
                          </w:divBdr>
                          <w:divsChild>
                            <w:div w:id="1982155419">
                              <w:marLeft w:val="0"/>
                              <w:marRight w:val="0"/>
                              <w:marTop w:val="0"/>
                              <w:marBottom w:val="0"/>
                              <w:divBdr>
                                <w:top w:val="none" w:sz="0" w:space="0" w:color="auto"/>
                                <w:left w:val="none" w:sz="0" w:space="0" w:color="auto"/>
                                <w:bottom w:val="none" w:sz="0" w:space="0" w:color="auto"/>
                                <w:right w:val="none" w:sz="0" w:space="0" w:color="auto"/>
                              </w:divBdr>
                              <w:divsChild>
                                <w:div w:id="860633275">
                                  <w:marLeft w:val="0"/>
                                  <w:marRight w:val="0"/>
                                  <w:marTop w:val="0"/>
                                  <w:marBottom w:val="0"/>
                                  <w:divBdr>
                                    <w:top w:val="none" w:sz="0" w:space="0" w:color="auto"/>
                                    <w:left w:val="none" w:sz="0" w:space="0" w:color="auto"/>
                                    <w:bottom w:val="none" w:sz="0" w:space="0" w:color="auto"/>
                                    <w:right w:val="none" w:sz="0" w:space="0" w:color="auto"/>
                                  </w:divBdr>
                                  <w:divsChild>
                                    <w:div w:id="1433894312">
                                      <w:marLeft w:val="0"/>
                                      <w:marRight w:val="0"/>
                                      <w:marTop w:val="0"/>
                                      <w:marBottom w:val="0"/>
                                      <w:divBdr>
                                        <w:top w:val="none" w:sz="0" w:space="0" w:color="auto"/>
                                        <w:left w:val="none" w:sz="0" w:space="0" w:color="auto"/>
                                        <w:bottom w:val="none" w:sz="0" w:space="0" w:color="auto"/>
                                        <w:right w:val="none" w:sz="0" w:space="0" w:color="auto"/>
                                      </w:divBdr>
                                      <w:divsChild>
                                        <w:div w:id="2032947017">
                                          <w:marLeft w:val="0"/>
                                          <w:marRight w:val="0"/>
                                          <w:marTop w:val="0"/>
                                          <w:marBottom w:val="0"/>
                                          <w:divBdr>
                                            <w:top w:val="none" w:sz="0" w:space="0" w:color="auto"/>
                                            <w:left w:val="none" w:sz="0" w:space="0" w:color="auto"/>
                                            <w:bottom w:val="none" w:sz="0" w:space="0" w:color="auto"/>
                                            <w:right w:val="none" w:sz="0" w:space="0" w:color="auto"/>
                                          </w:divBdr>
                                          <w:divsChild>
                                            <w:div w:id="209537930">
                                              <w:marLeft w:val="0"/>
                                              <w:marRight w:val="0"/>
                                              <w:marTop w:val="0"/>
                                              <w:marBottom w:val="0"/>
                                              <w:divBdr>
                                                <w:top w:val="none" w:sz="0" w:space="0" w:color="auto"/>
                                                <w:left w:val="none" w:sz="0" w:space="0" w:color="auto"/>
                                                <w:bottom w:val="none" w:sz="0" w:space="0" w:color="auto"/>
                                                <w:right w:val="none" w:sz="0" w:space="0" w:color="auto"/>
                                              </w:divBdr>
                                              <w:divsChild>
                                                <w:div w:id="1995841291">
                                                  <w:marLeft w:val="0"/>
                                                  <w:marRight w:val="0"/>
                                                  <w:marTop w:val="0"/>
                                                  <w:marBottom w:val="0"/>
                                                  <w:divBdr>
                                                    <w:top w:val="none" w:sz="0" w:space="0" w:color="auto"/>
                                                    <w:left w:val="none" w:sz="0" w:space="0" w:color="auto"/>
                                                    <w:bottom w:val="none" w:sz="0" w:space="0" w:color="auto"/>
                                                    <w:right w:val="none" w:sz="0" w:space="0" w:color="auto"/>
                                                  </w:divBdr>
                                                  <w:divsChild>
                                                    <w:div w:id="1102917498">
                                                      <w:marLeft w:val="0"/>
                                                      <w:marRight w:val="0"/>
                                                      <w:marTop w:val="0"/>
                                                      <w:marBottom w:val="0"/>
                                                      <w:divBdr>
                                                        <w:top w:val="none" w:sz="0" w:space="0" w:color="auto"/>
                                                        <w:left w:val="none" w:sz="0" w:space="0" w:color="auto"/>
                                                        <w:bottom w:val="none" w:sz="0" w:space="0" w:color="auto"/>
                                                        <w:right w:val="none" w:sz="0" w:space="0" w:color="auto"/>
                                                      </w:divBdr>
                                                      <w:divsChild>
                                                        <w:div w:id="716465297">
                                                          <w:marLeft w:val="0"/>
                                                          <w:marRight w:val="0"/>
                                                          <w:marTop w:val="0"/>
                                                          <w:marBottom w:val="0"/>
                                                          <w:divBdr>
                                                            <w:top w:val="none" w:sz="0" w:space="0" w:color="auto"/>
                                                            <w:left w:val="none" w:sz="0" w:space="0" w:color="auto"/>
                                                            <w:bottom w:val="none" w:sz="0" w:space="0" w:color="auto"/>
                                                            <w:right w:val="none" w:sz="0" w:space="0" w:color="auto"/>
                                                          </w:divBdr>
                                                          <w:divsChild>
                                                            <w:div w:id="35931394">
                                                              <w:marLeft w:val="0"/>
                                                              <w:marRight w:val="0"/>
                                                              <w:marTop w:val="0"/>
                                                              <w:marBottom w:val="0"/>
                                                              <w:divBdr>
                                                                <w:top w:val="none" w:sz="0" w:space="0" w:color="auto"/>
                                                                <w:left w:val="none" w:sz="0" w:space="0" w:color="auto"/>
                                                                <w:bottom w:val="none" w:sz="0" w:space="0" w:color="auto"/>
                                                                <w:right w:val="none" w:sz="0" w:space="0" w:color="auto"/>
                                                              </w:divBdr>
                                                            </w:div>
                                                            <w:div w:id="2121680877">
                                                              <w:marLeft w:val="0"/>
                                                              <w:marRight w:val="0"/>
                                                              <w:marTop w:val="0"/>
                                                              <w:marBottom w:val="0"/>
                                                              <w:divBdr>
                                                                <w:top w:val="none" w:sz="0" w:space="0" w:color="auto"/>
                                                                <w:left w:val="none" w:sz="0" w:space="0" w:color="auto"/>
                                                                <w:bottom w:val="none" w:sz="0" w:space="0" w:color="auto"/>
                                                                <w:right w:val="none" w:sz="0" w:space="0" w:color="auto"/>
                                                              </w:divBdr>
                                                            </w:div>
                                                            <w:div w:id="20927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074439">
      <w:bodyDiv w:val="1"/>
      <w:marLeft w:val="0"/>
      <w:marRight w:val="0"/>
      <w:marTop w:val="0"/>
      <w:marBottom w:val="0"/>
      <w:divBdr>
        <w:top w:val="none" w:sz="0" w:space="0" w:color="auto"/>
        <w:left w:val="none" w:sz="0" w:space="0" w:color="auto"/>
        <w:bottom w:val="none" w:sz="0" w:space="0" w:color="auto"/>
        <w:right w:val="none" w:sz="0" w:space="0" w:color="auto"/>
      </w:divBdr>
      <w:divsChild>
        <w:div w:id="1906275">
          <w:marLeft w:val="0"/>
          <w:marRight w:val="0"/>
          <w:marTop w:val="0"/>
          <w:marBottom w:val="0"/>
          <w:divBdr>
            <w:top w:val="none" w:sz="0" w:space="0" w:color="auto"/>
            <w:left w:val="none" w:sz="0" w:space="0" w:color="auto"/>
            <w:bottom w:val="none" w:sz="0" w:space="0" w:color="auto"/>
            <w:right w:val="none" w:sz="0" w:space="0" w:color="auto"/>
          </w:divBdr>
          <w:divsChild>
            <w:div w:id="1834836185">
              <w:marLeft w:val="0"/>
              <w:marRight w:val="0"/>
              <w:marTop w:val="0"/>
              <w:marBottom w:val="0"/>
              <w:divBdr>
                <w:top w:val="none" w:sz="0" w:space="0" w:color="auto"/>
                <w:left w:val="none" w:sz="0" w:space="0" w:color="auto"/>
                <w:bottom w:val="none" w:sz="0" w:space="0" w:color="auto"/>
                <w:right w:val="none" w:sz="0" w:space="0" w:color="auto"/>
              </w:divBdr>
              <w:divsChild>
                <w:div w:id="1935017200">
                  <w:marLeft w:val="0"/>
                  <w:marRight w:val="0"/>
                  <w:marTop w:val="0"/>
                  <w:marBottom w:val="0"/>
                  <w:divBdr>
                    <w:top w:val="none" w:sz="0" w:space="0" w:color="auto"/>
                    <w:left w:val="none" w:sz="0" w:space="0" w:color="auto"/>
                    <w:bottom w:val="none" w:sz="0" w:space="0" w:color="auto"/>
                    <w:right w:val="none" w:sz="0" w:space="0" w:color="auto"/>
                  </w:divBdr>
                  <w:divsChild>
                    <w:div w:id="1161391999">
                      <w:marLeft w:val="0"/>
                      <w:marRight w:val="0"/>
                      <w:marTop w:val="0"/>
                      <w:marBottom w:val="0"/>
                      <w:divBdr>
                        <w:top w:val="none" w:sz="0" w:space="0" w:color="auto"/>
                        <w:left w:val="none" w:sz="0" w:space="0" w:color="auto"/>
                        <w:bottom w:val="none" w:sz="0" w:space="0" w:color="auto"/>
                        <w:right w:val="none" w:sz="0" w:space="0" w:color="auto"/>
                      </w:divBdr>
                      <w:divsChild>
                        <w:div w:id="1620332922">
                          <w:marLeft w:val="0"/>
                          <w:marRight w:val="0"/>
                          <w:marTop w:val="0"/>
                          <w:marBottom w:val="0"/>
                          <w:divBdr>
                            <w:top w:val="none" w:sz="0" w:space="0" w:color="auto"/>
                            <w:left w:val="none" w:sz="0" w:space="0" w:color="auto"/>
                            <w:bottom w:val="none" w:sz="0" w:space="0" w:color="auto"/>
                            <w:right w:val="none" w:sz="0" w:space="0" w:color="auto"/>
                          </w:divBdr>
                          <w:divsChild>
                            <w:div w:id="538401360">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sChild>
                                    <w:div w:id="1108769924">
                                      <w:marLeft w:val="0"/>
                                      <w:marRight w:val="0"/>
                                      <w:marTop w:val="0"/>
                                      <w:marBottom w:val="0"/>
                                      <w:divBdr>
                                        <w:top w:val="none" w:sz="0" w:space="0" w:color="auto"/>
                                        <w:left w:val="none" w:sz="0" w:space="0" w:color="auto"/>
                                        <w:bottom w:val="none" w:sz="0" w:space="0" w:color="auto"/>
                                        <w:right w:val="none" w:sz="0" w:space="0" w:color="auto"/>
                                      </w:divBdr>
                                      <w:divsChild>
                                        <w:div w:id="2097939555">
                                          <w:marLeft w:val="0"/>
                                          <w:marRight w:val="0"/>
                                          <w:marTop w:val="0"/>
                                          <w:marBottom w:val="0"/>
                                          <w:divBdr>
                                            <w:top w:val="none" w:sz="0" w:space="0" w:color="auto"/>
                                            <w:left w:val="none" w:sz="0" w:space="0" w:color="auto"/>
                                            <w:bottom w:val="none" w:sz="0" w:space="0" w:color="auto"/>
                                            <w:right w:val="none" w:sz="0" w:space="0" w:color="auto"/>
                                          </w:divBdr>
                                          <w:divsChild>
                                            <w:div w:id="506096234">
                                              <w:marLeft w:val="0"/>
                                              <w:marRight w:val="0"/>
                                              <w:marTop w:val="0"/>
                                              <w:marBottom w:val="0"/>
                                              <w:divBdr>
                                                <w:top w:val="none" w:sz="0" w:space="0" w:color="auto"/>
                                                <w:left w:val="none" w:sz="0" w:space="0" w:color="auto"/>
                                                <w:bottom w:val="none" w:sz="0" w:space="0" w:color="auto"/>
                                                <w:right w:val="none" w:sz="0" w:space="0" w:color="auto"/>
                                              </w:divBdr>
                                              <w:divsChild>
                                                <w:div w:id="1517959666">
                                                  <w:marLeft w:val="0"/>
                                                  <w:marRight w:val="0"/>
                                                  <w:marTop w:val="0"/>
                                                  <w:marBottom w:val="0"/>
                                                  <w:divBdr>
                                                    <w:top w:val="none" w:sz="0" w:space="0" w:color="auto"/>
                                                    <w:left w:val="none" w:sz="0" w:space="0" w:color="auto"/>
                                                    <w:bottom w:val="none" w:sz="0" w:space="0" w:color="auto"/>
                                                    <w:right w:val="none" w:sz="0" w:space="0" w:color="auto"/>
                                                  </w:divBdr>
                                                  <w:divsChild>
                                                    <w:div w:id="1164511442">
                                                      <w:marLeft w:val="0"/>
                                                      <w:marRight w:val="0"/>
                                                      <w:marTop w:val="0"/>
                                                      <w:marBottom w:val="0"/>
                                                      <w:divBdr>
                                                        <w:top w:val="none" w:sz="0" w:space="0" w:color="auto"/>
                                                        <w:left w:val="none" w:sz="0" w:space="0" w:color="auto"/>
                                                        <w:bottom w:val="none" w:sz="0" w:space="0" w:color="auto"/>
                                                        <w:right w:val="none" w:sz="0" w:space="0" w:color="auto"/>
                                                      </w:divBdr>
                                                      <w:divsChild>
                                                        <w:div w:id="196625524">
                                                          <w:marLeft w:val="0"/>
                                                          <w:marRight w:val="0"/>
                                                          <w:marTop w:val="0"/>
                                                          <w:marBottom w:val="0"/>
                                                          <w:divBdr>
                                                            <w:top w:val="none" w:sz="0" w:space="0" w:color="auto"/>
                                                            <w:left w:val="none" w:sz="0" w:space="0" w:color="auto"/>
                                                            <w:bottom w:val="none" w:sz="0" w:space="0" w:color="auto"/>
                                                            <w:right w:val="none" w:sz="0" w:space="0" w:color="auto"/>
                                                          </w:divBdr>
                                                          <w:divsChild>
                                                            <w:div w:id="1958028437">
                                                              <w:marLeft w:val="0"/>
                                                              <w:marRight w:val="0"/>
                                                              <w:marTop w:val="0"/>
                                                              <w:marBottom w:val="0"/>
                                                              <w:divBdr>
                                                                <w:top w:val="none" w:sz="0" w:space="0" w:color="auto"/>
                                                                <w:left w:val="none" w:sz="0" w:space="0" w:color="auto"/>
                                                                <w:bottom w:val="none" w:sz="0" w:space="0" w:color="auto"/>
                                                                <w:right w:val="none" w:sz="0" w:space="0" w:color="auto"/>
                                                              </w:divBdr>
                                                              <w:divsChild>
                                                                <w:div w:id="1326711437">
                                                                  <w:marLeft w:val="0"/>
                                                                  <w:marRight w:val="0"/>
                                                                  <w:marTop w:val="0"/>
                                                                  <w:marBottom w:val="0"/>
                                                                  <w:divBdr>
                                                                    <w:top w:val="none" w:sz="0" w:space="0" w:color="auto"/>
                                                                    <w:left w:val="none" w:sz="0" w:space="0" w:color="auto"/>
                                                                    <w:bottom w:val="none" w:sz="0" w:space="0" w:color="auto"/>
                                                                    <w:right w:val="none" w:sz="0" w:space="0" w:color="auto"/>
                                                                  </w:divBdr>
                                                                  <w:divsChild>
                                                                    <w:div w:id="347369071">
                                                                      <w:marLeft w:val="0"/>
                                                                      <w:marRight w:val="0"/>
                                                                      <w:marTop w:val="0"/>
                                                                      <w:marBottom w:val="0"/>
                                                                      <w:divBdr>
                                                                        <w:top w:val="none" w:sz="0" w:space="0" w:color="auto"/>
                                                                        <w:left w:val="none" w:sz="0" w:space="0" w:color="auto"/>
                                                                        <w:bottom w:val="none" w:sz="0" w:space="0" w:color="auto"/>
                                                                        <w:right w:val="none" w:sz="0" w:space="0" w:color="auto"/>
                                                                      </w:divBdr>
                                                                      <w:divsChild>
                                                                        <w:div w:id="305090851">
                                                                          <w:marLeft w:val="0"/>
                                                                          <w:marRight w:val="0"/>
                                                                          <w:marTop w:val="0"/>
                                                                          <w:marBottom w:val="0"/>
                                                                          <w:divBdr>
                                                                            <w:top w:val="none" w:sz="0" w:space="0" w:color="auto"/>
                                                                            <w:left w:val="none" w:sz="0" w:space="0" w:color="auto"/>
                                                                            <w:bottom w:val="none" w:sz="0" w:space="0" w:color="auto"/>
                                                                            <w:right w:val="none" w:sz="0" w:space="0" w:color="auto"/>
                                                                          </w:divBdr>
                                                                        </w:div>
                                                                        <w:div w:id="1313027449">
                                                                          <w:marLeft w:val="0"/>
                                                                          <w:marRight w:val="0"/>
                                                                          <w:marTop w:val="0"/>
                                                                          <w:marBottom w:val="0"/>
                                                                          <w:divBdr>
                                                                            <w:top w:val="none" w:sz="0" w:space="0" w:color="auto"/>
                                                                            <w:left w:val="none" w:sz="0" w:space="0" w:color="auto"/>
                                                                            <w:bottom w:val="none" w:sz="0" w:space="0" w:color="auto"/>
                                                                            <w:right w:val="none" w:sz="0" w:space="0" w:color="auto"/>
                                                                          </w:divBdr>
                                                                        </w:div>
                                                                        <w:div w:id="1833905623">
                                                                          <w:marLeft w:val="0"/>
                                                                          <w:marRight w:val="0"/>
                                                                          <w:marTop w:val="0"/>
                                                                          <w:marBottom w:val="0"/>
                                                                          <w:divBdr>
                                                                            <w:top w:val="none" w:sz="0" w:space="0" w:color="auto"/>
                                                                            <w:left w:val="none" w:sz="0" w:space="0" w:color="auto"/>
                                                                            <w:bottom w:val="none" w:sz="0" w:space="0" w:color="auto"/>
                                                                            <w:right w:val="none" w:sz="0" w:space="0" w:color="auto"/>
                                                                          </w:divBdr>
                                                                        </w:div>
                                                                        <w:div w:id="8464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a@ilza.pl" TargetMode="Externa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12029-D4B1-46E0-A8F9-AB124ABEB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14132</Words>
  <Characters>84793</Characters>
  <Application>Microsoft Office Word</Application>
  <DocSecurity>0</DocSecurity>
  <Lines>706</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Puchacz</dc:creator>
  <cp:lastModifiedBy>Adm</cp:lastModifiedBy>
  <cp:revision>13</cp:revision>
  <cp:lastPrinted>2017-05-11T09:47:00Z</cp:lastPrinted>
  <dcterms:created xsi:type="dcterms:W3CDTF">2017-05-10T07:46:00Z</dcterms:created>
  <dcterms:modified xsi:type="dcterms:W3CDTF">2017-05-11T09:49:00Z</dcterms:modified>
</cp:coreProperties>
</file>