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BA" w:rsidRPr="00727A8D" w:rsidRDefault="005C5D13" w:rsidP="00727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XLII/236/17</w:t>
      </w:r>
    </w:p>
    <w:p w:rsidR="00727A8D" w:rsidRPr="00727A8D" w:rsidRDefault="00727A8D" w:rsidP="00727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8D">
        <w:rPr>
          <w:rFonts w:ascii="Times New Roman" w:hAnsi="Times New Roman" w:cs="Times New Roman"/>
          <w:b/>
          <w:sz w:val="24"/>
          <w:szCs w:val="24"/>
        </w:rPr>
        <w:t xml:space="preserve">RADY MIEJSKIEJ W IŁŻY </w:t>
      </w:r>
    </w:p>
    <w:p w:rsidR="00727A8D" w:rsidRPr="00727A8D" w:rsidRDefault="005C5D13" w:rsidP="00727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26 października 2017r. </w:t>
      </w:r>
    </w:p>
    <w:p w:rsidR="0085055B" w:rsidRDefault="00727A8D" w:rsidP="002879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8D">
        <w:rPr>
          <w:rFonts w:ascii="Times New Roman" w:hAnsi="Times New Roman" w:cs="Times New Roman"/>
          <w:b/>
          <w:sz w:val="24"/>
          <w:szCs w:val="24"/>
        </w:rPr>
        <w:t>w sprawie</w:t>
      </w:r>
      <w:r w:rsidR="00F906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A8D">
        <w:rPr>
          <w:rFonts w:ascii="Times New Roman" w:hAnsi="Times New Roman" w:cs="Times New Roman"/>
          <w:b/>
          <w:sz w:val="24"/>
          <w:szCs w:val="24"/>
        </w:rPr>
        <w:t>stwierdzenia przekształceni</w:t>
      </w:r>
      <w:r w:rsidR="00712281">
        <w:rPr>
          <w:rFonts w:ascii="Times New Roman" w:hAnsi="Times New Roman" w:cs="Times New Roman"/>
          <w:b/>
          <w:sz w:val="24"/>
          <w:szCs w:val="24"/>
        </w:rPr>
        <w:t xml:space="preserve">a dotychczasowej sześcioletniej Publicznej </w:t>
      </w:r>
      <w:r w:rsidRPr="00727A8D">
        <w:rPr>
          <w:rFonts w:ascii="Times New Roman" w:hAnsi="Times New Roman" w:cs="Times New Roman"/>
          <w:b/>
          <w:sz w:val="24"/>
          <w:szCs w:val="24"/>
        </w:rPr>
        <w:t>Szkoły Podstawowej im. Władysława Dąbka „Bukowego” w Błazinach Dolnych w ośmioletnią Szkołę Podstawową im. Władysława Dąbka „Bukowego” w Błazinach Dolnych</w:t>
      </w:r>
    </w:p>
    <w:p w:rsidR="00727A8D" w:rsidRDefault="00727A8D" w:rsidP="00DC75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postawie art. 18 ust.2 pkt 15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r w:rsidR="00DE6A28">
        <w:rPr>
          <w:rFonts w:ascii="Times New Roman" w:hAnsi="Times New Roman" w:cs="Times New Roman"/>
          <w:sz w:val="24"/>
          <w:szCs w:val="24"/>
        </w:rPr>
        <w:t>2017r. poz. 1875</w:t>
      </w:r>
      <w:r>
        <w:rPr>
          <w:rFonts w:ascii="Times New Roman" w:hAnsi="Times New Roman" w:cs="Times New Roman"/>
          <w:sz w:val="24"/>
          <w:szCs w:val="24"/>
        </w:rPr>
        <w:t>) oraz art. 117 ust. 1,4 i 5 ustawy z dnia 14 grudnia 2016r. - Przepisy wprowadzające ustawę -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 r. poz. 60 i 949) w związku z art. 88 ust. 1 i 2 ustawy z dnia 14 grudnia 2016 r. -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2017r. poz. 59 i 949) uchwala się, co następuje:</w:t>
      </w:r>
    </w:p>
    <w:p w:rsidR="00727A8D" w:rsidRPr="00DC752B" w:rsidRDefault="00727A8D" w:rsidP="00DC75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>§1.</w:t>
      </w:r>
    </w:p>
    <w:p w:rsidR="00727A8D" w:rsidRDefault="00727A8D" w:rsidP="00DC75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z dniem 1 września 2017r. dotychczasowa sześcioletnia </w:t>
      </w:r>
      <w:r w:rsidR="00712281">
        <w:rPr>
          <w:rFonts w:ascii="Times New Roman" w:hAnsi="Times New Roman" w:cs="Times New Roman"/>
          <w:sz w:val="24"/>
          <w:szCs w:val="24"/>
        </w:rPr>
        <w:t xml:space="preserve">Publiczna </w:t>
      </w:r>
      <w:r>
        <w:rPr>
          <w:rFonts w:ascii="Times New Roman" w:hAnsi="Times New Roman" w:cs="Times New Roman"/>
          <w:sz w:val="24"/>
          <w:szCs w:val="24"/>
        </w:rPr>
        <w:t xml:space="preserve">Szkoła Podstawowa im. </w:t>
      </w:r>
      <w:r w:rsidRPr="00727A8D">
        <w:rPr>
          <w:rFonts w:ascii="Times New Roman" w:hAnsi="Times New Roman" w:cs="Times New Roman"/>
          <w:sz w:val="24"/>
          <w:szCs w:val="24"/>
        </w:rPr>
        <w:t>Władysława Dąbka „Bukowego”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BE">
        <w:rPr>
          <w:rFonts w:ascii="Times New Roman" w:hAnsi="Times New Roman" w:cs="Times New Roman"/>
          <w:sz w:val="24"/>
          <w:szCs w:val="24"/>
        </w:rPr>
        <w:t xml:space="preserve">w Błazinach Dolnych </w:t>
      </w:r>
      <w:r>
        <w:rPr>
          <w:rFonts w:ascii="Times New Roman" w:hAnsi="Times New Roman" w:cs="Times New Roman"/>
          <w:sz w:val="24"/>
          <w:szCs w:val="24"/>
        </w:rPr>
        <w:t>z siedzibą w Błazinach Dolnych 163, 27-100 Iłża</w:t>
      </w:r>
      <w:r w:rsidR="00C16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stała się ośmioletnią Szkołą Podstawową w Błazinach Dolnych im. </w:t>
      </w:r>
      <w:r w:rsidRPr="00727A8D">
        <w:rPr>
          <w:rFonts w:ascii="Times New Roman" w:hAnsi="Times New Roman" w:cs="Times New Roman"/>
          <w:sz w:val="24"/>
          <w:szCs w:val="24"/>
        </w:rPr>
        <w:t>Władysława Dąbka „Bukowego”</w:t>
      </w:r>
      <w:r>
        <w:rPr>
          <w:rFonts w:ascii="Times New Roman" w:hAnsi="Times New Roman" w:cs="Times New Roman"/>
          <w:sz w:val="24"/>
          <w:szCs w:val="24"/>
        </w:rPr>
        <w:t xml:space="preserve"> z siedzibą w Błazinach Dolnych 163, 27-100 Iłża</w:t>
      </w:r>
      <w:r w:rsidR="00850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55B" w:rsidRPr="00DC752B" w:rsidRDefault="0085055B" w:rsidP="00DC75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§2. </w:t>
      </w:r>
    </w:p>
    <w:p w:rsidR="0085055B" w:rsidRPr="0085055B" w:rsidRDefault="0085055B" w:rsidP="0028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5B">
        <w:rPr>
          <w:rFonts w:ascii="Times New Roman" w:hAnsi="Times New Roman" w:cs="Times New Roman"/>
          <w:sz w:val="24"/>
          <w:szCs w:val="24"/>
        </w:rPr>
        <w:t xml:space="preserve">Obwód Szkoły Podstawowej w Błazinach Dolnych obejmuje miejscowości: </w:t>
      </w:r>
      <w:proofErr w:type="spellStart"/>
      <w:r w:rsidRPr="0085055B">
        <w:rPr>
          <w:rFonts w:ascii="Times New Roman" w:hAnsi="Times New Roman" w:cs="Times New Roman"/>
          <w:sz w:val="24"/>
          <w:szCs w:val="24"/>
        </w:rPr>
        <w:t>Błaziny</w:t>
      </w:r>
      <w:proofErr w:type="spellEnd"/>
      <w:r w:rsidRPr="0085055B">
        <w:rPr>
          <w:rFonts w:ascii="Times New Roman" w:hAnsi="Times New Roman" w:cs="Times New Roman"/>
          <w:sz w:val="24"/>
          <w:szCs w:val="24"/>
        </w:rPr>
        <w:t xml:space="preserve"> Dolne, Koszary, </w:t>
      </w:r>
      <w:proofErr w:type="spellStart"/>
      <w:r w:rsidRPr="0085055B">
        <w:rPr>
          <w:rFonts w:ascii="Times New Roman" w:hAnsi="Times New Roman" w:cs="Times New Roman"/>
          <w:sz w:val="24"/>
          <w:szCs w:val="24"/>
        </w:rPr>
        <w:t>Błaziny</w:t>
      </w:r>
      <w:proofErr w:type="spellEnd"/>
      <w:r w:rsidRPr="0085055B">
        <w:rPr>
          <w:rFonts w:ascii="Times New Roman" w:hAnsi="Times New Roman" w:cs="Times New Roman"/>
          <w:sz w:val="24"/>
          <w:szCs w:val="24"/>
        </w:rPr>
        <w:t xml:space="preserve"> Górne, </w:t>
      </w:r>
      <w:proofErr w:type="spellStart"/>
      <w:r w:rsidRPr="0085055B">
        <w:rPr>
          <w:rFonts w:ascii="Times New Roman" w:hAnsi="Times New Roman" w:cs="Times New Roman"/>
          <w:sz w:val="24"/>
          <w:szCs w:val="24"/>
        </w:rPr>
        <w:t>Marcule</w:t>
      </w:r>
      <w:proofErr w:type="spellEnd"/>
      <w:r w:rsidRPr="0085055B">
        <w:rPr>
          <w:rFonts w:ascii="Times New Roman" w:hAnsi="Times New Roman" w:cs="Times New Roman"/>
          <w:sz w:val="24"/>
          <w:szCs w:val="24"/>
        </w:rPr>
        <w:t xml:space="preserve">, Białka od nr. 58-69 i 109-115, Maziarze Nowe, Maziarze Stare, Kotlarka, Kruki. </w:t>
      </w:r>
    </w:p>
    <w:p w:rsidR="0085055B" w:rsidRPr="00DC752B" w:rsidRDefault="0085055B" w:rsidP="00DC75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§3. </w:t>
      </w:r>
    </w:p>
    <w:p w:rsidR="00727A8D" w:rsidRDefault="0085055B" w:rsidP="0028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stanowi akt założycielski Szkoły Podstawowej w Błazinach Dolnych im. </w:t>
      </w:r>
      <w:r w:rsidRPr="00727A8D">
        <w:rPr>
          <w:rFonts w:ascii="Times New Roman" w:hAnsi="Times New Roman" w:cs="Times New Roman"/>
          <w:sz w:val="24"/>
          <w:szCs w:val="24"/>
        </w:rPr>
        <w:t>Władysława Dąbka „Bukowego”</w:t>
      </w:r>
      <w:r>
        <w:rPr>
          <w:rFonts w:ascii="Times New Roman" w:hAnsi="Times New Roman" w:cs="Times New Roman"/>
          <w:sz w:val="24"/>
          <w:szCs w:val="24"/>
        </w:rPr>
        <w:t xml:space="preserve"> z siedzibą w Błazinach Dolnych 163, 27-100 Iłża. </w:t>
      </w:r>
    </w:p>
    <w:p w:rsidR="0085055B" w:rsidRPr="00DC752B" w:rsidRDefault="0085055B" w:rsidP="00DC75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§4. </w:t>
      </w:r>
    </w:p>
    <w:p w:rsidR="00DC752B" w:rsidRDefault="00DC752B" w:rsidP="0028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Burmistrzowi Iłży. </w:t>
      </w:r>
    </w:p>
    <w:p w:rsidR="00DC752B" w:rsidRPr="00DC752B" w:rsidRDefault="00DC752B" w:rsidP="00DC75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§5. </w:t>
      </w:r>
    </w:p>
    <w:p w:rsidR="00BC1796" w:rsidRDefault="00BC1796" w:rsidP="00B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ogłoszenia w Dzienniku Urzędowym Województwa Mazowieckiego. </w:t>
      </w:r>
    </w:p>
    <w:p w:rsidR="0085055B" w:rsidRDefault="0085055B" w:rsidP="00850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52B" w:rsidRDefault="00DC752B" w:rsidP="00DC752B">
      <w:pPr>
        <w:rPr>
          <w:rFonts w:ascii="Times New Roman" w:hAnsi="Times New Roman" w:cs="Times New Roman"/>
          <w:sz w:val="24"/>
          <w:szCs w:val="24"/>
        </w:rPr>
      </w:pPr>
    </w:p>
    <w:p w:rsidR="00DC752B" w:rsidRPr="0085055B" w:rsidRDefault="00DC752B" w:rsidP="00DC752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752B" w:rsidRPr="0085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8D"/>
    <w:rsid w:val="000B60A9"/>
    <w:rsid w:val="002879AC"/>
    <w:rsid w:val="00466A2E"/>
    <w:rsid w:val="005C5D13"/>
    <w:rsid w:val="006C67BE"/>
    <w:rsid w:val="00712281"/>
    <w:rsid w:val="00727A8D"/>
    <w:rsid w:val="0085055B"/>
    <w:rsid w:val="00BC1796"/>
    <w:rsid w:val="00C1673D"/>
    <w:rsid w:val="00C338BA"/>
    <w:rsid w:val="00DC752B"/>
    <w:rsid w:val="00DE6A28"/>
    <w:rsid w:val="00F21994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B473F-29C6-4BC6-B085-D9C078A3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2017-10-05T07:17:00Z</cp:lastPrinted>
  <dcterms:created xsi:type="dcterms:W3CDTF">2017-10-05T06:16:00Z</dcterms:created>
  <dcterms:modified xsi:type="dcterms:W3CDTF">2017-10-30T09:05:00Z</dcterms:modified>
</cp:coreProperties>
</file>