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6838BE">
        <w:rPr>
          <w:rFonts w:cs="Times New Roman"/>
          <w:lang w:val="pl-PL"/>
        </w:rPr>
        <w:t>03</w:t>
      </w:r>
      <w:r w:rsidR="00CB12F2">
        <w:rPr>
          <w:rFonts w:cs="Times New Roman"/>
          <w:lang w:val="pl-PL"/>
        </w:rPr>
        <w:t>.0</w:t>
      </w:r>
      <w:r w:rsidR="006838BE">
        <w:rPr>
          <w:rFonts w:cs="Times New Roman"/>
          <w:lang w:val="pl-PL"/>
        </w:rPr>
        <w:t>7</w:t>
      </w:r>
      <w:r w:rsidR="0020165B">
        <w:rPr>
          <w:rFonts w:cs="Times New Roman"/>
          <w:lang w:val="pl-PL"/>
        </w:rPr>
        <w:t>.2017</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476305" w:rsidP="009A7F06">
      <w:pPr>
        <w:pStyle w:val="Standard"/>
        <w:spacing w:line="276" w:lineRule="auto"/>
        <w:ind w:hanging="142"/>
        <w:jc w:val="both"/>
        <w:rPr>
          <w:rFonts w:cs="Times New Roman"/>
          <w:b/>
          <w:bCs/>
          <w:lang w:val="pl-PL"/>
        </w:rPr>
      </w:pPr>
      <w:r>
        <w:rPr>
          <w:rFonts w:cs="Times New Roman"/>
          <w:b/>
          <w:bCs/>
          <w:lang w:val="pl-PL"/>
        </w:rPr>
        <w:t>OR.271</w:t>
      </w:r>
      <w:r w:rsidR="0020165B">
        <w:rPr>
          <w:rFonts w:cs="Times New Roman"/>
          <w:b/>
          <w:bCs/>
          <w:lang w:val="pl-PL"/>
        </w:rPr>
        <w:t>.1.2017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bookmarkStart w:id="0" w:name="_GoBack"/>
      <w:bookmarkEnd w:id="0"/>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AB3F9A" w:rsidRPr="00476305" w:rsidRDefault="00476305" w:rsidP="00CB12F2">
      <w:pPr>
        <w:jc w:val="center"/>
        <w:rPr>
          <w:rFonts w:ascii="Times New Roman" w:hAnsi="Times New Roman" w:cs="Times New Roman"/>
          <w:b/>
          <w:sz w:val="24"/>
          <w:szCs w:val="24"/>
        </w:rPr>
      </w:pPr>
      <w:r w:rsidRPr="00476305">
        <w:rPr>
          <w:rFonts w:ascii="Times New Roman" w:eastAsia="Times New Roman" w:hAnsi="Times New Roman" w:cs="Times New Roman"/>
          <w:b/>
          <w:color w:val="auto"/>
          <w:sz w:val="24"/>
          <w:szCs w:val="24"/>
          <w:bdr w:val="none" w:sz="0" w:space="0" w:color="auto"/>
          <w:lang w:val="pl-PL"/>
        </w:rPr>
        <w:t xml:space="preserve">DOWÓZ DZIECI DO SZKÓŁ NA TERENIE GMINY IŁŻA W OKRESIE </w:t>
      </w:r>
      <w:r w:rsidRPr="00476305">
        <w:rPr>
          <w:rFonts w:ascii="Times New Roman" w:eastAsia="Times New Roman" w:hAnsi="Times New Roman" w:cs="Times New Roman"/>
          <w:b/>
          <w:bCs/>
          <w:color w:val="auto"/>
          <w:sz w:val="24"/>
          <w:szCs w:val="24"/>
          <w:bdr w:val="none" w:sz="0" w:space="0" w:color="auto"/>
          <w:lang w:val="pl-PL"/>
        </w:rPr>
        <w:t xml:space="preserve">OD DNIA </w:t>
      </w:r>
      <w:r w:rsidRPr="00476305">
        <w:rPr>
          <w:rFonts w:ascii="Times New Roman" w:eastAsia="Times New Roman" w:hAnsi="Times New Roman" w:cs="Times New Roman"/>
          <w:b/>
          <w:bCs/>
          <w:color w:val="auto"/>
          <w:sz w:val="24"/>
          <w:szCs w:val="24"/>
          <w:bdr w:val="none" w:sz="0" w:space="0" w:color="auto"/>
          <w:lang w:val="pl-PL"/>
        </w:rPr>
        <w:br/>
      </w:r>
      <w:r>
        <w:rPr>
          <w:rFonts w:ascii="Times New Roman" w:eastAsia="Times New Roman" w:hAnsi="Times New Roman" w:cs="Times New Roman"/>
          <w:b/>
          <w:bCs/>
          <w:color w:val="auto"/>
          <w:sz w:val="24"/>
          <w:szCs w:val="24"/>
          <w:bdr w:val="none" w:sz="0" w:space="0" w:color="auto"/>
          <w:lang w:val="pl-PL"/>
        </w:rPr>
        <w:t>4</w:t>
      </w:r>
      <w:r w:rsidRPr="00476305">
        <w:rPr>
          <w:rFonts w:ascii="Times New Roman" w:eastAsia="Times New Roman" w:hAnsi="Times New Roman" w:cs="Times New Roman"/>
          <w:b/>
          <w:bCs/>
          <w:color w:val="auto"/>
          <w:sz w:val="24"/>
          <w:szCs w:val="24"/>
          <w:bdr w:val="none" w:sz="0" w:space="0" w:color="auto"/>
          <w:lang w:val="pl-PL"/>
        </w:rPr>
        <w:t xml:space="preserve"> WRZEŚNIA 201</w:t>
      </w:r>
      <w:r>
        <w:rPr>
          <w:rFonts w:ascii="Times New Roman" w:eastAsia="Times New Roman" w:hAnsi="Times New Roman" w:cs="Times New Roman"/>
          <w:b/>
          <w:bCs/>
          <w:color w:val="auto"/>
          <w:sz w:val="24"/>
          <w:szCs w:val="24"/>
          <w:bdr w:val="none" w:sz="0" w:space="0" w:color="auto"/>
          <w:lang w:val="pl-PL"/>
        </w:rPr>
        <w:t>7</w:t>
      </w:r>
      <w:r w:rsidRPr="00476305">
        <w:rPr>
          <w:rFonts w:ascii="Times New Roman" w:eastAsia="Times New Roman" w:hAnsi="Times New Roman" w:cs="Times New Roman"/>
          <w:b/>
          <w:bCs/>
          <w:color w:val="auto"/>
          <w:sz w:val="24"/>
          <w:szCs w:val="24"/>
          <w:bdr w:val="none" w:sz="0" w:space="0" w:color="auto"/>
          <w:lang w:val="pl-PL"/>
        </w:rPr>
        <w:t xml:space="preserve">R. DO KOŃCA ROKU SZKOLNEGO </w:t>
      </w:r>
      <w:r w:rsidRPr="00476305">
        <w:rPr>
          <w:rFonts w:ascii="Times New Roman" w:eastAsia="Times New Roman" w:hAnsi="Times New Roman" w:cs="Times New Roman"/>
          <w:b/>
          <w:bCs/>
          <w:color w:val="auto"/>
          <w:sz w:val="24"/>
          <w:szCs w:val="24"/>
          <w:bdr w:val="none" w:sz="0" w:space="0" w:color="auto"/>
          <w:lang w:val="pl-PL"/>
        </w:rPr>
        <w:br/>
        <w:t>201</w:t>
      </w:r>
      <w:r w:rsidR="00360861">
        <w:rPr>
          <w:rFonts w:ascii="Times New Roman" w:eastAsia="Times New Roman" w:hAnsi="Times New Roman" w:cs="Times New Roman"/>
          <w:b/>
          <w:bCs/>
          <w:color w:val="auto"/>
          <w:sz w:val="24"/>
          <w:szCs w:val="24"/>
          <w:bdr w:val="none" w:sz="0" w:space="0" w:color="auto"/>
          <w:lang w:val="pl-PL"/>
        </w:rPr>
        <w:t>8</w:t>
      </w:r>
      <w:r w:rsidRPr="00476305">
        <w:rPr>
          <w:rFonts w:ascii="Times New Roman" w:eastAsia="Times New Roman" w:hAnsi="Times New Roman" w:cs="Times New Roman"/>
          <w:b/>
          <w:bCs/>
          <w:color w:val="auto"/>
          <w:sz w:val="24"/>
          <w:szCs w:val="24"/>
          <w:bdr w:val="none" w:sz="0" w:space="0" w:color="auto"/>
          <w:lang w:val="pl-PL"/>
        </w:rPr>
        <w:t>/201</w:t>
      </w:r>
      <w:r w:rsidR="00547C9D">
        <w:rPr>
          <w:rFonts w:ascii="Times New Roman" w:eastAsia="Times New Roman" w:hAnsi="Times New Roman" w:cs="Times New Roman"/>
          <w:b/>
          <w:bCs/>
          <w:color w:val="auto"/>
          <w:sz w:val="24"/>
          <w:szCs w:val="24"/>
          <w:bdr w:val="none" w:sz="0" w:space="0" w:color="auto"/>
          <w:lang w:val="pl-PL"/>
        </w:rPr>
        <w:t>9</w:t>
      </w:r>
      <w:r w:rsidRPr="00476305">
        <w:rPr>
          <w:rFonts w:ascii="Times New Roman" w:eastAsia="Times New Roman" w:hAnsi="Times New Roman" w:cs="Times New Roman"/>
          <w:b/>
          <w:bCs/>
          <w:color w:val="auto"/>
          <w:sz w:val="24"/>
          <w:szCs w:val="24"/>
          <w:bdr w:val="none" w:sz="0" w:space="0" w:color="auto"/>
          <w:lang w:val="pl-PL"/>
        </w:rPr>
        <w:t xml:space="preserve"> (W DNI NAUKI SZKOLNEJ)</w:t>
      </w: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476305" w:rsidRDefault="00476305" w:rsidP="00FD0A3D">
      <w:pPr>
        <w:ind w:left="4248" w:firstLine="708"/>
        <w:jc w:val="both"/>
        <w:rPr>
          <w:rFonts w:ascii="Times New Roman" w:eastAsia="Cambria" w:hAnsi="Times New Roman" w:cs="Times New Roman"/>
          <w:b/>
          <w:i/>
          <w:sz w:val="24"/>
          <w:szCs w:val="24"/>
          <w:lang w:val="pl-PL"/>
        </w:rPr>
      </w:pPr>
    </w:p>
    <w:p w:rsidR="00BD5B74" w:rsidRPr="00BD5B74" w:rsidRDefault="00BD5B74" w:rsidP="00BD5B74">
      <w:pPr>
        <w:ind w:left="4248" w:firstLine="708"/>
        <w:jc w:val="both"/>
        <w:rPr>
          <w:rFonts w:ascii="Times New Roman" w:eastAsia="Cambria" w:hAnsi="Times New Roman" w:cs="Times New Roman"/>
          <w:b/>
          <w:sz w:val="24"/>
          <w:szCs w:val="24"/>
          <w:lang w:val="pl-PL"/>
        </w:rPr>
      </w:pPr>
      <w:r w:rsidRPr="00BD5B74">
        <w:rPr>
          <w:rFonts w:ascii="Times New Roman" w:eastAsia="Cambria" w:hAnsi="Times New Roman" w:cs="Times New Roman"/>
          <w:b/>
          <w:sz w:val="24"/>
          <w:szCs w:val="24"/>
          <w:lang w:val="pl-PL"/>
        </w:rPr>
        <w:t>Burmistrz Iłży</w:t>
      </w:r>
    </w:p>
    <w:p w:rsidR="00FD0A3D" w:rsidRPr="00BD5B74" w:rsidRDefault="00BD5B74" w:rsidP="00BD5B74">
      <w:pPr>
        <w:ind w:left="4248" w:firstLine="708"/>
        <w:jc w:val="both"/>
        <w:rPr>
          <w:rFonts w:ascii="Times New Roman" w:eastAsia="Cambria" w:hAnsi="Times New Roman" w:cs="Times New Roman"/>
          <w:b/>
          <w:sz w:val="24"/>
          <w:szCs w:val="24"/>
          <w:lang w:val="pl-PL"/>
        </w:rPr>
      </w:pPr>
      <w:r w:rsidRPr="00BD5B74">
        <w:rPr>
          <w:rFonts w:ascii="Times New Roman" w:eastAsia="Cambria" w:hAnsi="Times New Roman" w:cs="Times New Roman"/>
          <w:b/>
          <w:sz w:val="24"/>
          <w:szCs w:val="24"/>
          <w:lang w:val="pl-PL"/>
        </w:rPr>
        <w:t>Andrzej Moskwa</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CB12F2" w:rsidRPr="00743B39" w:rsidRDefault="00CB12F2" w:rsidP="009A7F06">
      <w:pPr>
        <w:jc w:val="both"/>
        <w:rPr>
          <w:rFonts w:ascii="Times New Roman" w:eastAsia="Cambria" w:hAnsi="Times New Roman" w:cs="Times New Roman"/>
          <w:sz w:val="24"/>
          <w:szCs w:val="24"/>
          <w:lang w:val="pl-PL"/>
        </w:rPr>
      </w:pPr>
    </w:p>
    <w:p w:rsidR="004A73EA" w:rsidRDefault="004A73EA" w:rsidP="009A7F06">
      <w:pPr>
        <w:jc w:val="both"/>
        <w:rPr>
          <w:rFonts w:ascii="Times New Roman" w:eastAsia="Cambria" w:hAnsi="Times New Roman" w:cs="Times New Roman"/>
          <w:sz w:val="24"/>
          <w:szCs w:val="24"/>
          <w:lang w:val="pl-PL"/>
        </w:rPr>
      </w:pPr>
    </w:p>
    <w:p w:rsidR="00342C75" w:rsidRPr="00743B39" w:rsidRDefault="00342C75"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D55781" w:rsidP="00743B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Zamawiają</w:t>
      </w:r>
      <w:r w:rsidR="00743B39" w:rsidRPr="00743B39">
        <w:rPr>
          <w:rFonts w:ascii="Times New Roman" w:hAnsi="Times New Roman" w:cs="Times New Roman"/>
          <w:sz w:val="24"/>
          <w:szCs w:val="24"/>
        </w:rPr>
        <w:t xml:space="preserve">cym jest: </w:t>
      </w:r>
      <w:r w:rsidR="00743B39" w:rsidRPr="00743B39">
        <w:rPr>
          <w:rFonts w:ascii="Times New Roman" w:hAnsi="Times New Roman" w:cs="Times New Roman"/>
          <w:b/>
          <w:sz w:val="24"/>
          <w:szCs w:val="24"/>
        </w:rPr>
        <w:t>Gmina Iłża,</w:t>
      </w:r>
      <w:r w:rsidR="00743B39"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A655AD" w:rsidRPr="00CB12F2" w:rsidRDefault="00424F03" w:rsidP="00913161">
      <w:pPr>
        <w:spacing w:after="0"/>
        <w:jc w:val="both"/>
        <w:rPr>
          <w:rFonts w:ascii="Times New Roman" w:hAnsi="Times New Roman" w:cs="Times New Roman"/>
          <w:b/>
          <w:sz w:val="24"/>
          <w:szCs w:val="24"/>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A655AD" w:rsidRPr="00040EDC">
        <w:rPr>
          <w:rFonts w:ascii="Times New Roman" w:hAnsi="Times New Roman" w:cs="Times New Roman"/>
          <w:b/>
          <w:sz w:val="24"/>
          <w:szCs w:val="24"/>
        </w:rPr>
        <w:t>„</w:t>
      </w:r>
      <w:r w:rsidR="00476305" w:rsidRPr="00040EDC">
        <w:rPr>
          <w:rFonts w:ascii="Times New Roman" w:eastAsia="Times New Roman" w:hAnsi="Times New Roman" w:cs="Times New Roman"/>
          <w:b/>
          <w:color w:val="auto"/>
          <w:sz w:val="24"/>
          <w:szCs w:val="24"/>
          <w:bdr w:val="none" w:sz="0" w:space="0" w:color="auto"/>
          <w:lang w:val="pl-PL"/>
        </w:rPr>
        <w:t xml:space="preserve">Dowóz dzieci do szkół na terenie gminy Iłża w okresie </w:t>
      </w:r>
      <w:r w:rsidR="00476305" w:rsidRPr="00040EDC">
        <w:rPr>
          <w:rFonts w:ascii="Times New Roman" w:eastAsia="Times New Roman" w:hAnsi="Times New Roman" w:cs="Times New Roman"/>
          <w:b/>
          <w:bCs/>
          <w:color w:val="auto"/>
          <w:sz w:val="24"/>
          <w:szCs w:val="24"/>
          <w:bdr w:val="none" w:sz="0" w:space="0" w:color="auto"/>
          <w:lang w:val="pl-PL"/>
        </w:rPr>
        <w:t xml:space="preserve">od dnia </w:t>
      </w:r>
      <w:r w:rsidR="00913161" w:rsidRPr="00040EDC">
        <w:rPr>
          <w:rFonts w:ascii="Times New Roman" w:eastAsia="Times New Roman" w:hAnsi="Times New Roman" w:cs="Times New Roman"/>
          <w:b/>
          <w:bCs/>
          <w:color w:val="auto"/>
          <w:sz w:val="24"/>
          <w:szCs w:val="24"/>
          <w:bdr w:val="none" w:sz="0" w:space="0" w:color="auto"/>
          <w:lang w:val="pl-PL"/>
        </w:rPr>
        <w:t>4</w:t>
      </w:r>
      <w:r w:rsidR="00476305" w:rsidRPr="00040EDC">
        <w:rPr>
          <w:rFonts w:ascii="Times New Roman" w:eastAsia="Times New Roman" w:hAnsi="Times New Roman" w:cs="Times New Roman"/>
          <w:b/>
          <w:bCs/>
          <w:color w:val="auto"/>
          <w:sz w:val="24"/>
          <w:szCs w:val="24"/>
          <w:bdr w:val="none" w:sz="0" w:space="0" w:color="auto"/>
          <w:lang w:val="pl-PL"/>
        </w:rPr>
        <w:t xml:space="preserve"> września 201</w:t>
      </w:r>
      <w:r w:rsidR="00913161" w:rsidRPr="00040EDC">
        <w:rPr>
          <w:rFonts w:ascii="Times New Roman" w:eastAsia="Times New Roman" w:hAnsi="Times New Roman" w:cs="Times New Roman"/>
          <w:b/>
          <w:bCs/>
          <w:color w:val="auto"/>
          <w:sz w:val="24"/>
          <w:szCs w:val="24"/>
          <w:bdr w:val="none" w:sz="0" w:space="0" w:color="auto"/>
          <w:lang w:val="pl-PL"/>
        </w:rPr>
        <w:t>7</w:t>
      </w:r>
      <w:r w:rsidR="00476305" w:rsidRPr="00040EDC">
        <w:rPr>
          <w:rFonts w:ascii="Times New Roman" w:eastAsia="Times New Roman" w:hAnsi="Times New Roman" w:cs="Times New Roman"/>
          <w:b/>
          <w:bCs/>
          <w:color w:val="auto"/>
          <w:sz w:val="24"/>
          <w:szCs w:val="24"/>
          <w:bdr w:val="none" w:sz="0" w:space="0" w:color="auto"/>
          <w:lang w:val="pl-PL"/>
        </w:rPr>
        <w:t>r. do końca roku szkolnego 201</w:t>
      </w:r>
      <w:r w:rsidR="00360861">
        <w:rPr>
          <w:rFonts w:ascii="Times New Roman" w:eastAsia="Times New Roman" w:hAnsi="Times New Roman" w:cs="Times New Roman"/>
          <w:b/>
          <w:bCs/>
          <w:color w:val="auto"/>
          <w:sz w:val="24"/>
          <w:szCs w:val="24"/>
          <w:bdr w:val="none" w:sz="0" w:space="0" w:color="auto"/>
          <w:lang w:val="pl-PL"/>
        </w:rPr>
        <w:t>8</w:t>
      </w:r>
      <w:r w:rsidR="00476305" w:rsidRPr="00040EDC">
        <w:rPr>
          <w:rFonts w:ascii="Times New Roman" w:eastAsia="Times New Roman" w:hAnsi="Times New Roman" w:cs="Times New Roman"/>
          <w:b/>
          <w:bCs/>
          <w:color w:val="auto"/>
          <w:sz w:val="24"/>
          <w:szCs w:val="24"/>
          <w:bdr w:val="none" w:sz="0" w:space="0" w:color="auto"/>
          <w:lang w:val="pl-PL"/>
        </w:rPr>
        <w:t>/201</w:t>
      </w:r>
      <w:r w:rsidR="00040EDC" w:rsidRPr="00040EDC">
        <w:rPr>
          <w:rFonts w:ascii="Times New Roman" w:eastAsia="Times New Roman" w:hAnsi="Times New Roman" w:cs="Times New Roman"/>
          <w:b/>
          <w:bCs/>
          <w:color w:val="auto"/>
          <w:sz w:val="24"/>
          <w:szCs w:val="24"/>
          <w:bdr w:val="none" w:sz="0" w:space="0" w:color="auto"/>
          <w:lang w:val="pl-PL"/>
        </w:rPr>
        <w:t>9</w:t>
      </w:r>
      <w:r w:rsidR="00913161" w:rsidRPr="00040EDC">
        <w:rPr>
          <w:rFonts w:ascii="Times New Roman" w:eastAsia="Times New Roman" w:hAnsi="Times New Roman" w:cs="Times New Roman"/>
          <w:b/>
          <w:bCs/>
          <w:color w:val="auto"/>
          <w:sz w:val="24"/>
          <w:szCs w:val="24"/>
          <w:bdr w:val="none" w:sz="0" w:space="0" w:color="auto"/>
          <w:lang w:val="pl-PL"/>
        </w:rPr>
        <w:t xml:space="preserve"> </w:t>
      </w:r>
      <w:r w:rsidR="00476305" w:rsidRPr="00040EDC">
        <w:rPr>
          <w:rFonts w:ascii="Times New Roman" w:eastAsia="Times New Roman" w:hAnsi="Times New Roman" w:cs="Times New Roman"/>
          <w:b/>
          <w:bCs/>
          <w:color w:val="auto"/>
          <w:sz w:val="24"/>
          <w:szCs w:val="24"/>
          <w:bdr w:val="none" w:sz="0" w:space="0" w:color="auto"/>
          <w:lang w:val="pl-PL"/>
        </w:rPr>
        <w:t>(w dni nauki szkolnej)</w:t>
      </w:r>
      <w:r w:rsidR="00A655AD" w:rsidRPr="00040EDC">
        <w:rPr>
          <w:rFonts w:ascii="Times New Roman" w:hAnsi="Times New Roman" w:cs="Times New Roman"/>
          <w:b/>
          <w:sz w:val="24"/>
          <w:szCs w:val="24"/>
        </w:rPr>
        <w:t>“</w:t>
      </w:r>
    </w:p>
    <w:p w:rsidR="008F567A" w:rsidRPr="00C013D2" w:rsidRDefault="000B21AC" w:rsidP="00913161">
      <w:pPr>
        <w:spacing w:after="0"/>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1601D5" w:rsidRPr="00913161" w:rsidRDefault="00974B9E" w:rsidP="00913161">
      <w:pPr>
        <w:autoSpaceDE w:val="0"/>
        <w:spacing w:after="0"/>
        <w:jc w:val="both"/>
        <w:rPr>
          <w:rFonts w:ascii="Times New Roman" w:eastAsia="Times New Roman" w:hAnsi="Times New Roman" w:cs="Times New Roman"/>
          <w:color w:val="auto"/>
          <w:sz w:val="24"/>
          <w:szCs w:val="17"/>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w:t>
      </w:r>
      <w:r w:rsidR="00913161" w:rsidRPr="00913161">
        <w:rPr>
          <w:rFonts w:ascii="Times New Roman" w:eastAsia="Times New Roman" w:hAnsi="Times New Roman" w:cs="Times New Roman"/>
          <w:color w:val="auto"/>
          <w:sz w:val="24"/>
          <w:szCs w:val="20"/>
          <w:bdr w:val="none" w:sz="0" w:space="0" w:color="auto"/>
          <w:lang w:val="pl-PL"/>
        </w:rPr>
        <w:t>60113100-4</w:t>
      </w:r>
      <w:r w:rsidR="00913161" w:rsidRPr="00913161">
        <w:rPr>
          <w:rFonts w:ascii="Times New Roman" w:eastAsia="Times New Roman" w:hAnsi="Times New Roman" w:cs="Times New Roman"/>
          <w:color w:val="auto"/>
          <w:sz w:val="17"/>
          <w:szCs w:val="17"/>
          <w:bdr w:val="none" w:sz="0" w:space="0" w:color="auto"/>
          <w:lang w:val="pl-PL"/>
        </w:rPr>
        <w:t xml:space="preserve"> </w:t>
      </w:r>
      <w:r w:rsidR="00913161" w:rsidRPr="00913161">
        <w:rPr>
          <w:rFonts w:ascii="Times New Roman" w:eastAsia="Times New Roman" w:hAnsi="Times New Roman" w:cs="Times New Roman"/>
          <w:color w:val="auto"/>
          <w:sz w:val="24"/>
          <w:szCs w:val="17"/>
          <w:bdr w:val="none" w:sz="0" w:space="0" w:color="auto"/>
          <w:lang w:val="pl-PL"/>
        </w:rPr>
        <w:t>Usługi transportowe świadczone p</w:t>
      </w:r>
      <w:r w:rsidR="00913161">
        <w:rPr>
          <w:rFonts w:ascii="Times New Roman" w:eastAsia="Times New Roman" w:hAnsi="Times New Roman" w:cs="Times New Roman"/>
          <w:color w:val="auto"/>
          <w:sz w:val="24"/>
          <w:szCs w:val="17"/>
          <w:bdr w:val="none" w:sz="0" w:space="0" w:color="auto"/>
          <w:lang w:val="pl-PL"/>
        </w:rPr>
        <w:t>rzy użyciu autobusów szkolnych.</w:t>
      </w:r>
    </w:p>
    <w:p w:rsidR="000B21AC" w:rsidRPr="00913161" w:rsidRDefault="00913161" w:rsidP="00913161">
      <w:pPr>
        <w:spacing w:after="0"/>
        <w:jc w:val="both"/>
        <w:rPr>
          <w:rFonts w:ascii="Times New Roman" w:eastAsia="Cambria" w:hAnsi="Times New Roman" w:cs="Times New Roman"/>
          <w:color w:val="auto"/>
          <w:sz w:val="24"/>
          <w:szCs w:val="24"/>
        </w:rPr>
      </w:pPr>
      <w:r w:rsidRPr="00913161">
        <w:rPr>
          <w:rFonts w:ascii="Times New Roman" w:eastAsia="Cambria" w:hAnsi="Times New Roman" w:cs="Times New Roman"/>
          <w:sz w:val="24"/>
          <w:szCs w:val="24"/>
        </w:rPr>
        <w:t>3.3</w:t>
      </w:r>
      <w:r w:rsidRPr="00913161">
        <w:rPr>
          <w:rFonts w:ascii="Times New Roman" w:eastAsia="Times New Roman" w:hAnsi="Times New Roman" w:cs="Times New Roman"/>
          <w:color w:val="auto"/>
          <w:sz w:val="24"/>
          <w:szCs w:val="18"/>
          <w:bdr w:val="none" w:sz="0" w:space="0" w:color="auto"/>
        </w:rPr>
        <w:t xml:space="preserve"> Szczegółowo przedmiot zamówienia określony został</w:t>
      </w:r>
      <w:r w:rsidR="00D407B4">
        <w:rPr>
          <w:rFonts w:ascii="Times New Roman" w:eastAsia="Times New Roman" w:hAnsi="Times New Roman" w:cs="Times New Roman"/>
          <w:color w:val="auto"/>
          <w:sz w:val="24"/>
          <w:szCs w:val="18"/>
          <w:bdr w:val="none" w:sz="0" w:space="0" w:color="auto"/>
        </w:rPr>
        <w:t xml:space="preserve"> w</w:t>
      </w:r>
      <w:r w:rsidRPr="00913161">
        <w:rPr>
          <w:rFonts w:ascii="Times New Roman" w:eastAsia="Times New Roman" w:hAnsi="Times New Roman" w:cs="Times New Roman"/>
          <w:color w:val="auto"/>
          <w:sz w:val="24"/>
          <w:szCs w:val="18"/>
          <w:bdr w:val="none" w:sz="0" w:space="0" w:color="auto"/>
        </w:rPr>
        <w:t xml:space="preserve"> </w:t>
      </w:r>
      <w:r w:rsidR="00D407B4">
        <w:rPr>
          <w:rFonts w:ascii="Times New Roman" w:eastAsia="Times New Roman" w:hAnsi="Times New Roman" w:cs="Times New Roman"/>
          <w:color w:val="auto"/>
          <w:sz w:val="24"/>
          <w:szCs w:val="18"/>
          <w:bdr w:val="none" w:sz="0" w:space="0" w:color="auto"/>
        </w:rPr>
        <w:t>załączniku</w:t>
      </w:r>
      <w:r w:rsidR="005F4275">
        <w:rPr>
          <w:rFonts w:ascii="Times New Roman" w:eastAsia="Times New Roman" w:hAnsi="Times New Roman" w:cs="Times New Roman"/>
          <w:color w:val="auto"/>
          <w:sz w:val="24"/>
          <w:szCs w:val="18"/>
          <w:bdr w:val="none" w:sz="0" w:space="0" w:color="auto"/>
        </w:rPr>
        <w:t xml:space="preserve"> </w:t>
      </w:r>
      <w:r w:rsidR="00D407B4">
        <w:rPr>
          <w:rFonts w:ascii="Times New Roman" w:eastAsia="Times New Roman" w:hAnsi="Times New Roman" w:cs="Times New Roman"/>
          <w:color w:val="auto"/>
          <w:sz w:val="24"/>
          <w:szCs w:val="18"/>
          <w:bdr w:val="none" w:sz="0" w:space="0" w:color="auto"/>
        </w:rPr>
        <w:t>n</w:t>
      </w:r>
      <w:r w:rsidR="005F4275">
        <w:rPr>
          <w:rFonts w:ascii="Times New Roman" w:eastAsia="Times New Roman" w:hAnsi="Times New Roman" w:cs="Times New Roman"/>
          <w:color w:val="auto"/>
          <w:sz w:val="24"/>
          <w:szCs w:val="18"/>
          <w:bdr w:val="none" w:sz="0" w:space="0" w:color="auto"/>
        </w:rPr>
        <w:t>r 2</w:t>
      </w:r>
      <w:r w:rsidRPr="00913161">
        <w:rPr>
          <w:rFonts w:ascii="Times New Roman" w:eastAsia="Times New Roman" w:hAnsi="Times New Roman" w:cs="Times New Roman"/>
          <w:color w:val="auto"/>
          <w:sz w:val="24"/>
          <w:szCs w:val="18"/>
          <w:bdr w:val="none" w:sz="0" w:space="0" w:color="auto"/>
        </w:rPr>
        <w:t xml:space="preserve"> „Opis przedmiotu zamówienia”.</w:t>
      </w:r>
    </w:p>
    <w:p w:rsidR="00913161" w:rsidRPr="00913161" w:rsidRDefault="00913161" w:rsidP="009131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17"/>
          <w:bdr w:val="none" w:sz="0" w:space="0" w:color="auto"/>
          <w:lang w:val="pl-PL"/>
        </w:rPr>
      </w:pPr>
      <w:r w:rsidRPr="00913161">
        <w:rPr>
          <w:rFonts w:ascii="Times New Roman" w:eastAsia="Times New Roman" w:hAnsi="Times New Roman" w:cs="Times New Roman"/>
          <w:color w:val="auto"/>
          <w:sz w:val="24"/>
          <w:szCs w:val="18"/>
          <w:bdr w:val="none" w:sz="0" w:space="0" w:color="auto"/>
          <w:lang w:val="pl-PL"/>
        </w:rPr>
        <w:t>3.</w:t>
      </w:r>
      <w:r w:rsidR="00D407B4">
        <w:rPr>
          <w:rFonts w:ascii="Times New Roman" w:eastAsia="Times New Roman" w:hAnsi="Times New Roman" w:cs="Times New Roman"/>
          <w:color w:val="auto"/>
          <w:sz w:val="24"/>
          <w:szCs w:val="18"/>
          <w:bdr w:val="none" w:sz="0" w:space="0" w:color="auto"/>
          <w:lang w:val="pl-PL"/>
        </w:rPr>
        <w:t>3</w:t>
      </w:r>
      <w:r w:rsidRPr="00913161">
        <w:rPr>
          <w:rFonts w:ascii="Times New Roman" w:eastAsia="Times New Roman" w:hAnsi="Times New Roman" w:cs="Times New Roman"/>
          <w:color w:val="auto"/>
          <w:sz w:val="24"/>
          <w:szCs w:val="18"/>
          <w:bdr w:val="none" w:sz="0" w:space="0" w:color="auto"/>
          <w:lang w:val="pl-PL"/>
        </w:rPr>
        <w:t>.</w:t>
      </w:r>
      <w:r w:rsidR="00D407B4">
        <w:rPr>
          <w:rFonts w:ascii="Times New Roman" w:eastAsia="Times New Roman" w:hAnsi="Times New Roman" w:cs="Times New Roman"/>
          <w:color w:val="auto"/>
          <w:sz w:val="24"/>
          <w:szCs w:val="18"/>
          <w:bdr w:val="none" w:sz="0" w:space="0" w:color="auto"/>
          <w:lang w:val="pl-PL"/>
        </w:rPr>
        <w:t>1</w:t>
      </w:r>
      <w:r w:rsidRPr="00913161">
        <w:rPr>
          <w:rFonts w:ascii="Times New Roman" w:eastAsia="Times New Roman" w:hAnsi="Times New Roman" w:cs="Times New Roman"/>
          <w:color w:val="auto"/>
          <w:sz w:val="24"/>
          <w:szCs w:val="18"/>
          <w:bdr w:val="none" w:sz="0" w:space="0" w:color="auto"/>
          <w:lang w:val="pl-PL"/>
        </w:rPr>
        <w:t xml:space="preserve"> </w:t>
      </w:r>
      <w:r w:rsidRPr="00913161">
        <w:rPr>
          <w:rFonts w:ascii="Times New Roman" w:eastAsia="Times New Roman" w:hAnsi="Times New Roman" w:cs="Times New Roman"/>
          <w:color w:val="auto"/>
          <w:sz w:val="24"/>
          <w:szCs w:val="17"/>
          <w:bdr w:val="none" w:sz="0" w:space="0" w:color="auto"/>
          <w:lang w:val="pl-PL"/>
        </w:rPr>
        <w:t>Przewozy muszą być dokonywane środkami transportu spełniającymi wymagania techniczne określone w przepisach ustawy „Prawo o ruchu drogowym” i innych przepisach związanych z przewozem osób. Bezpieczeństwo dzieci w czasie przewozów, wsiadania i wysiadania z autobusów zapewnia wykonawca.</w:t>
      </w:r>
    </w:p>
    <w:p w:rsidR="00913161" w:rsidRPr="00913161" w:rsidRDefault="00913161" w:rsidP="0091316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both"/>
        <w:rPr>
          <w:rFonts w:ascii="Times New Roman" w:eastAsia="Times New Roman" w:hAnsi="Times New Roman" w:cs="Times New Roman"/>
          <w:color w:val="auto"/>
          <w:sz w:val="24"/>
          <w:szCs w:val="17"/>
          <w:bdr w:val="none" w:sz="0" w:space="0" w:color="auto"/>
          <w:lang w:val="pl-PL"/>
        </w:rPr>
      </w:pPr>
      <w:r w:rsidRPr="00913161">
        <w:rPr>
          <w:rFonts w:ascii="Times New Roman" w:eastAsia="Times New Roman" w:hAnsi="Times New Roman" w:cs="Times New Roman"/>
          <w:color w:val="auto"/>
          <w:sz w:val="24"/>
          <w:szCs w:val="17"/>
          <w:bdr w:val="none" w:sz="0" w:space="0" w:color="auto"/>
          <w:lang w:val="pl-PL"/>
        </w:rPr>
        <w:t>3.</w:t>
      </w:r>
      <w:r w:rsidR="00D407B4">
        <w:rPr>
          <w:rFonts w:ascii="Times New Roman" w:eastAsia="Times New Roman" w:hAnsi="Times New Roman" w:cs="Times New Roman"/>
          <w:color w:val="auto"/>
          <w:sz w:val="24"/>
          <w:szCs w:val="17"/>
          <w:bdr w:val="none" w:sz="0" w:space="0" w:color="auto"/>
          <w:lang w:val="pl-PL"/>
        </w:rPr>
        <w:t>3</w:t>
      </w:r>
      <w:r w:rsidRPr="00913161">
        <w:rPr>
          <w:rFonts w:ascii="Times New Roman" w:eastAsia="Times New Roman" w:hAnsi="Times New Roman" w:cs="Times New Roman"/>
          <w:color w:val="auto"/>
          <w:sz w:val="24"/>
          <w:szCs w:val="17"/>
          <w:bdr w:val="none" w:sz="0" w:space="0" w:color="auto"/>
          <w:lang w:val="pl-PL"/>
        </w:rPr>
        <w:t>.</w:t>
      </w:r>
      <w:r w:rsidR="00D407B4">
        <w:rPr>
          <w:rFonts w:ascii="Times New Roman" w:eastAsia="Times New Roman" w:hAnsi="Times New Roman" w:cs="Times New Roman"/>
          <w:color w:val="auto"/>
          <w:sz w:val="24"/>
          <w:szCs w:val="17"/>
          <w:bdr w:val="none" w:sz="0" w:space="0" w:color="auto"/>
          <w:lang w:val="pl-PL"/>
        </w:rPr>
        <w:t>2</w:t>
      </w:r>
      <w:r w:rsidRPr="00913161">
        <w:rPr>
          <w:rFonts w:ascii="Times New Roman" w:eastAsia="Times New Roman" w:hAnsi="Times New Roman" w:cs="Times New Roman"/>
          <w:color w:val="auto"/>
          <w:sz w:val="24"/>
          <w:szCs w:val="17"/>
          <w:bdr w:val="none" w:sz="0" w:space="0" w:color="auto"/>
          <w:lang w:val="pl-PL"/>
        </w:rPr>
        <w:t xml:space="preserve"> Wykonawca </w:t>
      </w:r>
      <w:r w:rsidRPr="00913161">
        <w:rPr>
          <w:rFonts w:ascii="Times New Roman" w:eastAsia="Times New Roman" w:hAnsi="Times New Roman" w:cs="Times New Roman"/>
          <w:color w:val="auto"/>
          <w:sz w:val="24"/>
          <w:szCs w:val="24"/>
          <w:bdr w:val="none" w:sz="0" w:space="0" w:color="auto"/>
          <w:lang w:val="pl-PL"/>
        </w:rPr>
        <w:t>d</w:t>
      </w:r>
      <w:r w:rsidRPr="00913161">
        <w:rPr>
          <w:rFonts w:ascii="Times New Roman" w:eastAsia="Times New Roman" w:hAnsi="Times New Roman" w:cs="Times New Roman"/>
          <w:color w:val="auto"/>
          <w:sz w:val="24"/>
          <w:szCs w:val="21"/>
          <w:bdr w:val="none" w:sz="0" w:space="0" w:color="auto"/>
          <w:lang w:val="pl-PL"/>
        </w:rPr>
        <w:t xml:space="preserve">ysponuje taborem co </w:t>
      </w:r>
      <w:r w:rsidRPr="00913161">
        <w:rPr>
          <w:rFonts w:ascii="Times New Roman" w:eastAsia="Times New Roman" w:hAnsi="Times New Roman" w:cs="Times New Roman"/>
          <w:sz w:val="24"/>
          <w:szCs w:val="21"/>
          <w:bdr w:val="none" w:sz="0" w:space="0" w:color="auto"/>
          <w:lang w:val="pl-PL"/>
        </w:rPr>
        <w:t>najmniej 1</w:t>
      </w:r>
      <w:r w:rsidR="00547C9D">
        <w:rPr>
          <w:rFonts w:ascii="Times New Roman" w:eastAsia="Times New Roman" w:hAnsi="Times New Roman" w:cs="Times New Roman"/>
          <w:sz w:val="24"/>
          <w:szCs w:val="21"/>
          <w:bdr w:val="none" w:sz="0" w:space="0" w:color="auto"/>
          <w:lang w:val="pl-PL"/>
        </w:rPr>
        <w:t>1</w:t>
      </w:r>
      <w:r w:rsidRPr="00913161">
        <w:rPr>
          <w:rFonts w:ascii="Times New Roman" w:eastAsia="Times New Roman" w:hAnsi="Times New Roman" w:cs="Times New Roman"/>
          <w:sz w:val="24"/>
          <w:szCs w:val="21"/>
          <w:bdr w:val="none" w:sz="0" w:space="0" w:color="auto"/>
          <w:lang w:val="pl-PL"/>
        </w:rPr>
        <w:t xml:space="preserve"> autobusów.</w:t>
      </w:r>
      <w:r w:rsidRPr="00913161">
        <w:rPr>
          <w:rFonts w:ascii="Times New Roman" w:eastAsia="Times New Roman" w:hAnsi="Times New Roman" w:cs="Times New Roman"/>
          <w:color w:val="auto"/>
          <w:sz w:val="24"/>
          <w:szCs w:val="21"/>
          <w:bdr w:val="none" w:sz="0" w:space="0" w:color="auto"/>
          <w:lang w:val="pl-PL"/>
        </w:rPr>
        <w:t xml:space="preserve"> </w:t>
      </w:r>
      <w:r w:rsidRPr="00913161">
        <w:rPr>
          <w:rFonts w:ascii="Times New Roman" w:eastAsia="Times New Roman" w:hAnsi="Times New Roman" w:cs="Times New Roman"/>
          <w:color w:val="auto"/>
          <w:sz w:val="24"/>
          <w:szCs w:val="17"/>
          <w:bdr w:val="none" w:sz="0" w:space="0" w:color="auto"/>
          <w:lang w:val="pl-PL"/>
        </w:rPr>
        <w:t>W razie awarii autobusu wykonawca zapewnia autobus zastępczy do przewozu uczniów.</w:t>
      </w:r>
    </w:p>
    <w:p w:rsidR="00913161" w:rsidRPr="00913161" w:rsidRDefault="00913161" w:rsidP="0091316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both"/>
        <w:rPr>
          <w:rFonts w:ascii="Times New Roman" w:eastAsia="Times New Roman" w:hAnsi="Times New Roman" w:cs="Times New Roman"/>
          <w:color w:val="auto"/>
          <w:sz w:val="24"/>
          <w:szCs w:val="17"/>
          <w:bdr w:val="none" w:sz="0" w:space="0" w:color="auto"/>
          <w:lang w:val="pl-PL"/>
        </w:rPr>
      </w:pPr>
      <w:r w:rsidRPr="00913161">
        <w:rPr>
          <w:rFonts w:ascii="Times New Roman" w:eastAsia="Times New Roman" w:hAnsi="Times New Roman" w:cs="Times New Roman"/>
          <w:color w:val="auto"/>
          <w:sz w:val="24"/>
          <w:szCs w:val="17"/>
          <w:bdr w:val="none" w:sz="0" w:space="0" w:color="auto"/>
          <w:lang w:val="pl-PL"/>
        </w:rPr>
        <w:t>3.</w:t>
      </w:r>
      <w:r w:rsidR="00D407B4">
        <w:rPr>
          <w:rFonts w:ascii="Times New Roman" w:eastAsia="Times New Roman" w:hAnsi="Times New Roman" w:cs="Times New Roman"/>
          <w:color w:val="auto"/>
          <w:sz w:val="24"/>
          <w:szCs w:val="17"/>
          <w:bdr w:val="none" w:sz="0" w:space="0" w:color="auto"/>
          <w:lang w:val="pl-PL"/>
        </w:rPr>
        <w:t>3</w:t>
      </w:r>
      <w:r w:rsidRPr="00913161">
        <w:rPr>
          <w:rFonts w:ascii="Times New Roman" w:eastAsia="Times New Roman" w:hAnsi="Times New Roman" w:cs="Times New Roman"/>
          <w:color w:val="auto"/>
          <w:sz w:val="24"/>
          <w:szCs w:val="17"/>
          <w:bdr w:val="none" w:sz="0" w:space="0" w:color="auto"/>
          <w:lang w:val="pl-PL"/>
        </w:rPr>
        <w:t>.</w:t>
      </w:r>
      <w:r w:rsidR="00D407B4">
        <w:rPr>
          <w:rFonts w:ascii="Times New Roman" w:eastAsia="Times New Roman" w:hAnsi="Times New Roman" w:cs="Times New Roman"/>
          <w:color w:val="auto"/>
          <w:sz w:val="24"/>
          <w:szCs w:val="17"/>
          <w:bdr w:val="none" w:sz="0" w:space="0" w:color="auto"/>
          <w:lang w:val="pl-PL"/>
        </w:rPr>
        <w:t>3</w:t>
      </w:r>
      <w:r w:rsidRPr="00913161">
        <w:rPr>
          <w:rFonts w:ascii="Times New Roman" w:eastAsia="Times New Roman" w:hAnsi="Times New Roman" w:cs="Times New Roman"/>
          <w:color w:val="auto"/>
          <w:sz w:val="24"/>
          <w:szCs w:val="17"/>
          <w:bdr w:val="none" w:sz="0" w:space="0" w:color="auto"/>
          <w:lang w:val="pl-PL"/>
        </w:rPr>
        <w:t xml:space="preserve"> Wykonawca dostarczy uczniom bilet miesięczny. W ramach wykupionych biletów wykonawca zagwarantuje uczniom dowóz na uroczystości szkolne, rekolekcje i zawody sportowe w dniach, w których nie odbywają się zajęcia szkolne.</w:t>
      </w:r>
    </w:p>
    <w:p w:rsidR="00913161" w:rsidRPr="00913161" w:rsidRDefault="00913161" w:rsidP="00913161">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both"/>
        <w:rPr>
          <w:rFonts w:ascii="Times New Roman" w:eastAsia="Times New Roman" w:hAnsi="Times New Roman" w:cs="Times New Roman"/>
          <w:color w:val="auto"/>
          <w:sz w:val="24"/>
          <w:szCs w:val="17"/>
          <w:bdr w:val="none" w:sz="0" w:space="0" w:color="auto"/>
          <w:lang w:val="pl-PL"/>
        </w:rPr>
      </w:pPr>
      <w:r w:rsidRPr="00913161">
        <w:rPr>
          <w:rFonts w:ascii="Times New Roman" w:eastAsia="Times New Roman" w:hAnsi="Times New Roman" w:cs="Times New Roman"/>
          <w:color w:val="auto"/>
          <w:sz w:val="24"/>
          <w:szCs w:val="17"/>
          <w:bdr w:val="none" w:sz="0" w:space="0" w:color="auto"/>
          <w:lang w:val="pl-PL"/>
        </w:rPr>
        <w:t>3.</w:t>
      </w:r>
      <w:r w:rsidR="00D407B4">
        <w:rPr>
          <w:rFonts w:ascii="Times New Roman" w:eastAsia="Times New Roman" w:hAnsi="Times New Roman" w:cs="Times New Roman"/>
          <w:color w:val="auto"/>
          <w:sz w:val="24"/>
          <w:szCs w:val="17"/>
          <w:bdr w:val="none" w:sz="0" w:space="0" w:color="auto"/>
          <w:lang w:val="pl-PL"/>
        </w:rPr>
        <w:t>3</w:t>
      </w:r>
      <w:r w:rsidRPr="00913161">
        <w:rPr>
          <w:rFonts w:ascii="Times New Roman" w:eastAsia="Times New Roman" w:hAnsi="Times New Roman" w:cs="Times New Roman"/>
          <w:color w:val="auto"/>
          <w:sz w:val="24"/>
          <w:szCs w:val="17"/>
          <w:bdr w:val="none" w:sz="0" w:space="0" w:color="auto"/>
          <w:lang w:val="pl-PL"/>
        </w:rPr>
        <w:t>.</w:t>
      </w:r>
      <w:r w:rsidR="00D407B4">
        <w:rPr>
          <w:rFonts w:ascii="Times New Roman" w:eastAsia="Times New Roman" w:hAnsi="Times New Roman" w:cs="Times New Roman"/>
          <w:color w:val="auto"/>
          <w:sz w:val="24"/>
          <w:szCs w:val="17"/>
          <w:bdr w:val="none" w:sz="0" w:space="0" w:color="auto"/>
          <w:lang w:val="pl-PL"/>
        </w:rPr>
        <w:t>4</w:t>
      </w:r>
      <w:r w:rsidRPr="00913161">
        <w:rPr>
          <w:rFonts w:ascii="Times New Roman" w:eastAsia="Times New Roman" w:hAnsi="Times New Roman" w:cs="Times New Roman"/>
          <w:color w:val="auto"/>
          <w:sz w:val="24"/>
          <w:szCs w:val="17"/>
          <w:bdr w:val="none" w:sz="0" w:space="0" w:color="auto"/>
          <w:lang w:val="pl-PL"/>
        </w:rPr>
        <w:t xml:space="preserve"> Zamawiający dopuszcza możliwość zmiany ilości dowożonych uczniów. W przypadku zwiększenia ilości dowożonych uczniów - Wykonawca  musi zapewnić ich dowóz na warunkach podanych w ofercie.</w:t>
      </w:r>
    </w:p>
    <w:p w:rsidR="00147149" w:rsidRPr="00BA4E68" w:rsidRDefault="00907FC4" w:rsidP="00913161">
      <w:pPr>
        <w:spacing w:after="0"/>
        <w:ind w:left="1134" w:hanging="567"/>
        <w:jc w:val="both"/>
        <w:rPr>
          <w:rFonts w:ascii="Times New Roman" w:eastAsia="Cambria"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 xml:space="preserve"> </w:t>
      </w:r>
    </w:p>
    <w:p w:rsidR="00227E45" w:rsidRPr="00BA4E68" w:rsidRDefault="00D407B4" w:rsidP="00D407B4">
      <w:pPr>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3.</w:t>
      </w:r>
      <w:r>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ab/>
        <w:t>Zamawiający dopuszcza korzystanie z podwykonawców. Wykonawca:</w:t>
      </w:r>
    </w:p>
    <w:p w:rsidR="00DE658F" w:rsidRPr="00BA4E68" w:rsidRDefault="001C5DBD" w:rsidP="00BA4E68">
      <w:pPr>
        <w:spacing w:after="0"/>
        <w:ind w:left="1985" w:hanging="851"/>
        <w:jc w:val="both"/>
        <w:rPr>
          <w:rFonts w:ascii="Times New Roman"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3.</w:t>
      </w:r>
      <w:r w:rsidR="00D407B4">
        <w:rPr>
          <w:rFonts w:ascii="Times New Roman" w:eastAsia="Cambria" w:hAnsi="Times New Roman" w:cs="Times New Roman"/>
          <w:color w:val="auto"/>
          <w:sz w:val="24"/>
          <w:szCs w:val="24"/>
          <w:lang w:val="pl-PL"/>
        </w:rPr>
        <w:t>4</w:t>
      </w:r>
      <w:r w:rsidR="00227E45" w:rsidRPr="00BA4E68">
        <w:rPr>
          <w:rFonts w:ascii="Times New Roman" w:eastAsia="Cambria" w:hAnsi="Times New Roman" w:cs="Times New Roman"/>
          <w:color w:val="auto"/>
          <w:sz w:val="24"/>
          <w:szCs w:val="24"/>
          <w:lang w:val="pl-PL"/>
        </w:rPr>
        <w:t xml:space="preserve">.1 </w:t>
      </w:r>
      <w:r w:rsidR="00B40819" w:rsidRPr="00BA4E68">
        <w:rPr>
          <w:rFonts w:ascii="Times New Roman" w:eastAsia="Cambria" w:hAnsi="Times New Roman" w:cs="Times New Roman"/>
          <w:color w:val="auto"/>
          <w:sz w:val="24"/>
          <w:szCs w:val="24"/>
          <w:lang w:val="pl-PL"/>
        </w:rPr>
        <w:tab/>
        <w:t>jest zobowiązany</w:t>
      </w:r>
      <w:r w:rsidR="00B40819" w:rsidRPr="00BA4E68">
        <w:rPr>
          <w:rFonts w:ascii="Times New Roman" w:hAnsi="Times New Roman" w:cs="Times New Roman"/>
          <w:color w:val="auto"/>
          <w:sz w:val="24"/>
          <w:szCs w:val="24"/>
          <w:lang w:val="pl-PL"/>
        </w:rPr>
        <w:t xml:space="preserve"> </w:t>
      </w:r>
      <w:r w:rsidR="005E5DB3" w:rsidRPr="00BA4E68">
        <w:rPr>
          <w:rFonts w:ascii="Times New Roman" w:hAnsi="Times New Roman" w:cs="Times New Roman"/>
          <w:color w:val="auto"/>
          <w:sz w:val="24"/>
          <w:szCs w:val="24"/>
          <w:lang w:val="pl-PL"/>
        </w:rPr>
        <w:t xml:space="preserve">wskazać </w:t>
      </w:r>
      <w:r w:rsidR="005E5DB3" w:rsidRPr="00BA4E68">
        <w:rPr>
          <w:rFonts w:ascii="Times New Roman" w:hAnsi="Times New Roman" w:cs="Times New Roman"/>
          <w:b/>
          <w:color w:val="auto"/>
          <w:sz w:val="24"/>
          <w:szCs w:val="24"/>
          <w:lang w:val="pl-PL"/>
        </w:rPr>
        <w:t>w formularzu ofertowym</w:t>
      </w:r>
      <w:r w:rsidR="005E5DB3" w:rsidRPr="00BA4E68">
        <w:rPr>
          <w:rFonts w:ascii="Times New Roman" w:hAnsi="Times New Roman" w:cs="Times New Roman"/>
          <w:color w:val="auto"/>
          <w:sz w:val="24"/>
          <w:szCs w:val="24"/>
          <w:lang w:val="pl-PL"/>
        </w:rPr>
        <w:t xml:space="preserve"> </w:t>
      </w:r>
      <w:r w:rsidR="000F39A3" w:rsidRPr="00BA4E68">
        <w:rPr>
          <w:rFonts w:ascii="Times New Roman" w:hAnsi="Times New Roman" w:cs="Times New Roman"/>
          <w:color w:val="auto"/>
          <w:sz w:val="24"/>
          <w:szCs w:val="24"/>
          <w:lang w:val="pl-PL"/>
        </w:rPr>
        <w:t>(załącznik nr 1</w:t>
      </w:r>
      <w:r w:rsidR="004E6189" w:rsidRPr="00BA4E68">
        <w:rPr>
          <w:rFonts w:ascii="Times New Roman" w:hAnsi="Times New Roman" w:cs="Times New Roman"/>
          <w:color w:val="auto"/>
          <w:sz w:val="24"/>
          <w:szCs w:val="24"/>
          <w:lang w:val="pl-PL"/>
        </w:rPr>
        <w:t xml:space="preserve"> do SIWZ) </w:t>
      </w:r>
      <w:r w:rsidR="005E5DB3" w:rsidRPr="00BA4E68">
        <w:rPr>
          <w:rFonts w:ascii="Times New Roman" w:hAnsi="Times New Roman" w:cs="Times New Roman"/>
          <w:color w:val="auto"/>
          <w:sz w:val="24"/>
          <w:szCs w:val="24"/>
          <w:lang w:val="pl-PL"/>
        </w:rPr>
        <w:t>części zamówienia, których wykonanie z</w:t>
      </w:r>
      <w:r w:rsidR="000F39A3" w:rsidRPr="00BA4E68">
        <w:rPr>
          <w:rFonts w:ascii="Times New Roman" w:hAnsi="Times New Roman" w:cs="Times New Roman"/>
          <w:color w:val="auto"/>
          <w:sz w:val="24"/>
          <w:szCs w:val="24"/>
          <w:lang w:val="pl-PL"/>
        </w:rPr>
        <w:t>amierza powierzyć podwykonawcom;</w:t>
      </w:r>
      <w:r w:rsidR="00B40819" w:rsidRPr="00BA4E68">
        <w:rPr>
          <w:rFonts w:ascii="Times New Roman" w:eastAsia="Cambria" w:hAnsi="Times New Roman" w:cs="Times New Roman"/>
          <w:color w:val="auto"/>
          <w:sz w:val="24"/>
          <w:szCs w:val="24"/>
          <w:lang w:val="pl-PL"/>
        </w:rPr>
        <w:t xml:space="preserve"> </w:t>
      </w:r>
    </w:p>
    <w:p w:rsidR="006C51FC" w:rsidRPr="00A655AD" w:rsidRDefault="001C5DBD" w:rsidP="00585216">
      <w:pPr>
        <w:spacing w:after="0"/>
        <w:ind w:left="1985" w:hanging="851"/>
        <w:jc w:val="both"/>
        <w:rPr>
          <w:rFonts w:ascii="Times New Roman" w:hAnsi="Times New Roman" w:cs="Times New Roman"/>
          <w:color w:val="auto"/>
          <w:sz w:val="24"/>
          <w:szCs w:val="24"/>
          <w:lang w:val="pl-PL"/>
        </w:rPr>
      </w:pPr>
      <w:r w:rsidRPr="00BA4E68">
        <w:rPr>
          <w:rFonts w:ascii="Times New Roman" w:eastAsia="Cambria" w:hAnsi="Times New Roman" w:cs="Times New Roman"/>
          <w:color w:val="auto"/>
          <w:sz w:val="24"/>
          <w:szCs w:val="24"/>
          <w:lang w:val="pl-PL"/>
        </w:rPr>
        <w:t>3.</w:t>
      </w:r>
      <w:r w:rsidR="00D407B4">
        <w:rPr>
          <w:rFonts w:ascii="Times New Roman" w:eastAsia="Cambria" w:hAnsi="Times New Roman" w:cs="Times New Roman"/>
          <w:color w:val="auto"/>
          <w:sz w:val="24"/>
          <w:szCs w:val="24"/>
          <w:lang w:val="pl-PL"/>
        </w:rPr>
        <w:t>4</w:t>
      </w:r>
      <w:r w:rsidR="00BA4E68" w:rsidRPr="00BA4E68">
        <w:rPr>
          <w:rFonts w:ascii="Times New Roman" w:eastAsia="Cambria" w:hAnsi="Times New Roman" w:cs="Times New Roman"/>
          <w:color w:val="auto"/>
          <w:sz w:val="24"/>
          <w:szCs w:val="24"/>
          <w:lang w:val="pl-PL"/>
        </w:rPr>
        <w:t>.2</w:t>
      </w:r>
      <w:r w:rsidR="00B40819" w:rsidRPr="00BA4E68">
        <w:rPr>
          <w:rFonts w:ascii="Times New Roman" w:eastAsia="Cambria" w:hAnsi="Times New Roman" w:cs="Times New Roman"/>
          <w:color w:val="auto"/>
          <w:sz w:val="24"/>
          <w:szCs w:val="24"/>
          <w:lang w:val="pl-PL"/>
        </w:rPr>
        <w:t xml:space="preserve"> </w:t>
      </w:r>
      <w:r w:rsidR="00B40819" w:rsidRPr="00BA4E68">
        <w:rPr>
          <w:rFonts w:ascii="Times New Roman" w:eastAsia="Cambria" w:hAnsi="Times New Roman" w:cs="Times New Roman"/>
          <w:color w:val="auto"/>
          <w:sz w:val="24"/>
          <w:szCs w:val="24"/>
          <w:lang w:val="pl-PL"/>
        </w:rPr>
        <w:tab/>
      </w:r>
      <w:r w:rsidR="00DE658F" w:rsidRPr="00BA4E68">
        <w:rPr>
          <w:rFonts w:ascii="Times New Roman" w:hAnsi="Times New Roman" w:cs="Times New Roman"/>
          <w:color w:val="auto"/>
          <w:sz w:val="24"/>
          <w:szCs w:val="24"/>
          <w:lang w:val="pl-PL"/>
        </w:rPr>
        <w:t>Jeżeli późniejsza zmiana albo rezygnacja z podwykonawcy dotyc</w:t>
      </w:r>
      <w:r w:rsidR="003F7AE0" w:rsidRPr="00BA4E68">
        <w:rPr>
          <w:rFonts w:ascii="Times New Roman" w:hAnsi="Times New Roman" w:cs="Times New Roman"/>
          <w:color w:val="auto"/>
          <w:sz w:val="24"/>
          <w:szCs w:val="24"/>
          <w:lang w:val="pl-PL"/>
        </w:rPr>
        <w:t>zy podmiotu, na którego zasoby w</w:t>
      </w:r>
      <w:r w:rsidR="00DE658F" w:rsidRPr="00BA4E68">
        <w:rPr>
          <w:rFonts w:ascii="Times New Roman" w:hAnsi="Times New Roman" w:cs="Times New Roman"/>
          <w:color w:val="auto"/>
          <w:sz w:val="24"/>
          <w:szCs w:val="24"/>
          <w:lang w:val="pl-PL"/>
        </w:rPr>
        <w:t>ykonawca powoływał się, na zasadach określonych w art. 2</w:t>
      </w:r>
      <w:r w:rsidR="00B40819" w:rsidRPr="00BA4E68">
        <w:rPr>
          <w:rFonts w:ascii="Times New Roman" w:hAnsi="Times New Roman" w:cs="Times New Roman"/>
          <w:color w:val="auto"/>
          <w:sz w:val="24"/>
          <w:szCs w:val="24"/>
          <w:lang w:val="pl-PL"/>
        </w:rPr>
        <w:t>2a</w:t>
      </w:r>
      <w:r w:rsidR="00DE658F" w:rsidRPr="00BA4E68">
        <w:rPr>
          <w:rFonts w:ascii="Times New Roman" w:hAnsi="Times New Roman" w:cs="Times New Roman"/>
          <w:color w:val="auto"/>
          <w:sz w:val="24"/>
          <w:szCs w:val="24"/>
          <w:lang w:val="pl-PL"/>
        </w:rPr>
        <w:t xml:space="preserve"> ustawy Pzp, w celu wskazania spełnienia w</w:t>
      </w:r>
      <w:r w:rsidR="00A9693F" w:rsidRPr="00BA4E68">
        <w:rPr>
          <w:rFonts w:ascii="Times New Roman" w:hAnsi="Times New Roman" w:cs="Times New Roman"/>
          <w:color w:val="auto"/>
          <w:sz w:val="24"/>
          <w:szCs w:val="24"/>
          <w:lang w:val="pl-PL"/>
        </w:rPr>
        <w:t xml:space="preserve">arunków udziału </w:t>
      </w:r>
      <w:r w:rsidR="002118D5">
        <w:rPr>
          <w:rFonts w:ascii="Times New Roman" w:hAnsi="Times New Roman" w:cs="Times New Roman"/>
          <w:color w:val="auto"/>
          <w:sz w:val="24"/>
          <w:szCs w:val="24"/>
          <w:lang w:val="pl-PL"/>
        </w:rPr>
        <w:br/>
      </w:r>
      <w:r w:rsidR="00A9693F" w:rsidRPr="00BA4E68">
        <w:rPr>
          <w:rFonts w:ascii="Times New Roman" w:hAnsi="Times New Roman" w:cs="Times New Roman"/>
          <w:color w:val="auto"/>
          <w:sz w:val="24"/>
          <w:szCs w:val="24"/>
          <w:lang w:val="pl-PL"/>
        </w:rPr>
        <w:lastRenderedPageBreak/>
        <w:t>w postępowaniu w</w:t>
      </w:r>
      <w:r w:rsidR="00DE658F" w:rsidRPr="00BA4E68">
        <w:rPr>
          <w:rFonts w:ascii="Times New Roman" w:hAnsi="Times New Roman" w:cs="Times New Roman"/>
          <w:color w:val="auto"/>
          <w:sz w:val="24"/>
          <w:szCs w:val="24"/>
          <w:lang w:val="pl-PL"/>
        </w:rPr>
        <w:t xml:space="preserve">ykonawca jest zobowiązany </w:t>
      </w:r>
      <w:r w:rsidR="009B6EB7" w:rsidRPr="00BA4E68">
        <w:rPr>
          <w:rFonts w:ascii="Times New Roman" w:hAnsi="Times New Roman" w:cs="Times New Roman"/>
          <w:color w:val="auto"/>
          <w:sz w:val="24"/>
          <w:szCs w:val="24"/>
          <w:lang w:val="pl-PL"/>
        </w:rPr>
        <w:t>wykazać</w:t>
      </w:r>
      <w:r w:rsidR="00A9693F" w:rsidRPr="00BA4E68">
        <w:rPr>
          <w:rFonts w:ascii="Times New Roman" w:hAnsi="Times New Roman" w:cs="Times New Roman"/>
          <w:color w:val="auto"/>
          <w:sz w:val="24"/>
          <w:szCs w:val="24"/>
          <w:lang w:val="pl-PL"/>
        </w:rPr>
        <w:t xml:space="preserve"> z</w:t>
      </w:r>
      <w:r w:rsidR="00DE658F" w:rsidRPr="00BA4E68">
        <w:rPr>
          <w:rFonts w:ascii="Times New Roman" w:hAnsi="Times New Roman" w:cs="Times New Roman"/>
          <w:color w:val="auto"/>
          <w:sz w:val="24"/>
          <w:szCs w:val="24"/>
          <w:lang w:val="pl-PL"/>
        </w:rPr>
        <w:t>ama</w:t>
      </w:r>
      <w:r w:rsidR="00A9693F" w:rsidRPr="00BA4E68">
        <w:rPr>
          <w:rFonts w:ascii="Times New Roman" w:hAnsi="Times New Roman" w:cs="Times New Roman"/>
          <w:color w:val="auto"/>
          <w:sz w:val="24"/>
          <w:szCs w:val="24"/>
          <w:lang w:val="pl-PL"/>
        </w:rPr>
        <w:t>wiającemu, iż proponowany inny podwykonawca lub w</w:t>
      </w:r>
      <w:r w:rsidR="00DE658F" w:rsidRPr="00BA4E68">
        <w:rPr>
          <w:rFonts w:ascii="Times New Roman" w:hAnsi="Times New Roman" w:cs="Times New Roman"/>
          <w:color w:val="auto"/>
          <w:sz w:val="24"/>
          <w:szCs w:val="24"/>
          <w:lang w:val="pl-PL"/>
        </w:rPr>
        <w:t>ykonawca samodzielnie spełniają</w:t>
      </w:r>
      <w:r w:rsidR="00B40819" w:rsidRPr="00BA4E68">
        <w:rPr>
          <w:rFonts w:ascii="Times New Roman" w:hAnsi="Times New Roman" w:cs="Times New Roman"/>
          <w:color w:val="auto"/>
          <w:sz w:val="24"/>
          <w:szCs w:val="24"/>
          <w:lang w:val="pl-PL"/>
        </w:rPr>
        <w:t xml:space="preserve"> je w stopniu nie mniejszym niż podwykonawca, na którego zasoby wykonawca powoływał się w trakcie postępowania o udzielenie zamówienia</w:t>
      </w:r>
      <w:r w:rsidR="00585216">
        <w:rPr>
          <w:rFonts w:ascii="Times New Roman" w:hAnsi="Times New Roman" w:cs="Times New Roman"/>
          <w:color w:val="auto"/>
          <w:sz w:val="24"/>
          <w:szCs w:val="24"/>
          <w:lang w:val="pl-PL"/>
        </w:rPr>
        <w:t>.</w:t>
      </w:r>
    </w:p>
    <w:p w:rsidR="00D219E1" w:rsidRPr="001601D5" w:rsidRDefault="00D219E1" w:rsidP="001601D5">
      <w:pPr>
        <w:spacing w:after="0"/>
        <w:ind w:left="1985"/>
        <w:jc w:val="both"/>
        <w:rPr>
          <w:rFonts w:ascii="Times New Roman" w:eastAsia="Cambria" w:hAnsi="Times New Roman" w:cs="Times New Roman"/>
          <w:b/>
          <w:color w:val="FF0000"/>
          <w:sz w:val="24"/>
          <w:szCs w:val="24"/>
          <w:lang w:val="pl-PL"/>
        </w:rPr>
      </w:pPr>
    </w:p>
    <w:p w:rsidR="00AB3F9A" w:rsidRPr="001601D5" w:rsidRDefault="00424F03" w:rsidP="00CD3A75">
      <w:pPr>
        <w:pStyle w:val="Akapitzlist"/>
        <w:numPr>
          <w:ilvl w:val="0"/>
          <w:numId w:val="5"/>
        </w:numPr>
        <w:pBdr>
          <w:bottom w:val="single" w:sz="4" w:space="0" w:color="000000"/>
        </w:pBdr>
        <w:jc w:val="both"/>
        <w:rPr>
          <w:rFonts w:ascii="Times New Roman" w:eastAsia="Cambria" w:hAnsi="Times New Roman" w:cs="Times New Roman"/>
          <w:b/>
          <w:bCs/>
          <w:color w:val="auto"/>
          <w:sz w:val="24"/>
          <w:szCs w:val="24"/>
        </w:rPr>
      </w:pPr>
      <w:r w:rsidRPr="001601D5">
        <w:rPr>
          <w:rFonts w:ascii="Times New Roman" w:eastAsia="Cambria" w:hAnsi="Times New Roman" w:cs="Times New Roman"/>
          <w:b/>
          <w:bCs/>
          <w:color w:val="auto"/>
          <w:sz w:val="24"/>
          <w:szCs w:val="24"/>
        </w:rPr>
        <w:t xml:space="preserve">Termin wykonania zamówienia   </w:t>
      </w:r>
    </w:p>
    <w:p w:rsidR="00A655AD" w:rsidRPr="00A655AD" w:rsidRDefault="00585216" w:rsidP="001D5BCA">
      <w:pPr>
        <w:autoSpaceDE w:val="0"/>
        <w:autoSpaceDN w:val="0"/>
        <w:adjustRightInd w:val="0"/>
        <w:ind w:left="720"/>
        <w:jc w:val="both"/>
        <w:rPr>
          <w:rFonts w:ascii="Times New Roman" w:eastAsia="Cambria" w:hAnsi="Times New Roman" w:cs="Times New Roman"/>
          <w:b/>
          <w:color w:val="auto"/>
          <w:sz w:val="24"/>
          <w:szCs w:val="24"/>
          <w:lang w:val="pl-PL"/>
        </w:rPr>
      </w:pPr>
      <w:r w:rsidRPr="00585216">
        <w:rPr>
          <w:rFonts w:ascii="Times New Roman" w:eastAsia="Times New Roman" w:hAnsi="Times New Roman" w:cs="Times New Roman"/>
          <w:color w:val="auto"/>
          <w:sz w:val="24"/>
          <w:szCs w:val="18"/>
          <w:bdr w:val="none" w:sz="0" w:space="0" w:color="auto"/>
          <w:lang w:val="pl-PL"/>
        </w:rPr>
        <w:t xml:space="preserve">Okres realizacji umowy: </w:t>
      </w:r>
      <w:r w:rsidRPr="00040EDC">
        <w:rPr>
          <w:rFonts w:ascii="Times New Roman" w:eastAsia="Times New Roman" w:hAnsi="Times New Roman" w:cs="Times New Roman"/>
          <w:b/>
          <w:bCs/>
          <w:color w:val="auto"/>
          <w:sz w:val="24"/>
          <w:szCs w:val="24"/>
          <w:bdr w:val="none" w:sz="0" w:space="0" w:color="auto"/>
          <w:lang w:val="pl-PL"/>
        </w:rPr>
        <w:t>od dnia 4 września 2017 r. do końca roku szkolnego 201</w:t>
      </w:r>
      <w:r w:rsidR="00360861">
        <w:rPr>
          <w:rFonts w:ascii="Times New Roman" w:eastAsia="Times New Roman" w:hAnsi="Times New Roman" w:cs="Times New Roman"/>
          <w:b/>
          <w:bCs/>
          <w:color w:val="auto"/>
          <w:sz w:val="24"/>
          <w:szCs w:val="24"/>
          <w:bdr w:val="none" w:sz="0" w:space="0" w:color="auto"/>
          <w:lang w:val="pl-PL"/>
        </w:rPr>
        <w:t>8</w:t>
      </w:r>
      <w:r w:rsidRPr="00040EDC">
        <w:rPr>
          <w:rFonts w:ascii="Times New Roman" w:eastAsia="Times New Roman" w:hAnsi="Times New Roman" w:cs="Times New Roman"/>
          <w:b/>
          <w:bCs/>
          <w:color w:val="auto"/>
          <w:sz w:val="24"/>
          <w:szCs w:val="24"/>
          <w:bdr w:val="none" w:sz="0" w:space="0" w:color="auto"/>
          <w:lang w:val="pl-PL"/>
        </w:rPr>
        <w:t>/201</w:t>
      </w:r>
      <w:r w:rsidR="008874EC" w:rsidRPr="00040EDC">
        <w:rPr>
          <w:rFonts w:ascii="Times New Roman" w:eastAsia="Times New Roman" w:hAnsi="Times New Roman" w:cs="Times New Roman"/>
          <w:b/>
          <w:bCs/>
          <w:color w:val="auto"/>
          <w:sz w:val="24"/>
          <w:szCs w:val="24"/>
          <w:bdr w:val="none" w:sz="0" w:space="0" w:color="auto"/>
          <w:lang w:val="pl-PL"/>
        </w:rPr>
        <w:t>9</w:t>
      </w:r>
      <w:r w:rsidRPr="00040EDC">
        <w:rPr>
          <w:rFonts w:ascii="Times New Roman" w:eastAsia="Times New Roman" w:hAnsi="Times New Roman" w:cs="Times New Roman"/>
          <w:b/>
          <w:bCs/>
          <w:color w:val="auto"/>
          <w:sz w:val="24"/>
          <w:szCs w:val="24"/>
          <w:bdr w:val="none" w:sz="0" w:space="0" w:color="auto"/>
          <w:lang w:val="pl-PL"/>
        </w:rPr>
        <w:t xml:space="preserve"> </w:t>
      </w:r>
      <w:r w:rsidRPr="00040EDC">
        <w:rPr>
          <w:rFonts w:ascii="Times New Roman" w:eastAsia="Times New Roman" w:hAnsi="Times New Roman" w:cs="Times New Roman"/>
          <w:b/>
          <w:bCs/>
          <w:color w:val="auto"/>
          <w:sz w:val="24"/>
          <w:szCs w:val="24"/>
          <w:bdr w:val="none" w:sz="0" w:space="0" w:color="auto"/>
          <w:lang w:val="pl-PL"/>
        </w:rPr>
        <w:br/>
      </w:r>
      <w:r w:rsidR="00040EDC">
        <w:rPr>
          <w:rFonts w:ascii="Times New Roman" w:eastAsia="Times New Roman" w:hAnsi="Times New Roman" w:cs="Times New Roman"/>
          <w:b/>
          <w:bCs/>
          <w:color w:val="auto"/>
          <w:sz w:val="24"/>
          <w:szCs w:val="24"/>
          <w:bdr w:val="none" w:sz="0" w:space="0" w:color="auto"/>
          <w:lang w:val="pl-PL"/>
        </w:rPr>
        <w:t>(w dni nauki szkolnej)</w:t>
      </w:r>
    </w:p>
    <w:p w:rsidR="006C432E" w:rsidRPr="00BA4E68" w:rsidRDefault="006C432E" w:rsidP="006C51FC">
      <w:pPr>
        <w:pStyle w:val="Akapitzlist"/>
        <w:numPr>
          <w:ilvl w:val="0"/>
          <w:numId w:val="10"/>
        </w:numPr>
        <w:pBdr>
          <w:bottom w:val="single" w:sz="4" w:space="0" w:color="000000"/>
        </w:pBdr>
        <w:contextualSpacing/>
        <w:jc w:val="both"/>
        <w:rPr>
          <w:rFonts w:ascii="Times New Roman" w:eastAsia="Cambria" w:hAnsi="Times New Roman" w:cs="Times New Roman"/>
          <w:b/>
          <w:bCs/>
          <w:color w:val="auto"/>
          <w:sz w:val="24"/>
          <w:szCs w:val="24"/>
        </w:rPr>
      </w:pPr>
      <w:r w:rsidRPr="00BA4E68">
        <w:rPr>
          <w:rFonts w:ascii="Times New Roman" w:eastAsia="Cambria" w:hAnsi="Times New Roman" w:cs="Times New Roman"/>
          <w:b/>
          <w:bCs/>
          <w:color w:val="auto"/>
          <w:sz w:val="24"/>
          <w:szCs w:val="24"/>
        </w:rPr>
        <w:t>Warunki udziału w postępowaniu oraz wykaz dokumentów potwierdzających spełnianie warunku udziału w postępowaniu:</w:t>
      </w:r>
    </w:p>
    <w:p w:rsidR="006C432E" w:rsidRPr="00BA4E68" w:rsidRDefault="006C432E" w:rsidP="009A7F06">
      <w:pPr>
        <w:pStyle w:val="Akapitzlist"/>
        <w:contextualSpacing/>
        <w:jc w:val="both"/>
        <w:rPr>
          <w:rFonts w:ascii="Times New Roman" w:eastAsia="Cambria" w:hAnsi="Times New Roman" w:cs="Times New Roman"/>
          <w:b/>
          <w:bCs/>
          <w:color w:val="auto"/>
          <w:sz w:val="24"/>
          <w:szCs w:val="24"/>
        </w:rPr>
      </w:pPr>
    </w:p>
    <w:p w:rsidR="006C432E" w:rsidRPr="00BA4E68" w:rsidRDefault="006C432E" w:rsidP="00C726C6">
      <w:pPr>
        <w:pStyle w:val="Akapitzlist"/>
        <w:numPr>
          <w:ilvl w:val="1"/>
          <w:numId w:val="10"/>
        </w:numPr>
        <w:ind w:left="1843" w:hanging="709"/>
        <w:contextualSpacing/>
        <w:jc w:val="both"/>
        <w:rPr>
          <w:rFonts w:ascii="Times New Roman" w:hAnsi="Times New Roman" w:cs="Times New Roman"/>
          <w:color w:val="auto"/>
          <w:sz w:val="24"/>
          <w:szCs w:val="24"/>
        </w:rPr>
      </w:pPr>
      <w:r w:rsidRPr="00BA4E68">
        <w:rPr>
          <w:rFonts w:ascii="Times New Roman" w:eastAsia="Cambria" w:hAnsi="Times New Roman" w:cs="Times New Roman"/>
          <w:color w:val="auto"/>
          <w:sz w:val="24"/>
          <w:szCs w:val="24"/>
        </w:rPr>
        <w:t xml:space="preserve">Wykonawca ubiegający się o udzielenie </w:t>
      </w:r>
      <w:r w:rsidR="008F15D8" w:rsidRPr="00BA4E68">
        <w:rPr>
          <w:rFonts w:ascii="Times New Roman" w:eastAsia="Cambria" w:hAnsi="Times New Roman" w:cs="Times New Roman"/>
          <w:color w:val="auto"/>
          <w:sz w:val="24"/>
          <w:szCs w:val="24"/>
        </w:rPr>
        <w:t xml:space="preserve">przedmiotowego </w:t>
      </w:r>
      <w:r w:rsidRPr="00BA4E68">
        <w:rPr>
          <w:rFonts w:ascii="Times New Roman" w:eastAsia="Cambria" w:hAnsi="Times New Roman" w:cs="Times New Roman"/>
          <w:color w:val="auto"/>
          <w:sz w:val="24"/>
          <w:szCs w:val="24"/>
        </w:rPr>
        <w:t>zamówienia musi spełniać warunki udziału w postępowaniu dotyczące</w:t>
      </w:r>
      <w:r w:rsidR="008F15D8" w:rsidRPr="00BA4E68">
        <w:rPr>
          <w:rFonts w:ascii="Times New Roman" w:eastAsia="Cambria" w:hAnsi="Times New Roman" w:cs="Times New Roman"/>
          <w:color w:val="auto"/>
          <w:sz w:val="24"/>
          <w:szCs w:val="24"/>
        </w:rPr>
        <w:t xml:space="preserve"> </w:t>
      </w:r>
      <w:r w:rsidRPr="00BA4E68">
        <w:rPr>
          <w:rFonts w:ascii="Times New Roman" w:hAnsi="Times New Roman" w:cs="Times New Roman"/>
          <w:color w:val="auto"/>
          <w:sz w:val="24"/>
          <w:szCs w:val="24"/>
        </w:rPr>
        <w:t>zdolności te</w:t>
      </w:r>
      <w:r w:rsidR="008F15D8" w:rsidRPr="00BA4E68">
        <w:rPr>
          <w:rFonts w:ascii="Times New Roman" w:hAnsi="Times New Roman" w:cs="Times New Roman"/>
          <w:color w:val="auto"/>
          <w:sz w:val="24"/>
          <w:szCs w:val="24"/>
        </w:rPr>
        <w:t>chnicznej lub zawodowej (określone szczegółowo w pkt 5.3).</w:t>
      </w:r>
    </w:p>
    <w:p w:rsidR="00D74907" w:rsidRPr="00D74907" w:rsidRDefault="006C432E" w:rsidP="00D74907">
      <w:pPr>
        <w:pStyle w:val="Akapitzlist"/>
        <w:numPr>
          <w:ilvl w:val="1"/>
          <w:numId w:val="10"/>
        </w:numPr>
        <w:spacing w:after="0"/>
        <w:ind w:left="1843" w:hanging="709"/>
        <w:contextualSpacing/>
        <w:jc w:val="both"/>
        <w:rPr>
          <w:rFonts w:ascii="Times New Roman" w:hAnsi="Times New Roman" w:cs="Times New Roman"/>
          <w:sz w:val="24"/>
          <w:szCs w:val="24"/>
        </w:rPr>
      </w:pPr>
      <w:r w:rsidRPr="00BA4E68">
        <w:rPr>
          <w:rFonts w:ascii="Times New Roman" w:eastAsia="Cambria" w:hAnsi="Times New Roman" w:cs="Times New Roman"/>
          <w:color w:val="auto"/>
          <w:sz w:val="24"/>
          <w:szCs w:val="24"/>
        </w:rPr>
        <w:t>W</w:t>
      </w:r>
      <w:r w:rsidRPr="00BA4E68">
        <w:rPr>
          <w:rFonts w:ascii="Times New Roman" w:hAnsi="Times New Roman" w:cs="Times New Roman"/>
          <w:color w:val="auto"/>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sidRPr="00BA4E68">
        <w:rPr>
          <w:rFonts w:ascii="Times New Roman" w:hAnsi="Times New Roman" w:cs="Times New Roman"/>
          <w:color w:val="auto"/>
          <w:sz w:val="24"/>
          <w:szCs w:val="24"/>
        </w:rPr>
        <w:t xml:space="preserve">h go z nim stosunków prawnych. </w:t>
      </w:r>
      <w:r w:rsidRPr="00BA4E68">
        <w:rPr>
          <w:rFonts w:ascii="Times New Roman" w:hAnsi="Times New Roman" w:cs="Times New Roman"/>
          <w:color w:val="auto"/>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00D74907" w:rsidRPr="00743B39">
        <w:rPr>
          <w:rFonts w:ascii="Times New Roman" w:hAnsi="Times New Roman" w:cs="Times New Roman"/>
          <w:sz w:val="24"/>
          <w:szCs w:val="24"/>
        </w:rPr>
        <w:t xml:space="preserve">Zamawiający oceni, czy udostępniane wykonawcy przez inne podmioty zdolności techniczne lub zawodowe, pozwalają na wykazanie przez </w:t>
      </w:r>
    </w:p>
    <w:p w:rsidR="00D74907" w:rsidRPr="00743B39" w:rsidRDefault="00D74907" w:rsidP="00D74907">
      <w:pPr>
        <w:pStyle w:val="Akapitzlist"/>
        <w:spacing w:after="0"/>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wykonawcę spełniania warunków udziału w postępowaniu oraz zbada, czy nie zachodzą wobec tego podmiotu podstawy wykluczenia. </w:t>
      </w:r>
    </w:p>
    <w:p w:rsidR="00D74907" w:rsidRPr="00743B39" w:rsidRDefault="00D74907" w:rsidP="00D74907">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D74907" w:rsidRPr="00743B39" w:rsidRDefault="00D74907" w:rsidP="00D74907">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usługi, do realizacji których te zdolności są wymagane</w:t>
      </w:r>
      <w:r w:rsidRPr="00743B39">
        <w:rPr>
          <w:rFonts w:ascii="Times New Roman" w:hAnsi="Times New Roman" w:cs="Times New Roman"/>
          <w:b/>
          <w:sz w:val="24"/>
          <w:szCs w:val="24"/>
        </w:rPr>
        <w:t xml:space="preserve">. </w:t>
      </w:r>
    </w:p>
    <w:p w:rsidR="006C432E" w:rsidRPr="00BA4E68" w:rsidRDefault="00D74907" w:rsidP="00D74907">
      <w:pPr>
        <w:pStyle w:val="Akapitzlist"/>
        <w:ind w:left="1843"/>
        <w:contextualSpacing/>
        <w:jc w:val="both"/>
        <w:rPr>
          <w:rFonts w:ascii="Times New Roman" w:hAnsi="Times New Roman" w:cs="Times New Roman"/>
          <w:color w:val="auto"/>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r w:rsidR="006C432E" w:rsidRPr="00BA4E68">
        <w:rPr>
          <w:rFonts w:ascii="Times New Roman" w:hAnsi="Times New Roman" w:cs="Times New Roman"/>
          <w:color w:val="auto"/>
          <w:sz w:val="24"/>
          <w:szCs w:val="24"/>
        </w:rPr>
        <w:t xml:space="preserve"> </w:t>
      </w:r>
    </w:p>
    <w:p w:rsidR="006C432E" w:rsidRPr="00BA4E68" w:rsidRDefault="006C432E" w:rsidP="009B21CA">
      <w:pPr>
        <w:pStyle w:val="Akapitzlist"/>
        <w:ind w:left="2268" w:hanging="567"/>
        <w:contextualSpacing/>
        <w:jc w:val="both"/>
        <w:rPr>
          <w:rFonts w:ascii="Times New Roman" w:hAnsi="Times New Roman" w:cs="Times New Roman"/>
          <w:color w:val="auto"/>
          <w:sz w:val="24"/>
          <w:szCs w:val="24"/>
        </w:rPr>
      </w:pPr>
      <w:r w:rsidRPr="00BA4E68">
        <w:rPr>
          <w:rFonts w:ascii="Times New Roman" w:hAnsi="Times New Roman" w:cs="Times New Roman"/>
          <w:color w:val="auto"/>
          <w:sz w:val="24"/>
          <w:szCs w:val="24"/>
        </w:rPr>
        <w:t xml:space="preserve">a) </w:t>
      </w:r>
      <w:r w:rsidR="009B21CA" w:rsidRPr="00BA4E68">
        <w:rPr>
          <w:rFonts w:ascii="Times New Roman" w:hAnsi="Times New Roman" w:cs="Times New Roman"/>
          <w:color w:val="auto"/>
          <w:sz w:val="24"/>
          <w:szCs w:val="24"/>
        </w:rPr>
        <w:tab/>
      </w:r>
      <w:r w:rsidRPr="00BA4E68">
        <w:rPr>
          <w:rFonts w:ascii="Times New Roman" w:hAnsi="Times New Roman" w:cs="Times New Roman"/>
          <w:color w:val="auto"/>
          <w:sz w:val="24"/>
          <w:szCs w:val="24"/>
        </w:rPr>
        <w:t xml:space="preserve">zastąpił ten podmiot innym podmiotem lub podmiotami lub </w:t>
      </w:r>
    </w:p>
    <w:p w:rsidR="0000168B" w:rsidRPr="00BA4E68" w:rsidRDefault="006C432E" w:rsidP="00C726C6">
      <w:pPr>
        <w:pStyle w:val="Akapitzlist"/>
        <w:ind w:left="2268" w:hanging="567"/>
        <w:contextualSpacing/>
        <w:jc w:val="both"/>
        <w:rPr>
          <w:rFonts w:ascii="Times New Roman" w:hAnsi="Times New Roman" w:cs="Times New Roman"/>
          <w:color w:val="auto"/>
          <w:sz w:val="24"/>
          <w:szCs w:val="24"/>
        </w:rPr>
      </w:pPr>
      <w:r w:rsidRPr="00BA4E68">
        <w:rPr>
          <w:rFonts w:ascii="Times New Roman" w:hAnsi="Times New Roman" w:cs="Times New Roman"/>
          <w:color w:val="auto"/>
          <w:sz w:val="24"/>
          <w:szCs w:val="24"/>
        </w:rPr>
        <w:t xml:space="preserve">b) </w:t>
      </w:r>
      <w:r w:rsidR="009B21CA" w:rsidRPr="00BA4E68">
        <w:rPr>
          <w:rFonts w:ascii="Times New Roman" w:hAnsi="Times New Roman" w:cs="Times New Roman"/>
          <w:color w:val="auto"/>
          <w:sz w:val="24"/>
          <w:szCs w:val="24"/>
        </w:rPr>
        <w:tab/>
      </w:r>
      <w:r w:rsidRPr="00BA4E68">
        <w:rPr>
          <w:rFonts w:ascii="Times New Roman" w:hAnsi="Times New Roman" w:cs="Times New Roman"/>
          <w:color w:val="auto"/>
          <w:sz w:val="24"/>
          <w:szCs w:val="24"/>
        </w:rPr>
        <w:t>zobowiązał się do osobistego wykonania odpowiedniej części zamówienia, jeżeli wykaże zdolności techniczne lub zawodowe lub sytu</w:t>
      </w:r>
      <w:r w:rsidR="00C726C6" w:rsidRPr="00BA4E68">
        <w:rPr>
          <w:rFonts w:ascii="Times New Roman" w:hAnsi="Times New Roman" w:cs="Times New Roman"/>
          <w:color w:val="auto"/>
          <w:sz w:val="24"/>
          <w:szCs w:val="24"/>
        </w:rPr>
        <w:t>ację finansową lub ekonomiczną.</w:t>
      </w:r>
    </w:p>
    <w:p w:rsidR="008F15D8" w:rsidRPr="00BA4E68" w:rsidRDefault="006C432E" w:rsidP="000D093E">
      <w:pPr>
        <w:pStyle w:val="Akapitzlist"/>
        <w:numPr>
          <w:ilvl w:val="1"/>
          <w:numId w:val="10"/>
        </w:numPr>
        <w:ind w:left="1701" w:hanging="567"/>
        <w:contextualSpacing/>
        <w:jc w:val="both"/>
        <w:rPr>
          <w:rFonts w:ascii="Times New Roman" w:eastAsia="Cambria" w:hAnsi="Times New Roman" w:cs="Times New Roman"/>
          <w:color w:val="auto"/>
          <w:kern w:val="3"/>
          <w:sz w:val="24"/>
          <w:szCs w:val="24"/>
        </w:rPr>
      </w:pPr>
      <w:r w:rsidRPr="00BA4E68">
        <w:rPr>
          <w:rFonts w:ascii="Times New Roman" w:eastAsia="Cambria" w:hAnsi="Times New Roman" w:cs="Times New Roman"/>
          <w:color w:val="auto"/>
          <w:kern w:val="3"/>
          <w:sz w:val="24"/>
          <w:szCs w:val="24"/>
        </w:rPr>
        <w:t>Jako spełniający warunki udziału w postępowaniu zostaną ocenieni wykonawcy, którzy</w:t>
      </w:r>
      <w:r w:rsidR="008F15D8" w:rsidRPr="00BA4E68">
        <w:rPr>
          <w:rFonts w:ascii="Times New Roman" w:eastAsia="Cambria" w:hAnsi="Times New Roman" w:cs="Times New Roman"/>
          <w:color w:val="auto"/>
          <w:kern w:val="3"/>
          <w:sz w:val="24"/>
          <w:szCs w:val="24"/>
        </w:rPr>
        <w:t xml:space="preserve"> w</w:t>
      </w:r>
      <w:r w:rsidRPr="00BA4E68">
        <w:rPr>
          <w:rFonts w:ascii="Times New Roman" w:eastAsia="Cambria" w:hAnsi="Times New Roman" w:cs="Times New Roman"/>
          <w:color w:val="auto"/>
          <w:kern w:val="3"/>
          <w:sz w:val="24"/>
          <w:szCs w:val="24"/>
        </w:rPr>
        <w:t xml:space="preserve"> zakresie warunku określonego w pkt 5.1</w:t>
      </w:r>
      <w:r w:rsidR="008F15D8" w:rsidRPr="00BA4E68">
        <w:rPr>
          <w:rFonts w:ascii="Times New Roman" w:eastAsia="Cambria" w:hAnsi="Times New Roman" w:cs="Times New Roman"/>
          <w:color w:val="auto"/>
          <w:kern w:val="3"/>
          <w:sz w:val="24"/>
          <w:szCs w:val="24"/>
        </w:rPr>
        <w:t xml:space="preserve"> wykażą:</w:t>
      </w:r>
    </w:p>
    <w:p w:rsidR="008F15D8" w:rsidRPr="008D05A2" w:rsidRDefault="008F15D8" w:rsidP="004112BB">
      <w:pPr>
        <w:contextualSpacing/>
        <w:jc w:val="both"/>
        <w:rPr>
          <w:rFonts w:ascii="Times New Roman" w:eastAsia="Cambria" w:hAnsi="Times New Roman" w:cs="Times New Roman"/>
          <w:color w:val="auto"/>
          <w:kern w:val="3"/>
          <w:sz w:val="24"/>
          <w:szCs w:val="24"/>
        </w:rPr>
      </w:pPr>
      <w:r w:rsidRPr="004112BB">
        <w:rPr>
          <w:rFonts w:ascii="Times New Roman" w:eastAsia="Cambria" w:hAnsi="Times New Roman" w:cs="Times New Roman"/>
          <w:color w:val="auto"/>
          <w:kern w:val="3"/>
          <w:sz w:val="24"/>
          <w:szCs w:val="24"/>
        </w:rPr>
        <w:lastRenderedPageBreak/>
        <w:t>5.3.</w:t>
      </w:r>
      <w:r w:rsidR="002C69D1" w:rsidRPr="004112BB">
        <w:rPr>
          <w:rFonts w:ascii="Times New Roman" w:eastAsia="Cambria" w:hAnsi="Times New Roman" w:cs="Times New Roman"/>
          <w:color w:val="auto"/>
          <w:kern w:val="3"/>
          <w:sz w:val="24"/>
          <w:szCs w:val="24"/>
        </w:rPr>
        <w:t xml:space="preserve">1 </w:t>
      </w:r>
      <w:r w:rsidR="008D05A2">
        <w:rPr>
          <w:rFonts w:ascii="Times New Roman" w:hAnsi="Times New Roman" w:cs="Times New Roman"/>
          <w:color w:val="auto"/>
          <w:sz w:val="24"/>
          <w:szCs w:val="24"/>
        </w:rPr>
        <w:t>Należy</w:t>
      </w:r>
      <w:r w:rsidR="00FA6CD8">
        <w:rPr>
          <w:rFonts w:ascii="Times New Roman" w:hAnsi="Times New Roman" w:cs="Times New Roman"/>
          <w:color w:val="auto"/>
          <w:sz w:val="24"/>
          <w:szCs w:val="24"/>
        </w:rPr>
        <w:t>te</w:t>
      </w:r>
      <w:r w:rsidR="008D05A2">
        <w:rPr>
          <w:rFonts w:ascii="Times New Roman" w:hAnsi="Times New Roman" w:cs="Times New Roman"/>
          <w:color w:val="auto"/>
          <w:sz w:val="24"/>
          <w:szCs w:val="24"/>
        </w:rPr>
        <w:t xml:space="preserve"> wykonanie</w:t>
      </w:r>
      <w:r w:rsidR="008D05A2" w:rsidRPr="00697B95">
        <w:rPr>
          <w:rFonts w:ascii="Times New Roman" w:hAnsi="Times New Roman" w:cs="Times New Roman"/>
          <w:color w:val="auto"/>
          <w:sz w:val="24"/>
          <w:szCs w:val="24"/>
        </w:rPr>
        <w:t xml:space="preserve"> co najmniej jedn</w:t>
      </w:r>
      <w:r w:rsidR="008D05A2">
        <w:rPr>
          <w:rFonts w:ascii="Times New Roman" w:hAnsi="Times New Roman" w:cs="Times New Roman"/>
          <w:color w:val="auto"/>
          <w:sz w:val="24"/>
          <w:szCs w:val="24"/>
        </w:rPr>
        <w:t>ej</w:t>
      </w:r>
      <w:r w:rsidR="008D05A2" w:rsidRPr="00697B95">
        <w:rPr>
          <w:rFonts w:ascii="Times New Roman" w:hAnsi="Times New Roman" w:cs="Times New Roman"/>
          <w:color w:val="auto"/>
          <w:sz w:val="24"/>
          <w:szCs w:val="24"/>
        </w:rPr>
        <w:t xml:space="preserve"> usług</w:t>
      </w:r>
      <w:r w:rsidR="008D05A2">
        <w:rPr>
          <w:rFonts w:ascii="Times New Roman" w:hAnsi="Times New Roman" w:cs="Times New Roman"/>
          <w:color w:val="auto"/>
          <w:sz w:val="24"/>
          <w:szCs w:val="24"/>
        </w:rPr>
        <w:t>i</w:t>
      </w:r>
      <w:r w:rsidR="008D05A2" w:rsidRPr="00697B95">
        <w:rPr>
          <w:rFonts w:ascii="Times New Roman" w:hAnsi="Times New Roman" w:cs="Times New Roman"/>
          <w:color w:val="auto"/>
          <w:sz w:val="24"/>
          <w:szCs w:val="24"/>
        </w:rPr>
        <w:t>, polegając</w:t>
      </w:r>
      <w:r w:rsidR="008D05A2">
        <w:rPr>
          <w:rFonts w:ascii="Times New Roman" w:hAnsi="Times New Roman" w:cs="Times New Roman"/>
          <w:color w:val="auto"/>
          <w:sz w:val="24"/>
          <w:szCs w:val="24"/>
        </w:rPr>
        <w:t>ej</w:t>
      </w:r>
      <w:r w:rsidR="008D05A2" w:rsidRPr="00697B95">
        <w:rPr>
          <w:rFonts w:ascii="Times New Roman" w:hAnsi="Times New Roman" w:cs="Times New Roman"/>
          <w:color w:val="auto"/>
          <w:sz w:val="24"/>
          <w:szCs w:val="24"/>
        </w:rPr>
        <w:t xml:space="preserve"> na dowozie uczniów do szkół</w:t>
      </w:r>
      <w:r w:rsidR="00B23863" w:rsidRPr="004112BB">
        <w:rPr>
          <w:rFonts w:ascii="Times New Roman" w:hAnsi="Times New Roman" w:cs="Times New Roman"/>
          <w:color w:val="auto"/>
          <w:sz w:val="24"/>
          <w:szCs w:val="24"/>
        </w:rPr>
        <w:t xml:space="preserve"> </w:t>
      </w:r>
      <w:r w:rsidR="00697B95" w:rsidRPr="00697B95">
        <w:rPr>
          <w:rFonts w:ascii="Times New Roman" w:hAnsi="Times New Roman" w:cs="Times New Roman"/>
          <w:color w:val="auto"/>
          <w:sz w:val="24"/>
          <w:szCs w:val="24"/>
        </w:rPr>
        <w:t xml:space="preserve">w okresie ostatnich trzech lat przed upływem terminu składania ofert, a jeśli okres prowadzenia działalności jest krótszy – w </w:t>
      </w:r>
      <w:r w:rsidR="00697B95">
        <w:rPr>
          <w:rFonts w:ascii="Times New Roman" w:hAnsi="Times New Roman" w:cs="Times New Roman"/>
          <w:color w:val="auto"/>
          <w:sz w:val="24"/>
          <w:szCs w:val="24"/>
        </w:rPr>
        <w:t xml:space="preserve">tym okresie, </w:t>
      </w:r>
      <w:r w:rsidR="008D05A2">
        <w:rPr>
          <w:rFonts w:ascii="Times New Roman" w:hAnsi="Times New Roman" w:cs="Times New Roman"/>
          <w:color w:val="auto"/>
          <w:sz w:val="24"/>
          <w:szCs w:val="24"/>
        </w:rPr>
        <w:t>należy</w:t>
      </w:r>
      <w:r w:rsidR="00FA6CD8">
        <w:rPr>
          <w:rFonts w:ascii="Times New Roman" w:hAnsi="Times New Roman" w:cs="Times New Roman"/>
          <w:color w:val="auto"/>
          <w:sz w:val="24"/>
          <w:szCs w:val="24"/>
        </w:rPr>
        <w:t>te</w:t>
      </w:r>
      <w:r w:rsidR="008D05A2">
        <w:rPr>
          <w:rFonts w:ascii="Times New Roman" w:hAnsi="Times New Roman" w:cs="Times New Roman"/>
          <w:color w:val="auto"/>
          <w:sz w:val="24"/>
          <w:szCs w:val="24"/>
        </w:rPr>
        <w:t xml:space="preserve"> wykonanie</w:t>
      </w:r>
      <w:r w:rsidR="008D05A2" w:rsidRPr="00697B95">
        <w:rPr>
          <w:rFonts w:ascii="Times New Roman" w:hAnsi="Times New Roman" w:cs="Times New Roman"/>
          <w:color w:val="auto"/>
          <w:sz w:val="24"/>
          <w:szCs w:val="24"/>
        </w:rPr>
        <w:t xml:space="preserve"> co najmniej jedn</w:t>
      </w:r>
      <w:r w:rsidR="008D05A2">
        <w:rPr>
          <w:rFonts w:ascii="Times New Roman" w:hAnsi="Times New Roman" w:cs="Times New Roman"/>
          <w:color w:val="auto"/>
          <w:sz w:val="24"/>
          <w:szCs w:val="24"/>
        </w:rPr>
        <w:t>e</w:t>
      </w:r>
      <w:r w:rsidR="00FA6CD8">
        <w:rPr>
          <w:rFonts w:ascii="Times New Roman" w:hAnsi="Times New Roman" w:cs="Times New Roman"/>
          <w:color w:val="auto"/>
          <w:sz w:val="24"/>
          <w:szCs w:val="24"/>
        </w:rPr>
        <w:t xml:space="preserve">j </w:t>
      </w:r>
      <w:r w:rsidR="008D05A2" w:rsidRPr="00697B95">
        <w:rPr>
          <w:rFonts w:ascii="Times New Roman" w:hAnsi="Times New Roman" w:cs="Times New Roman"/>
          <w:color w:val="auto"/>
          <w:sz w:val="24"/>
          <w:szCs w:val="24"/>
        </w:rPr>
        <w:t>usług</w:t>
      </w:r>
      <w:r w:rsidR="00FA6CD8">
        <w:rPr>
          <w:rFonts w:ascii="Times New Roman" w:hAnsi="Times New Roman" w:cs="Times New Roman"/>
          <w:color w:val="auto"/>
          <w:sz w:val="24"/>
          <w:szCs w:val="24"/>
        </w:rPr>
        <w:t>i</w:t>
      </w:r>
      <w:r w:rsidR="008D05A2" w:rsidRPr="008D05A2">
        <w:rPr>
          <w:rFonts w:ascii="Times New Roman" w:eastAsia="Cambria" w:hAnsi="Times New Roman" w:cs="Times New Roman"/>
          <w:i/>
          <w:color w:val="auto"/>
          <w:kern w:val="3"/>
          <w:sz w:val="24"/>
          <w:szCs w:val="24"/>
        </w:rPr>
        <w:t xml:space="preserve"> </w:t>
      </w:r>
      <w:r w:rsidR="008D05A2" w:rsidRPr="008D05A2">
        <w:rPr>
          <w:rFonts w:ascii="Times New Roman" w:eastAsia="Cambria" w:hAnsi="Times New Roman" w:cs="Times New Roman"/>
          <w:color w:val="auto"/>
          <w:kern w:val="3"/>
          <w:sz w:val="24"/>
          <w:szCs w:val="24"/>
        </w:rPr>
        <w:t>polegając</w:t>
      </w:r>
      <w:r w:rsidR="00FA6CD8">
        <w:rPr>
          <w:rFonts w:ascii="Times New Roman" w:eastAsia="Cambria" w:hAnsi="Times New Roman" w:cs="Times New Roman"/>
          <w:color w:val="auto"/>
          <w:kern w:val="3"/>
          <w:sz w:val="24"/>
          <w:szCs w:val="24"/>
        </w:rPr>
        <w:t>ej</w:t>
      </w:r>
      <w:r w:rsidR="008D05A2" w:rsidRPr="008D05A2">
        <w:rPr>
          <w:rFonts w:ascii="Times New Roman" w:eastAsia="Cambria" w:hAnsi="Times New Roman" w:cs="Times New Roman"/>
          <w:color w:val="auto"/>
          <w:kern w:val="3"/>
          <w:sz w:val="24"/>
          <w:szCs w:val="24"/>
        </w:rPr>
        <w:t xml:space="preserve"> na dowozie uczniów do szkół</w:t>
      </w:r>
      <w:r w:rsidR="00F57FFC">
        <w:rPr>
          <w:rFonts w:ascii="Times New Roman" w:eastAsia="Cambria" w:hAnsi="Times New Roman" w:cs="Times New Roman"/>
          <w:color w:val="auto"/>
          <w:kern w:val="3"/>
          <w:sz w:val="24"/>
          <w:szCs w:val="24"/>
        </w:rPr>
        <w:t xml:space="preserve"> </w:t>
      </w:r>
    </w:p>
    <w:p w:rsidR="0000168B" w:rsidRPr="008D05A2" w:rsidRDefault="00D34468" w:rsidP="00D34468">
      <w:pPr>
        <w:spacing w:after="0"/>
        <w:jc w:val="both"/>
        <w:rPr>
          <w:rFonts w:ascii="Times New Roman" w:eastAsia="Cambria" w:hAnsi="Times New Roman" w:cs="Times New Roman"/>
          <w:b/>
          <w:bCs/>
          <w:color w:val="auto"/>
          <w:sz w:val="24"/>
          <w:szCs w:val="24"/>
        </w:rPr>
      </w:pPr>
      <w:r w:rsidRPr="008D05A2">
        <w:rPr>
          <w:rFonts w:ascii="Times New Roman" w:eastAsia="Cambria" w:hAnsi="Times New Roman" w:cs="Times New Roman"/>
          <w:b/>
          <w:bCs/>
          <w:color w:val="auto"/>
          <w:sz w:val="24"/>
          <w:szCs w:val="24"/>
        </w:rPr>
        <w:t xml:space="preserve">            </w:t>
      </w:r>
      <w:r w:rsidR="0000168B" w:rsidRPr="008D05A2">
        <w:rPr>
          <w:rFonts w:ascii="Times New Roman" w:eastAsia="Cambria" w:hAnsi="Times New Roman" w:cs="Times New Roman"/>
          <w:b/>
          <w:bCs/>
          <w:color w:val="auto"/>
          <w:sz w:val="24"/>
          <w:szCs w:val="24"/>
        </w:rPr>
        <w:t>UWAGA:</w:t>
      </w:r>
    </w:p>
    <w:p w:rsidR="0000168B" w:rsidRPr="00BA4E68" w:rsidRDefault="0000168B" w:rsidP="00D34468">
      <w:pPr>
        <w:pStyle w:val="Akapitzlist"/>
        <w:ind w:left="1134"/>
        <w:contextualSpacing/>
        <w:jc w:val="both"/>
        <w:rPr>
          <w:rFonts w:ascii="Times New Roman" w:eastAsia="Cambria" w:hAnsi="Times New Roman" w:cs="Times New Roman"/>
          <w:i/>
          <w:color w:val="auto"/>
          <w:kern w:val="3"/>
          <w:sz w:val="24"/>
          <w:szCs w:val="24"/>
        </w:rPr>
      </w:pPr>
      <w:r w:rsidRPr="00BA4E68">
        <w:rPr>
          <w:rFonts w:ascii="Times New Roman" w:eastAsia="Cambria" w:hAnsi="Times New Roman" w:cs="Times New Roman"/>
          <w:i/>
          <w:iCs/>
          <w:color w:val="auto"/>
          <w:sz w:val="24"/>
          <w:szCs w:val="24"/>
        </w:rPr>
        <w:t>1. Wykazując spełnianie warunku udziału w postępowaniu w</w:t>
      </w:r>
      <w:r w:rsidR="00DB1296" w:rsidRPr="00BA4E68">
        <w:rPr>
          <w:rFonts w:ascii="Times New Roman" w:eastAsia="Cambria" w:hAnsi="Times New Roman" w:cs="Times New Roman"/>
          <w:i/>
          <w:iCs/>
          <w:color w:val="auto"/>
          <w:sz w:val="24"/>
          <w:szCs w:val="24"/>
        </w:rPr>
        <w:t xml:space="preserve"> złożonym</w:t>
      </w:r>
      <w:r w:rsidRPr="00BA4E68">
        <w:rPr>
          <w:rFonts w:ascii="Times New Roman" w:eastAsia="Cambria" w:hAnsi="Times New Roman" w:cs="Times New Roman"/>
          <w:i/>
          <w:iCs/>
          <w:color w:val="auto"/>
          <w:sz w:val="24"/>
          <w:szCs w:val="24"/>
        </w:rPr>
        <w:t xml:space="preserve"> wykazie </w:t>
      </w:r>
      <w:r w:rsidR="00B23863">
        <w:rPr>
          <w:rFonts w:ascii="Times New Roman" w:eastAsia="Cambria" w:hAnsi="Times New Roman" w:cs="Times New Roman"/>
          <w:i/>
          <w:iCs/>
          <w:color w:val="auto"/>
          <w:sz w:val="24"/>
          <w:szCs w:val="24"/>
        </w:rPr>
        <w:t>usług</w:t>
      </w:r>
      <w:r w:rsidRPr="00BA4E68">
        <w:rPr>
          <w:rFonts w:ascii="Times New Roman" w:eastAsia="Cambria" w:hAnsi="Times New Roman" w:cs="Times New Roman"/>
          <w:i/>
          <w:iCs/>
          <w:color w:val="auto"/>
          <w:sz w:val="24"/>
          <w:szCs w:val="24"/>
        </w:rPr>
        <w:t xml:space="preserve"> </w:t>
      </w:r>
      <w:r w:rsidR="005107B5">
        <w:rPr>
          <w:rFonts w:ascii="Times New Roman" w:eastAsia="Cambria" w:hAnsi="Times New Roman" w:cs="Times New Roman"/>
          <w:i/>
          <w:iCs/>
          <w:color w:val="auto"/>
          <w:sz w:val="24"/>
          <w:szCs w:val="24"/>
        </w:rPr>
        <w:t>wykażą, że</w:t>
      </w:r>
      <w:r w:rsidRPr="00B23863">
        <w:rPr>
          <w:rFonts w:ascii="Times New Roman" w:eastAsia="Cambria" w:hAnsi="Times New Roman" w:cs="Times New Roman"/>
          <w:i/>
          <w:iCs/>
          <w:color w:val="auto"/>
          <w:sz w:val="24"/>
          <w:szCs w:val="24"/>
        </w:rPr>
        <w:t xml:space="preserve"> </w:t>
      </w:r>
      <w:r w:rsidR="005107B5" w:rsidRPr="005107B5">
        <w:rPr>
          <w:rFonts w:ascii="Times New Roman" w:eastAsia="Cambria" w:hAnsi="Times New Roman" w:cs="Times New Roman"/>
          <w:i/>
          <w:color w:val="auto"/>
          <w:kern w:val="3"/>
          <w:sz w:val="24"/>
          <w:szCs w:val="24"/>
        </w:rPr>
        <w:t>w okresie ostatnich trzech lat przed upływem terminu składania ofert, a jeśli okres prowadzenia działalności jest krótszy – w tym okresie, należycie wykonali  co najmniej jedną usługę, polegającą na dowozie uczniów do szkół</w:t>
      </w:r>
      <w:r w:rsidR="00B23863" w:rsidRPr="00B23863">
        <w:rPr>
          <w:rFonts w:ascii="Times New Roman" w:eastAsia="Cambria" w:hAnsi="Times New Roman" w:cs="Times New Roman"/>
          <w:i/>
          <w:color w:val="auto"/>
          <w:kern w:val="3"/>
          <w:sz w:val="24"/>
          <w:szCs w:val="24"/>
        </w:rPr>
        <w:t xml:space="preserve"> </w:t>
      </w:r>
      <w:r w:rsidRPr="00B23863">
        <w:rPr>
          <w:rFonts w:ascii="Times New Roman" w:eastAsia="Cambria" w:hAnsi="Times New Roman" w:cs="Times New Roman"/>
          <w:i/>
          <w:iCs/>
          <w:color w:val="auto"/>
          <w:sz w:val="24"/>
          <w:szCs w:val="24"/>
        </w:rPr>
        <w:t>w celu weryfikacji spełniania warunku udziału w postępo</w:t>
      </w:r>
      <w:r w:rsidRPr="00BA4E68">
        <w:rPr>
          <w:rFonts w:ascii="Times New Roman" w:eastAsia="Cambria" w:hAnsi="Times New Roman" w:cs="Times New Roman"/>
          <w:i/>
          <w:iCs/>
          <w:color w:val="auto"/>
          <w:sz w:val="24"/>
          <w:szCs w:val="24"/>
        </w:rPr>
        <w:t xml:space="preserve">waniu. </w:t>
      </w:r>
    </w:p>
    <w:p w:rsidR="0000168B" w:rsidRPr="002E5D73" w:rsidRDefault="0000168B" w:rsidP="00D34468">
      <w:pPr>
        <w:spacing w:after="0"/>
        <w:ind w:left="1134"/>
        <w:jc w:val="both"/>
        <w:rPr>
          <w:rFonts w:ascii="Times New Roman" w:hAnsi="Times New Roman" w:cs="Times New Roman"/>
          <w:b/>
          <w:i/>
          <w:color w:val="auto"/>
          <w:sz w:val="24"/>
          <w:szCs w:val="24"/>
          <w:lang w:val="pl-PL"/>
        </w:rPr>
      </w:pPr>
      <w:r w:rsidRPr="00BA4E68">
        <w:rPr>
          <w:rFonts w:ascii="Times New Roman" w:hAnsi="Times New Roman" w:cs="Times New Roman"/>
          <w:i/>
          <w:color w:val="auto"/>
          <w:sz w:val="24"/>
          <w:szCs w:val="24"/>
          <w:lang w:val="pl-PL"/>
        </w:rPr>
        <w:t xml:space="preserve">2. W przypadku wykonawców wspólnie ubiegających się o udzielenie </w:t>
      </w:r>
      <w:r w:rsidRPr="002E5D73">
        <w:rPr>
          <w:rFonts w:ascii="Times New Roman" w:hAnsi="Times New Roman" w:cs="Times New Roman"/>
          <w:i/>
          <w:color w:val="auto"/>
          <w:sz w:val="24"/>
          <w:szCs w:val="24"/>
          <w:lang w:val="pl-PL"/>
        </w:rPr>
        <w:t xml:space="preserve">zamówienia </w:t>
      </w:r>
      <w:r w:rsidR="00D34468">
        <w:rPr>
          <w:rFonts w:ascii="Times New Roman" w:hAnsi="Times New Roman" w:cs="Times New Roman"/>
          <w:i/>
          <w:color w:val="auto"/>
          <w:sz w:val="24"/>
          <w:szCs w:val="24"/>
          <w:lang w:val="pl-PL"/>
        </w:rPr>
        <w:t xml:space="preserve"> </w:t>
      </w:r>
      <w:r w:rsidRPr="002E5D73">
        <w:rPr>
          <w:rFonts w:ascii="Times New Roman" w:hAnsi="Times New Roman" w:cs="Times New Roman"/>
          <w:i/>
          <w:color w:val="auto"/>
          <w:sz w:val="24"/>
          <w:szCs w:val="24"/>
          <w:lang w:val="pl-PL"/>
        </w:rPr>
        <w:t xml:space="preserve">lub korzystania z zasobów podmiotów </w:t>
      </w:r>
      <w:r w:rsidR="003614CD" w:rsidRPr="002E5D73">
        <w:rPr>
          <w:rFonts w:ascii="Times New Roman" w:hAnsi="Times New Roman" w:cs="Times New Roman"/>
          <w:i/>
          <w:color w:val="auto"/>
          <w:sz w:val="24"/>
          <w:szCs w:val="24"/>
          <w:lang w:val="pl-PL"/>
        </w:rPr>
        <w:t>trzecich na podstawie art. 22a P</w:t>
      </w:r>
      <w:r w:rsidRPr="002E5D73">
        <w:rPr>
          <w:rFonts w:ascii="Times New Roman" w:hAnsi="Times New Roman" w:cs="Times New Roman"/>
          <w:i/>
          <w:color w:val="auto"/>
          <w:sz w:val="24"/>
          <w:szCs w:val="24"/>
          <w:lang w:val="pl-PL"/>
        </w:rPr>
        <w:t>zp minimum jeden wykonawca lub jeden podmiot udostępniający zasoby musi posiadać pełne doświadczenie wskazane w warunku udziału w postępowaniu</w:t>
      </w:r>
      <w:r w:rsidRPr="002E5D73">
        <w:rPr>
          <w:rFonts w:ascii="Times New Roman" w:hAnsi="Times New Roman" w:cs="Times New Roman"/>
          <w:b/>
          <w:i/>
          <w:color w:val="auto"/>
          <w:sz w:val="24"/>
          <w:szCs w:val="24"/>
          <w:lang w:val="pl-PL"/>
        </w:rPr>
        <w:t>.</w:t>
      </w:r>
    </w:p>
    <w:p w:rsidR="008D05A2" w:rsidRDefault="008D05A2" w:rsidP="004112BB">
      <w:pPr>
        <w:autoSpaceDE w:val="0"/>
        <w:autoSpaceDN w:val="0"/>
        <w:adjustRightInd w:val="0"/>
        <w:spacing w:after="0"/>
        <w:jc w:val="both"/>
        <w:rPr>
          <w:rFonts w:ascii="Times New Roman" w:eastAsia="Cambria" w:hAnsi="Times New Roman" w:cs="Times New Roman"/>
          <w:color w:val="auto"/>
          <w:kern w:val="3"/>
          <w:sz w:val="24"/>
          <w:szCs w:val="24"/>
        </w:rPr>
      </w:pPr>
    </w:p>
    <w:p w:rsidR="004112BB" w:rsidRPr="00F85384" w:rsidRDefault="004112BB" w:rsidP="004112BB">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A96EBA">
        <w:rPr>
          <w:rFonts w:ascii="Times New Roman" w:eastAsia="Cambria" w:hAnsi="Times New Roman" w:cs="Times New Roman"/>
          <w:color w:val="auto"/>
          <w:kern w:val="3"/>
          <w:sz w:val="24"/>
          <w:szCs w:val="24"/>
        </w:rPr>
        <w:t xml:space="preserve">5.3.2 </w:t>
      </w:r>
      <w:r>
        <w:rPr>
          <w:rFonts w:ascii="Times New Roman" w:hAnsi="Times New Roman" w:cs="Times New Roman"/>
          <w:color w:val="auto"/>
          <w:sz w:val="24"/>
          <w:szCs w:val="24"/>
          <w:bdr w:val="none" w:sz="0" w:space="0" w:color="auto"/>
          <w:lang w:val="pl-PL"/>
        </w:rPr>
        <w:t>D</w:t>
      </w:r>
      <w:r w:rsidRPr="00A96EBA">
        <w:rPr>
          <w:rFonts w:ascii="Times New Roman" w:hAnsi="Times New Roman" w:cs="Times New Roman"/>
          <w:color w:val="auto"/>
          <w:sz w:val="24"/>
          <w:szCs w:val="24"/>
          <w:bdr w:val="none" w:sz="0" w:space="0" w:color="auto"/>
          <w:lang w:val="pl-PL"/>
        </w:rPr>
        <w:t xml:space="preserve">ysponowanie </w:t>
      </w:r>
      <w:r>
        <w:rPr>
          <w:rFonts w:ascii="Times New Roman" w:hAnsi="Times New Roman" w:cs="Times New Roman"/>
          <w:color w:val="auto"/>
          <w:sz w:val="24"/>
          <w:szCs w:val="24"/>
          <w:bdr w:val="none" w:sz="0" w:space="0" w:color="auto"/>
          <w:lang w:val="pl-PL"/>
        </w:rPr>
        <w:t>osobami</w:t>
      </w:r>
      <w:r w:rsidRPr="00A96EBA">
        <w:rPr>
          <w:rFonts w:ascii="Times New Roman" w:hAnsi="Times New Roman" w:cs="Times New Roman"/>
          <w:color w:val="auto"/>
          <w:sz w:val="24"/>
          <w:szCs w:val="24"/>
          <w:bdr w:val="none" w:sz="0" w:space="0" w:color="auto"/>
          <w:lang w:val="pl-PL"/>
        </w:rPr>
        <w:t xml:space="preserve"> </w:t>
      </w:r>
      <w:r w:rsidR="00697B95">
        <w:rPr>
          <w:rFonts w:ascii="Times New Roman" w:hAnsi="Times New Roman" w:cs="Times New Roman"/>
          <w:color w:val="auto"/>
          <w:sz w:val="24"/>
          <w:szCs w:val="24"/>
          <w:bdr w:val="none" w:sz="0" w:space="0" w:color="auto"/>
          <w:lang w:val="pl-PL"/>
        </w:rPr>
        <w:t xml:space="preserve">(kierowcami) </w:t>
      </w:r>
      <w:r w:rsidRPr="00A96EBA">
        <w:rPr>
          <w:rFonts w:ascii="Times New Roman" w:hAnsi="Times New Roman" w:cs="Times New Roman"/>
          <w:color w:val="auto"/>
          <w:sz w:val="24"/>
          <w:szCs w:val="24"/>
          <w:bdr w:val="none" w:sz="0" w:space="0" w:color="auto"/>
          <w:lang w:val="pl-PL"/>
        </w:rPr>
        <w:t>posiadający</w:t>
      </w:r>
      <w:r w:rsidR="00FA6CD8">
        <w:rPr>
          <w:rFonts w:ascii="Times New Roman" w:hAnsi="Times New Roman" w:cs="Times New Roman"/>
          <w:color w:val="auto"/>
          <w:sz w:val="24"/>
          <w:szCs w:val="24"/>
          <w:bdr w:val="none" w:sz="0" w:space="0" w:color="auto"/>
          <w:lang w:val="pl-PL"/>
        </w:rPr>
        <w:t>mi</w:t>
      </w:r>
      <w:r w:rsidRPr="00A96EBA">
        <w:rPr>
          <w:rFonts w:ascii="Times New Roman" w:hAnsi="Times New Roman" w:cs="Times New Roman"/>
          <w:color w:val="auto"/>
          <w:sz w:val="24"/>
          <w:szCs w:val="24"/>
          <w:bdr w:val="none" w:sz="0" w:space="0" w:color="auto"/>
          <w:lang w:val="pl-PL"/>
        </w:rPr>
        <w:t xml:space="preserve"> </w:t>
      </w:r>
      <w:r w:rsidR="00EF2B61" w:rsidRPr="004112BB">
        <w:rPr>
          <w:rFonts w:ascii="Times New Roman" w:eastAsia="Times New Roman" w:hAnsi="Times New Roman" w:cs="Times New Roman"/>
          <w:color w:val="auto"/>
          <w:sz w:val="24"/>
          <w:szCs w:val="24"/>
          <w:bdr w:val="none" w:sz="0" w:space="0" w:color="auto"/>
        </w:rPr>
        <w:t xml:space="preserve">co najmniej 3 letnie </w:t>
      </w:r>
      <w:r w:rsidR="00FA6CD8">
        <w:rPr>
          <w:rFonts w:ascii="Times New Roman" w:hAnsi="Times New Roman" w:cs="Times New Roman"/>
          <w:color w:val="auto"/>
          <w:sz w:val="24"/>
          <w:szCs w:val="24"/>
          <w:bdr w:val="none" w:sz="0" w:space="0" w:color="auto"/>
          <w:lang w:val="pl-PL"/>
        </w:rPr>
        <w:t>doświadczenie</w:t>
      </w:r>
      <w:r w:rsidRPr="00A96EBA">
        <w:rPr>
          <w:rFonts w:ascii="Times New Roman" w:hAnsi="Times New Roman" w:cs="Times New Roman"/>
          <w:color w:val="auto"/>
          <w:sz w:val="24"/>
          <w:szCs w:val="24"/>
          <w:bdr w:val="none" w:sz="0" w:space="0" w:color="auto"/>
          <w:lang w:val="pl-PL"/>
        </w:rPr>
        <w:t xml:space="preserve"> </w:t>
      </w:r>
      <w:r w:rsidR="00FA6CD8">
        <w:rPr>
          <w:rFonts w:ascii="Times New Roman" w:hAnsi="Times New Roman" w:cs="Times New Roman"/>
          <w:color w:val="auto"/>
          <w:sz w:val="24"/>
          <w:szCs w:val="24"/>
          <w:bdr w:val="none" w:sz="0" w:space="0" w:color="auto"/>
          <w:lang w:val="pl-PL"/>
        </w:rPr>
        <w:t xml:space="preserve">oraz </w:t>
      </w:r>
      <w:r w:rsidRPr="00F85384">
        <w:rPr>
          <w:rFonts w:ascii="Times New Roman" w:hAnsi="Times New Roman" w:cs="Times New Roman"/>
          <w:color w:val="auto"/>
          <w:sz w:val="24"/>
          <w:szCs w:val="24"/>
          <w:bdr w:val="none" w:sz="0" w:space="0" w:color="auto"/>
          <w:lang w:val="pl-PL"/>
        </w:rPr>
        <w:t>kwalifikacje</w:t>
      </w:r>
      <w:r w:rsidR="00EF2B61" w:rsidRPr="00EF2B61">
        <w:rPr>
          <w:rFonts w:ascii="Times New Roman" w:eastAsia="Times New Roman" w:hAnsi="Times New Roman" w:cs="Times New Roman"/>
          <w:color w:val="auto"/>
          <w:sz w:val="24"/>
          <w:szCs w:val="24"/>
          <w:bdr w:val="none" w:sz="0" w:space="0" w:color="auto"/>
        </w:rPr>
        <w:t xml:space="preserve"> </w:t>
      </w:r>
      <w:r w:rsidR="00EF2B61" w:rsidRPr="004112BB">
        <w:rPr>
          <w:rFonts w:ascii="Times New Roman" w:eastAsia="Times New Roman" w:hAnsi="Times New Roman" w:cs="Times New Roman"/>
          <w:color w:val="auto"/>
          <w:sz w:val="24"/>
          <w:szCs w:val="24"/>
          <w:bdr w:val="none" w:sz="0" w:space="0" w:color="auto"/>
        </w:rPr>
        <w:t>w dowozie osób</w:t>
      </w:r>
      <w:r w:rsidRPr="00F85384">
        <w:rPr>
          <w:rFonts w:ascii="Times New Roman" w:hAnsi="Times New Roman" w:cs="Times New Roman"/>
          <w:color w:val="auto"/>
          <w:sz w:val="24"/>
          <w:szCs w:val="24"/>
        </w:rPr>
        <w:t>:</w:t>
      </w:r>
    </w:p>
    <w:p w:rsidR="004112BB" w:rsidRPr="00743B39" w:rsidRDefault="004112BB" w:rsidP="004112BB">
      <w:pPr>
        <w:spacing w:after="0"/>
        <w:ind w:left="2268" w:hanging="1559"/>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4112BB" w:rsidRPr="00F57FFC" w:rsidRDefault="004112BB" w:rsidP="00F57FF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709"/>
        <w:jc w:val="both"/>
        <w:rPr>
          <w:rFonts w:ascii="Times New Roman" w:eastAsia="Times New Roman" w:hAnsi="Times New Roman" w:cs="Times New Roman"/>
          <w:i/>
          <w:color w:val="auto"/>
          <w:sz w:val="24"/>
          <w:szCs w:val="24"/>
          <w:bdr w:val="none" w:sz="0" w:space="0" w:color="auto"/>
        </w:rPr>
      </w:pPr>
      <w:r w:rsidRPr="00F57FFC">
        <w:rPr>
          <w:rFonts w:ascii="Times New Roman" w:eastAsia="Cambria" w:hAnsi="Times New Roman" w:cs="Times New Roman"/>
          <w:i/>
          <w:iCs/>
          <w:sz w:val="24"/>
          <w:szCs w:val="24"/>
        </w:rPr>
        <w:t xml:space="preserve">Wykazując spełnianie warunku udziału w postępowaniu w wykazie osób złożonym wraz z ofertą należy podać informację o doświadczeniu osób skierowanych do realizacji zamówienia </w:t>
      </w:r>
      <w:r w:rsidRPr="00F57FFC">
        <w:rPr>
          <w:rFonts w:ascii="Times New Roman" w:eastAsia="Times New Roman" w:hAnsi="Times New Roman" w:cs="Times New Roman"/>
          <w:i/>
          <w:color w:val="auto"/>
          <w:sz w:val="24"/>
          <w:szCs w:val="24"/>
          <w:bdr w:val="none" w:sz="0" w:space="0" w:color="auto"/>
        </w:rPr>
        <w:t>posiadających co najmniej 3 letnie doświadczenie w dowozie osób</w:t>
      </w:r>
      <w:r w:rsidR="008D05A2" w:rsidRPr="00F57FFC">
        <w:rPr>
          <w:rFonts w:ascii="Times New Roman" w:hAnsi="Times New Roman" w:cs="Times New Roman"/>
          <w:i/>
          <w:sz w:val="24"/>
          <w:szCs w:val="24"/>
        </w:rPr>
        <w:t>.</w:t>
      </w:r>
    </w:p>
    <w:p w:rsidR="004112BB" w:rsidRDefault="004112BB" w:rsidP="004112BB">
      <w:pPr>
        <w:tabs>
          <w:tab w:val="left" w:pos="2552"/>
        </w:tabs>
        <w:spacing w:after="0" w:line="240" w:lineRule="auto"/>
        <w:ind w:left="1134"/>
        <w:jc w:val="both"/>
        <w:rPr>
          <w:rFonts w:ascii="Times New Roman" w:eastAsia="Cambria" w:hAnsi="Times New Roman" w:cs="Times New Roman"/>
          <w:i/>
          <w:iCs/>
          <w:sz w:val="24"/>
          <w:szCs w:val="24"/>
          <w:lang w:val="pl-PL"/>
        </w:rPr>
      </w:pPr>
    </w:p>
    <w:p w:rsidR="00697B95" w:rsidRPr="008D05A2" w:rsidRDefault="000047E4" w:rsidP="00697B95">
      <w:pPr>
        <w:autoSpaceDE w:val="0"/>
        <w:autoSpaceDN w:val="0"/>
        <w:adjustRightInd w:val="0"/>
        <w:spacing w:after="0"/>
        <w:jc w:val="both"/>
        <w:rPr>
          <w:rFonts w:ascii="Times New Roman" w:hAnsi="Times New Roman" w:cs="Times New Roman"/>
          <w:color w:val="auto"/>
          <w:sz w:val="24"/>
          <w:szCs w:val="24"/>
          <w:bdr w:val="none" w:sz="0" w:space="0" w:color="auto"/>
          <w:lang w:val="pl-PL"/>
        </w:rPr>
      </w:pPr>
      <w:r>
        <w:rPr>
          <w:rFonts w:ascii="Times New Roman" w:eastAsia="Cambria" w:hAnsi="Times New Roman" w:cs="Times New Roman"/>
          <w:color w:val="auto"/>
          <w:kern w:val="3"/>
          <w:sz w:val="24"/>
          <w:szCs w:val="24"/>
        </w:rPr>
        <w:t>5.3.3</w:t>
      </w:r>
      <w:r w:rsidR="00697B95" w:rsidRPr="00A96EBA">
        <w:rPr>
          <w:rFonts w:ascii="Times New Roman" w:eastAsia="Cambria" w:hAnsi="Times New Roman" w:cs="Times New Roman"/>
          <w:color w:val="auto"/>
          <w:kern w:val="3"/>
          <w:sz w:val="24"/>
          <w:szCs w:val="24"/>
        </w:rPr>
        <w:t xml:space="preserve"> </w:t>
      </w:r>
      <w:r w:rsidR="00697B95">
        <w:rPr>
          <w:rFonts w:ascii="Times New Roman" w:hAnsi="Times New Roman" w:cs="Times New Roman"/>
          <w:color w:val="auto"/>
          <w:sz w:val="24"/>
          <w:szCs w:val="24"/>
          <w:bdr w:val="none" w:sz="0" w:space="0" w:color="auto"/>
          <w:lang w:val="pl-PL"/>
        </w:rPr>
        <w:t>D</w:t>
      </w:r>
      <w:r w:rsidR="00697B95" w:rsidRPr="00A96EBA">
        <w:rPr>
          <w:rFonts w:ascii="Times New Roman" w:hAnsi="Times New Roman" w:cs="Times New Roman"/>
          <w:color w:val="auto"/>
          <w:sz w:val="24"/>
          <w:szCs w:val="24"/>
          <w:bdr w:val="none" w:sz="0" w:space="0" w:color="auto"/>
          <w:lang w:val="pl-PL"/>
        </w:rPr>
        <w:t xml:space="preserve">ysponowanie </w:t>
      </w:r>
      <w:r w:rsidR="00FA6CD8">
        <w:rPr>
          <w:rFonts w:ascii="Times New Roman" w:hAnsi="Times New Roman" w:cs="Times New Roman"/>
          <w:color w:val="auto"/>
          <w:sz w:val="24"/>
          <w:szCs w:val="24"/>
          <w:bdr w:val="none" w:sz="0" w:space="0" w:color="auto"/>
          <w:lang w:val="pl-PL"/>
        </w:rPr>
        <w:t>taborem</w:t>
      </w:r>
      <w:r w:rsidR="00697B95" w:rsidRPr="00697B95">
        <w:rPr>
          <w:rFonts w:ascii="Times New Roman" w:hAnsi="Times New Roman" w:cs="Times New Roman"/>
          <w:color w:val="auto"/>
          <w:sz w:val="24"/>
          <w:szCs w:val="24"/>
          <w:bdr w:val="none" w:sz="0" w:space="0" w:color="auto"/>
          <w:lang w:val="pl-PL"/>
        </w:rPr>
        <w:t xml:space="preserve"> min</w:t>
      </w:r>
      <w:r w:rsidR="00697B95">
        <w:rPr>
          <w:rFonts w:ascii="Times New Roman" w:hAnsi="Times New Roman" w:cs="Times New Roman"/>
          <w:color w:val="auto"/>
          <w:sz w:val="24"/>
          <w:szCs w:val="24"/>
          <w:bdr w:val="none" w:sz="0" w:space="0" w:color="auto"/>
          <w:lang w:val="pl-PL"/>
        </w:rPr>
        <w:t>imum</w:t>
      </w:r>
      <w:r w:rsidR="00697B95" w:rsidRPr="00697B95">
        <w:rPr>
          <w:rFonts w:ascii="Times New Roman" w:hAnsi="Times New Roman" w:cs="Times New Roman"/>
          <w:color w:val="auto"/>
          <w:sz w:val="24"/>
          <w:szCs w:val="24"/>
          <w:bdr w:val="none" w:sz="0" w:space="0" w:color="auto"/>
          <w:lang w:val="pl-PL"/>
        </w:rPr>
        <w:t xml:space="preserve"> </w:t>
      </w:r>
      <w:r w:rsidR="00697B95">
        <w:rPr>
          <w:rFonts w:ascii="Times New Roman" w:hAnsi="Times New Roman" w:cs="Times New Roman"/>
          <w:color w:val="auto"/>
          <w:sz w:val="24"/>
          <w:szCs w:val="24"/>
          <w:bdr w:val="none" w:sz="0" w:space="0" w:color="auto"/>
          <w:lang w:val="pl-PL"/>
        </w:rPr>
        <w:t>11</w:t>
      </w:r>
      <w:r w:rsidR="00697B95" w:rsidRPr="00697B95">
        <w:rPr>
          <w:rFonts w:ascii="Times New Roman" w:hAnsi="Times New Roman" w:cs="Times New Roman"/>
          <w:color w:val="auto"/>
          <w:sz w:val="24"/>
          <w:szCs w:val="24"/>
          <w:bdr w:val="none" w:sz="0" w:space="0" w:color="auto"/>
          <w:lang w:val="pl-PL"/>
        </w:rPr>
        <w:t xml:space="preserve"> autobus</w:t>
      </w:r>
      <w:r w:rsidR="00FA6CD8">
        <w:rPr>
          <w:rFonts w:ascii="Times New Roman" w:hAnsi="Times New Roman" w:cs="Times New Roman"/>
          <w:color w:val="auto"/>
          <w:sz w:val="24"/>
          <w:szCs w:val="24"/>
          <w:bdr w:val="none" w:sz="0" w:space="0" w:color="auto"/>
          <w:lang w:val="pl-PL"/>
        </w:rPr>
        <w:t xml:space="preserve">ów </w:t>
      </w:r>
      <w:r w:rsidR="00697B95" w:rsidRPr="00697B95">
        <w:rPr>
          <w:rFonts w:ascii="Times New Roman" w:hAnsi="Times New Roman" w:cs="Times New Roman"/>
          <w:color w:val="auto"/>
          <w:sz w:val="24"/>
          <w:szCs w:val="24"/>
          <w:bdr w:val="none" w:sz="0" w:space="0" w:color="auto"/>
          <w:lang w:val="pl-PL"/>
        </w:rPr>
        <w:t>zapewniający</w:t>
      </w:r>
      <w:r w:rsidR="00FA6CD8">
        <w:rPr>
          <w:rFonts w:ascii="Times New Roman" w:hAnsi="Times New Roman" w:cs="Times New Roman"/>
          <w:color w:val="auto"/>
          <w:sz w:val="24"/>
          <w:szCs w:val="24"/>
          <w:bdr w:val="none" w:sz="0" w:space="0" w:color="auto"/>
          <w:lang w:val="pl-PL"/>
        </w:rPr>
        <w:t xml:space="preserve">ch </w:t>
      </w:r>
      <w:r w:rsidR="00697B95" w:rsidRPr="00697B95">
        <w:rPr>
          <w:rFonts w:ascii="Times New Roman" w:hAnsi="Times New Roman" w:cs="Times New Roman"/>
          <w:color w:val="auto"/>
          <w:sz w:val="24"/>
          <w:szCs w:val="24"/>
          <w:bdr w:val="none" w:sz="0" w:space="0" w:color="auto"/>
          <w:lang w:val="pl-PL"/>
        </w:rPr>
        <w:t xml:space="preserve">realizację </w:t>
      </w:r>
      <w:r w:rsidR="00FA6CD8">
        <w:rPr>
          <w:rFonts w:ascii="Times New Roman" w:hAnsi="Times New Roman" w:cs="Times New Roman"/>
          <w:color w:val="auto"/>
          <w:sz w:val="24"/>
          <w:szCs w:val="24"/>
          <w:bdr w:val="none" w:sz="0" w:space="0" w:color="auto"/>
          <w:lang w:val="pl-PL"/>
        </w:rPr>
        <w:t>przedmiotowego zamówienia</w:t>
      </w:r>
      <w:r w:rsidR="008D05A2">
        <w:rPr>
          <w:rFonts w:ascii="Times New Roman" w:hAnsi="Times New Roman" w:cs="Times New Roman"/>
          <w:color w:val="auto"/>
          <w:sz w:val="24"/>
          <w:szCs w:val="24"/>
          <w:bdr w:val="none" w:sz="0" w:space="0" w:color="auto"/>
          <w:lang w:val="pl-PL"/>
        </w:rPr>
        <w:t>.</w:t>
      </w:r>
    </w:p>
    <w:p w:rsidR="00697B95" w:rsidRPr="00743B39" w:rsidRDefault="00697B95" w:rsidP="00697B95">
      <w:pPr>
        <w:spacing w:after="0"/>
        <w:ind w:left="2268" w:hanging="1559"/>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97B95" w:rsidRPr="00F85384" w:rsidRDefault="00697B95" w:rsidP="00F57FFC">
      <w:pPr>
        <w:pStyle w:val="Akapitzlis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 xml:space="preserve">Wykazując spełnianie warunku udziału w postępowaniu </w:t>
      </w:r>
      <w:r w:rsidR="008D05A2" w:rsidRPr="008D05A2">
        <w:rPr>
          <w:rFonts w:ascii="Times New Roman" w:eastAsia="Cambria" w:hAnsi="Times New Roman" w:cs="Times New Roman"/>
          <w:i/>
          <w:iCs/>
          <w:sz w:val="24"/>
          <w:szCs w:val="24"/>
        </w:rPr>
        <w:t xml:space="preserve">Wykonawcy zobowiązani są przedłożyć wykaz </w:t>
      </w:r>
      <w:r w:rsidR="008D05A2" w:rsidRPr="00FA6CD8">
        <w:rPr>
          <w:rFonts w:ascii="Times New Roman" w:eastAsia="Cambria" w:hAnsi="Times New Roman" w:cs="Times New Roman"/>
          <w:i/>
          <w:iCs/>
          <w:sz w:val="24"/>
          <w:szCs w:val="24"/>
        </w:rPr>
        <w:t xml:space="preserve">taboru </w:t>
      </w:r>
      <w:r w:rsidR="00FA6CD8" w:rsidRPr="00FA6CD8">
        <w:rPr>
          <w:rFonts w:ascii="Times New Roman" w:hAnsi="Times New Roman" w:cs="Times New Roman"/>
          <w:i/>
          <w:color w:val="auto"/>
          <w:sz w:val="24"/>
          <w:szCs w:val="24"/>
          <w:bdr w:val="none" w:sz="0" w:space="0" w:color="auto"/>
        </w:rPr>
        <w:t>minimum 11 autobusów</w:t>
      </w:r>
      <w:r w:rsidR="00FA6CD8">
        <w:rPr>
          <w:rFonts w:ascii="Times New Roman" w:hAnsi="Times New Roman" w:cs="Times New Roman"/>
          <w:color w:val="auto"/>
          <w:sz w:val="24"/>
          <w:szCs w:val="24"/>
          <w:bdr w:val="none" w:sz="0" w:space="0" w:color="auto"/>
        </w:rPr>
        <w:t xml:space="preserve"> </w:t>
      </w:r>
      <w:r w:rsidR="008D05A2" w:rsidRPr="008D05A2">
        <w:rPr>
          <w:rFonts w:ascii="Times New Roman" w:eastAsia="Cambria" w:hAnsi="Times New Roman" w:cs="Times New Roman"/>
          <w:i/>
          <w:iCs/>
          <w:sz w:val="24"/>
          <w:szCs w:val="24"/>
        </w:rPr>
        <w:t xml:space="preserve">w celu wykonania </w:t>
      </w:r>
      <w:r w:rsidR="00FA6CD8">
        <w:rPr>
          <w:rFonts w:ascii="Times New Roman" w:eastAsia="Cambria" w:hAnsi="Times New Roman" w:cs="Times New Roman"/>
          <w:i/>
          <w:iCs/>
          <w:sz w:val="24"/>
          <w:szCs w:val="24"/>
        </w:rPr>
        <w:t>p</w:t>
      </w:r>
      <w:r w:rsidR="00FA6CD8" w:rsidRPr="00FA6CD8">
        <w:rPr>
          <w:rFonts w:ascii="Times New Roman" w:hAnsi="Times New Roman" w:cs="Times New Roman"/>
          <w:i/>
          <w:color w:val="auto"/>
          <w:sz w:val="24"/>
          <w:szCs w:val="24"/>
          <w:bdr w:val="none" w:sz="0" w:space="0" w:color="auto"/>
        </w:rPr>
        <w:t>rzedmiotowego</w:t>
      </w:r>
      <w:r w:rsidR="00FA6CD8" w:rsidRPr="00FA6CD8">
        <w:rPr>
          <w:rFonts w:ascii="Times New Roman" w:eastAsia="Cambria" w:hAnsi="Times New Roman" w:cs="Times New Roman"/>
          <w:i/>
          <w:iCs/>
          <w:sz w:val="24"/>
          <w:szCs w:val="24"/>
        </w:rPr>
        <w:t xml:space="preserve"> </w:t>
      </w:r>
      <w:r w:rsidR="008D05A2" w:rsidRPr="008D05A2">
        <w:rPr>
          <w:rFonts w:ascii="Times New Roman" w:eastAsia="Cambria" w:hAnsi="Times New Roman" w:cs="Times New Roman"/>
          <w:i/>
          <w:iCs/>
          <w:sz w:val="24"/>
          <w:szCs w:val="24"/>
        </w:rPr>
        <w:t>zamówienia wraz z informacją o podstawie do dysponowania tymi zasobami</w:t>
      </w:r>
      <w:r w:rsidR="008D05A2">
        <w:rPr>
          <w:rFonts w:ascii="Times New Roman" w:hAnsi="Times New Roman" w:cs="Times New Roman"/>
          <w:i/>
          <w:sz w:val="24"/>
          <w:szCs w:val="24"/>
        </w:rPr>
        <w:t>.</w:t>
      </w:r>
    </w:p>
    <w:p w:rsidR="00697B95" w:rsidRPr="00EF2B61" w:rsidRDefault="00697B95" w:rsidP="00697B95">
      <w:pPr>
        <w:tabs>
          <w:tab w:val="left" w:pos="2552"/>
        </w:tabs>
        <w:spacing w:after="0" w:line="240" w:lineRule="auto"/>
        <w:jc w:val="both"/>
        <w:rPr>
          <w:rFonts w:ascii="Times New Roman" w:eastAsia="Cambria" w:hAnsi="Times New Roman" w:cs="Times New Roman"/>
          <w:i/>
          <w:iCs/>
          <w:sz w:val="24"/>
          <w:szCs w:val="24"/>
          <w:lang w:val="pl-PL"/>
        </w:rPr>
      </w:pPr>
    </w:p>
    <w:p w:rsidR="006C432E" w:rsidRPr="002E5D73" w:rsidRDefault="006C432E" w:rsidP="00CD3A75">
      <w:pPr>
        <w:pStyle w:val="Akapitzlist"/>
        <w:numPr>
          <w:ilvl w:val="1"/>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W przypadku wykonawców wspólnie ubiegających się o udzielenie zamówienia:</w:t>
      </w:r>
    </w:p>
    <w:p w:rsidR="006C432E" w:rsidRPr="002E5D73" w:rsidRDefault="006C432E" w:rsidP="00CD3A75">
      <w:pPr>
        <w:pStyle w:val="Akapitzlist"/>
        <w:numPr>
          <w:ilvl w:val="2"/>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 xml:space="preserve"> warun</w:t>
      </w:r>
      <w:r w:rsidR="002E4CE6" w:rsidRPr="002E5D73">
        <w:rPr>
          <w:rFonts w:ascii="Times New Roman" w:eastAsia="Cambria" w:hAnsi="Times New Roman" w:cs="Times New Roman"/>
          <w:color w:val="auto"/>
          <w:sz w:val="24"/>
          <w:szCs w:val="24"/>
        </w:rPr>
        <w:t>ek</w:t>
      </w:r>
      <w:r w:rsidRPr="002E5D73">
        <w:rPr>
          <w:rFonts w:ascii="Times New Roman" w:eastAsia="Cambria" w:hAnsi="Times New Roman" w:cs="Times New Roman"/>
          <w:color w:val="auto"/>
          <w:sz w:val="24"/>
          <w:szCs w:val="24"/>
        </w:rPr>
        <w:t xml:space="preserve"> u</w:t>
      </w:r>
      <w:r w:rsidR="002E4CE6" w:rsidRPr="002E5D73">
        <w:rPr>
          <w:rFonts w:ascii="Times New Roman" w:eastAsia="Cambria" w:hAnsi="Times New Roman" w:cs="Times New Roman"/>
          <w:color w:val="auto"/>
          <w:sz w:val="24"/>
          <w:szCs w:val="24"/>
        </w:rPr>
        <w:t>działu w postępowaniu, o którym mowa w pkt 5.1 musi zostać spełniony</w:t>
      </w:r>
      <w:r w:rsidRPr="002E5D73">
        <w:rPr>
          <w:rFonts w:ascii="Times New Roman" w:eastAsia="Cambria" w:hAnsi="Times New Roman" w:cs="Times New Roman"/>
          <w:color w:val="auto"/>
          <w:sz w:val="24"/>
          <w:szCs w:val="24"/>
        </w:rPr>
        <w:t xml:space="preserve"> przez wykonawców łącznie</w:t>
      </w:r>
      <w:r w:rsidR="002E4CE6" w:rsidRPr="002E5D73">
        <w:rPr>
          <w:rFonts w:ascii="Times New Roman" w:eastAsia="Cambria" w:hAnsi="Times New Roman" w:cs="Times New Roman"/>
          <w:color w:val="auto"/>
          <w:sz w:val="24"/>
          <w:szCs w:val="24"/>
        </w:rPr>
        <w:t>;</w:t>
      </w:r>
      <w:r w:rsidRPr="002E5D73">
        <w:rPr>
          <w:rFonts w:ascii="Times New Roman" w:eastAsia="Cambria" w:hAnsi="Times New Roman" w:cs="Times New Roman"/>
          <w:color w:val="auto"/>
          <w:sz w:val="24"/>
          <w:szCs w:val="24"/>
        </w:rPr>
        <w:t xml:space="preserve"> </w:t>
      </w:r>
    </w:p>
    <w:p w:rsidR="002E4CE6" w:rsidRPr="002E5D73" w:rsidRDefault="002E4CE6" w:rsidP="00387D17">
      <w:pPr>
        <w:pStyle w:val="Akapitzlist"/>
        <w:numPr>
          <w:ilvl w:val="2"/>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 xml:space="preserve"> </w:t>
      </w:r>
      <w:r w:rsidR="006C432E" w:rsidRPr="002E5D73">
        <w:rPr>
          <w:rFonts w:ascii="Times New Roman" w:eastAsia="Cambria" w:hAnsi="Times New Roman" w:cs="Times New Roman"/>
          <w:color w:val="auto"/>
          <w:sz w:val="24"/>
          <w:szCs w:val="24"/>
        </w:rPr>
        <w:t>brak podstaw do wykluczenia z postępowania o udzielenie zamówienia musi zostać wykazany przez każdego z wykonawców.</w:t>
      </w:r>
    </w:p>
    <w:p w:rsidR="002E4CE6" w:rsidRPr="002E5D73" w:rsidRDefault="006C432E" w:rsidP="00387D17">
      <w:pPr>
        <w:pStyle w:val="Akapitzlist"/>
        <w:numPr>
          <w:ilvl w:val="1"/>
          <w:numId w:val="6"/>
        </w:numPr>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Oferty wykonawców, którzy wykażą spełnianie wymaganych warunków zostaną dopuszczone do badania i oceny.</w:t>
      </w:r>
    </w:p>
    <w:p w:rsidR="002E4CE6" w:rsidRPr="002E5D73" w:rsidRDefault="006C432E" w:rsidP="00C726C6">
      <w:pPr>
        <w:pStyle w:val="Akapitzlist"/>
        <w:numPr>
          <w:ilvl w:val="1"/>
          <w:numId w:val="6"/>
        </w:numPr>
        <w:spacing w:after="0"/>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W celu wykazania spełniania warunków udziału w postępowaniu wykonawcy są zobowiązani złożyć następujące dokumenty:</w:t>
      </w:r>
    </w:p>
    <w:p w:rsidR="00D34468" w:rsidRDefault="00D34468" w:rsidP="00D34468">
      <w:pPr>
        <w:spacing w:after="0"/>
        <w:ind w:firstLine="708"/>
        <w:contextualSpacing/>
        <w:jc w:val="both"/>
        <w:rPr>
          <w:rFonts w:ascii="Times New Roman" w:eastAsia="Cambria" w:hAnsi="Times New Roman" w:cs="Times New Roman"/>
          <w:b/>
          <w:color w:val="auto"/>
          <w:sz w:val="24"/>
          <w:szCs w:val="24"/>
        </w:rPr>
      </w:pPr>
    </w:p>
    <w:p w:rsidR="00D832E0" w:rsidRPr="00D34468" w:rsidRDefault="00C726C6" w:rsidP="00D34468">
      <w:pPr>
        <w:spacing w:after="0"/>
        <w:ind w:firstLine="708"/>
        <w:contextualSpacing/>
        <w:jc w:val="both"/>
        <w:rPr>
          <w:rFonts w:ascii="Times New Roman" w:eastAsia="Cambria" w:hAnsi="Times New Roman" w:cs="Times New Roman"/>
          <w:b/>
          <w:color w:val="auto"/>
          <w:sz w:val="24"/>
          <w:szCs w:val="24"/>
        </w:rPr>
      </w:pPr>
      <w:r w:rsidRPr="00D34468">
        <w:rPr>
          <w:rFonts w:ascii="Times New Roman" w:eastAsia="Cambria" w:hAnsi="Times New Roman" w:cs="Times New Roman"/>
          <w:b/>
          <w:color w:val="auto"/>
          <w:sz w:val="24"/>
          <w:szCs w:val="24"/>
        </w:rPr>
        <w:t>Razem z ofertą:</w:t>
      </w:r>
    </w:p>
    <w:p w:rsidR="00387D17" w:rsidRPr="00367257" w:rsidRDefault="00D34468" w:rsidP="00367257">
      <w:pPr>
        <w:tabs>
          <w:tab w:val="left" w:pos="709"/>
        </w:tabs>
        <w:spacing w:after="0"/>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ab/>
      </w:r>
      <w:r w:rsidR="006C432E" w:rsidRPr="00D34468">
        <w:rPr>
          <w:rFonts w:ascii="Times New Roman" w:eastAsia="Cambria" w:hAnsi="Times New Roman" w:cs="Times New Roman"/>
          <w:color w:val="auto"/>
          <w:sz w:val="24"/>
          <w:szCs w:val="24"/>
        </w:rPr>
        <w:t xml:space="preserve">5.6.1 </w:t>
      </w:r>
      <w:r w:rsidR="00D832E0" w:rsidRPr="00D34468">
        <w:rPr>
          <w:rFonts w:ascii="Times New Roman" w:eastAsia="Cambria" w:hAnsi="Times New Roman" w:cs="Times New Roman"/>
          <w:color w:val="auto"/>
          <w:sz w:val="24"/>
          <w:szCs w:val="24"/>
        </w:rPr>
        <w:tab/>
      </w:r>
      <w:r w:rsidR="006C432E" w:rsidRPr="00D34468">
        <w:rPr>
          <w:rFonts w:ascii="Times New Roman" w:eastAsia="Cambria" w:hAnsi="Times New Roman" w:cs="Times New Roman"/>
          <w:color w:val="auto"/>
          <w:sz w:val="24"/>
          <w:szCs w:val="24"/>
        </w:rPr>
        <w:t xml:space="preserve">Oświadczenie wstępne </w:t>
      </w:r>
      <w:r w:rsidR="00827BF0" w:rsidRPr="00D34468">
        <w:rPr>
          <w:rFonts w:ascii="Times New Roman" w:eastAsia="Cambria" w:hAnsi="Times New Roman" w:cs="Times New Roman"/>
          <w:color w:val="auto"/>
          <w:sz w:val="24"/>
          <w:szCs w:val="24"/>
        </w:rPr>
        <w:t xml:space="preserve">o spełnianiu warunków udziału w postępowaniu </w:t>
      </w:r>
      <w:r w:rsidR="006C432E" w:rsidRPr="00D34468">
        <w:rPr>
          <w:rFonts w:ascii="Times New Roman" w:eastAsia="Cambria" w:hAnsi="Times New Roman" w:cs="Times New Roman"/>
          <w:color w:val="auto"/>
          <w:sz w:val="24"/>
          <w:szCs w:val="24"/>
        </w:rPr>
        <w:t>wg w</w:t>
      </w:r>
      <w:r w:rsidR="002E4CE6" w:rsidRPr="00D34468">
        <w:rPr>
          <w:rFonts w:ascii="Times New Roman" w:eastAsia="Cambria" w:hAnsi="Times New Roman" w:cs="Times New Roman"/>
          <w:color w:val="auto"/>
          <w:sz w:val="24"/>
          <w:szCs w:val="24"/>
        </w:rPr>
        <w:t xml:space="preserve">zoru </w:t>
      </w:r>
      <w:r>
        <w:rPr>
          <w:rFonts w:ascii="Times New Roman" w:eastAsia="Cambria" w:hAnsi="Times New Roman" w:cs="Times New Roman"/>
          <w:color w:val="auto"/>
          <w:sz w:val="24"/>
          <w:szCs w:val="24"/>
        </w:rPr>
        <w:br/>
        <w:t xml:space="preserve">                       </w:t>
      </w:r>
      <w:r w:rsidR="002E4CE6" w:rsidRPr="00D34468">
        <w:rPr>
          <w:rFonts w:ascii="Times New Roman" w:eastAsia="Cambria" w:hAnsi="Times New Roman" w:cs="Times New Roman"/>
          <w:color w:val="auto"/>
          <w:sz w:val="24"/>
          <w:szCs w:val="24"/>
        </w:rPr>
        <w:t xml:space="preserve">stanowiącego </w:t>
      </w:r>
      <w:r w:rsidR="00BA4E68" w:rsidRPr="00D34468">
        <w:rPr>
          <w:rFonts w:ascii="Times New Roman" w:eastAsia="Cambria" w:hAnsi="Times New Roman" w:cs="Times New Roman"/>
          <w:color w:val="auto"/>
          <w:sz w:val="24"/>
          <w:szCs w:val="24"/>
        </w:rPr>
        <w:t>załącznik Nr 3</w:t>
      </w:r>
      <w:r w:rsidR="00394F6A" w:rsidRPr="00D34468">
        <w:rPr>
          <w:rFonts w:ascii="Times New Roman" w:eastAsia="Cambria" w:hAnsi="Times New Roman" w:cs="Times New Roman"/>
          <w:color w:val="auto"/>
          <w:sz w:val="24"/>
          <w:szCs w:val="24"/>
        </w:rPr>
        <w:t>A</w:t>
      </w:r>
      <w:r w:rsidR="006C432E" w:rsidRPr="00D34468">
        <w:rPr>
          <w:rFonts w:ascii="Times New Roman" w:eastAsia="Cambria" w:hAnsi="Times New Roman" w:cs="Times New Roman"/>
          <w:color w:val="auto"/>
          <w:sz w:val="24"/>
          <w:szCs w:val="24"/>
        </w:rPr>
        <w:t xml:space="preserve"> do SIWZ – na zasada</w:t>
      </w:r>
      <w:r w:rsidR="00C726C6" w:rsidRPr="00D34468">
        <w:rPr>
          <w:rFonts w:ascii="Times New Roman" w:eastAsia="Cambria" w:hAnsi="Times New Roman" w:cs="Times New Roman"/>
          <w:color w:val="auto"/>
          <w:sz w:val="24"/>
          <w:szCs w:val="24"/>
        </w:rPr>
        <w:t>ch określonych w sekcji 7 SIWZ.</w:t>
      </w:r>
    </w:p>
    <w:p w:rsidR="002E4CE6" w:rsidRPr="00D34468" w:rsidRDefault="00D34468" w:rsidP="00D34468">
      <w:pPr>
        <w:tabs>
          <w:tab w:val="left" w:pos="709"/>
        </w:tabs>
        <w:spacing w:after="0"/>
        <w:contextualSpacing/>
        <w:jc w:val="both"/>
        <w:rPr>
          <w:rFonts w:ascii="Times New Roman" w:eastAsia="Cambria" w:hAnsi="Times New Roman" w:cs="Times New Roman"/>
          <w:b/>
          <w:color w:val="auto"/>
          <w:sz w:val="24"/>
          <w:szCs w:val="24"/>
        </w:rPr>
      </w:pPr>
      <w:r>
        <w:rPr>
          <w:rFonts w:ascii="Times New Roman" w:eastAsia="Cambria" w:hAnsi="Times New Roman" w:cs="Times New Roman"/>
          <w:b/>
          <w:color w:val="auto"/>
          <w:sz w:val="24"/>
          <w:szCs w:val="24"/>
        </w:rPr>
        <w:tab/>
      </w:r>
      <w:r w:rsidR="006C432E" w:rsidRPr="00D34468">
        <w:rPr>
          <w:rFonts w:ascii="Times New Roman" w:eastAsia="Cambria" w:hAnsi="Times New Roman" w:cs="Times New Roman"/>
          <w:b/>
          <w:color w:val="auto"/>
          <w:sz w:val="24"/>
          <w:szCs w:val="24"/>
        </w:rPr>
        <w:t>Na wezwanie zamawiającego w</w:t>
      </w:r>
      <w:r w:rsidR="00C726C6" w:rsidRPr="00D34468">
        <w:rPr>
          <w:rFonts w:ascii="Times New Roman" w:eastAsia="Cambria" w:hAnsi="Times New Roman" w:cs="Times New Roman"/>
          <w:b/>
          <w:color w:val="auto"/>
          <w:sz w:val="24"/>
          <w:szCs w:val="24"/>
        </w:rPr>
        <w:t xml:space="preserve"> trakcie oceny i badania ofert:</w:t>
      </w:r>
    </w:p>
    <w:p w:rsidR="00F57FFC" w:rsidRDefault="002E4CE6" w:rsidP="00F57FFC">
      <w:pPr>
        <w:spacing w:after="0"/>
        <w:ind w:left="1418" w:hanging="710"/>
        <w:contextualSpacing/>
        <w:jc w:val="both"/>
        <w:rPr>
          <w:rStyle w:val="alb"/>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5.6.</w:t>
      </w:r>
      <w:r w:rsidR="00D832E0" w:rsidRPr="002E5D73">
        <w:rPr>
          <w:rStyle w:val="alb"/>
          <w:rFonts w:ascii="Times New Roman" w:hAnsi="Times New Roman" w:cs="Times New Roman"/>
          <w:color w:val="auto"/>
          <w:sz w:val="24"/>
          <w:szCs w:val="24"/>
          <w:lang w:val="pl-PL"/>
        </w:rPr>
        <w:t>2</w:t>
      </w:r>
      <w:r w:rsidRPr="002E5D73">
        <w:rPr>
          <w:rStyle w:val="alb"/>
          <w:rFonts w:ascii="Times New Roman" w:hAnsi="Times New Roman" w:cs="Times New Roman"/>
          <w:color w:val="auto"/>
          <w:sz w:val="24"/>
          <w:szCs w:val="24"/>
          <w:lang w:val="pl-PL"/>
        </w:rPr>
        <w:tab/>
      </w:r>
    </w:p>
    <w:p w:rsidR="00F57FFC" w:rsidRDefault="00F57FFC" w:rsidP="00F57FFC">
      <w:pPr>
        <w:spacing w:after="0"/>
        <w:ind w:left="1418" w:hanging="710"/>
        <w:contextualSpacing/>
        <w:jc w:val="both"/>
        <w:rPr>
          <w:rFonts w:ascii="Times New Roman" w:hAnsi="Times New Roman" w:cs="Times New Roman"/>
          <w:color w:val="auto"/>
          <w:sz w:val="24"/>
          <w:szCs w:val="24"/>
          <w:lang w:val="pl-PL"/>
        </w:rPr>
      </w:pPr>
      <w:r>
        <w:rPr>
          <w:rStyle w:val="alb"/>
          <w:rFonts w:ascii="Times New Roman" w:hAnsi="Times New Roman" w:cs="Times New Roman"/>
          <w:color w:val="auto"/>
          <w:sz w:val="24"/>
          <w:szCs w:val="24"/>
          <w:lang w:val="pl-PL"/>
        </w:rPr>
        <w:t xml:space="preserve">- </w:t>
      </w:r>
      <w:r w:rsidR="002E4CE6" w:rsidRPr="002E5D73">
        <w:rPr>
          <w:rFonts w:ascii="Times New Roman" w:hAnsi="Times New Roman" w:cs="Times New Roman"/>
          <w:color w:val="auto"/>
          <w:sz w:val="24"/>
          <w:szCs w:val="24"/>
          <w:lang w:val="pl-PL"/>
        </w:rPr>
        <w:t xml:space="preserve">wykaz </w:t>
      </w:r>
      <w:r w:rsidR="00B23863">
        <w:rPr>
          <w:rFonts w:ascii="Times New Roman" w:hAnsi="Times New Roman" w:cs="Times New Roman"/>
          <w:color w:val="auto"/>
          <w:sz w:val="24"/>
          <w:szCs w:val="24"/>
          <w:lang w:val="pl-PL"/>
        </w:rPr>
        <w:t>usług</w:t>
      </w:r>
      <w:r w:rsidR="002E4CE6" w:rsidRPr="002E5D73">
        <w:rPr>
          <w:rFonts w:ascii="Times New Roman" w:hAnsi="Times New Roman" w:cs="Times New Roman"/>
          <w:color w:val="auto"/>
          <w:sz w:val="24"/>
          <w:szCs w:val="24"/>
          <w:lang w:val="pl-PL"/>
        </w:rPr>
        <w:t xml:space="preserve"> wykonanych nie wcz</w:t>
      </w:r>
      <w:r w:rsidR="00BA4E68" w:rsidRPr="002E5D73">
        <w:rPr>
          <w:rFonts w:ascii="Times New Roman" w:hAnsi="Times New Roman" w:cs="Times New Roman"/>
          <w:color w:val="auto"/>
          <w:sz w:val="24"/>
          <w:szCs w:val="24"/>
          <w:lang w:val="pl-PL"/>
        </w:rPr>
        <w:t>eśniej niż w okresie ostatnich 3</w:t>
      </w:r>
      <w:r w:rsidR="002E4CE6" w:rsidRPr="002E5D73">
        <w:rPr>
          <w:rFonts w:ascii="Times New Roman" w:hAnsi="Times New Roman" w:cs="Times New Roman"/>
          <w:color w:val="auto"/>
          <w:sz w:val="24"/>
          <w:szCs w:val="24"/>
          <w:lang w:val="pl-PL"/>
        </w:rPr>
        <w:t xml:space="preserve"> lat przed upływem terminu składania ofert, a jeżeli okres prowadzenia działalności jest krótszy - w </w:t>
      </w:r>
      <w:r w:rsidR="008209E8" w:rsidRPr="002E5D73">
        <w:rPr>
          <w:rFonts w:ascii="Times New Roman" w:hAnsi="Times New Roman" w:cs="Times New Roman"/>
          <w:color w:val="auto"/>
          <w:sz w:val="24"/>
          <w:szCs w:val="24"/>
          <w:lang w:val="pl-PL"/>
        </w:rPr>
        <w:t xml:space="preserve">tym </w:t>
      </w:r>
      <w:r w:rsidR="008209E8" w:rsidRPr="002E5D73">
        <w:rPr>
          <w:rFonts w:ascii="Times New Roman" w:hAnsi="Times New Roman" w:cs="Times New Roman"/>
          <w:color w:val="auto"/>
          <w:sz w:val="24"/>
          <w:szCs w:val="24"/>
          <w:lang w:val="pl-PL"/>
        </w:rPr>
        <w:lastRenderedPageBreak/>
        <w:t>okresie, wraz z podaniem</w:t>
      </w:r>
      <w:r w:rsidR="002E4CE6" w:rsidRPr="002E5D73">
        <w:rPr>
          <w:rFonts w:ascii="Times New Roman" w:hAnsi="Times New Roman" w:cs="Times New Roman"/>
          <w:color w:val="auto"/>
          <w:sz w:val="24"/>
          <w:szCs w:val="24"/>
          <w:lang w:val="pl-PL"/>
        </w:rPr>
        <w:t xml:space="preserve"> rodzaju, wartości, dat</w:t>
      </w:r>
      <w:r w:rsidR="008209E8" w:rsidRPr="002E5D73">
        <w:rPr>
          <w:rFonts w:ascii="Times New Roman" w:hAnsi="Times New Roman" w:cs="Times New Roman"/>
          <w:color w:val="auto"/>
          <w:sz w:val="24"/>
          <w:szCs w:val="24"/>
          <w:lang w:val="pl-PL"/>
        </w:rPr>
        <w:t xml:space="preserve">y, miejsca wykonania </w:t>
      </w:r>
      <w:r w:rsidR="00D34468">
        <w:rPr>
          <w:rFonts w:ascii="Times New Roman" w:hAnsi="Times New Roman" w:cs="Times New Roman"/>
          <w:color w:val="auto"/>
          <w:sz w:val="24"/>
          <w:szCs w:val="24"/>
          <w:lang w:val="pl-PL"/>
        </w:rPr>
        <w:br/>
      </w:r>
      <w:r w:rsidR="008209E8" w:rsidRPr="002E5D73">
        <w:rPr>
          <w:rFonts w:ascii="Times New Roman" w:hAnsi="Times New Roman" w:cs="Times New Roman"/>
          <w:color w:val="auto"/>
          <w:sz w:val="24"/>
          <w:szCs w:val="24"/>
          <w:lang w:val="pl-PL"/>
        </w:rPr>
        <w:t>i podmiotu, na rzecz którego dostawa ta została</w:t>
      </w:r>
      <w:r w:rsidR="002E5D73" w:rsidRPr="002E5D73">
        <w:rPr>
          <w:rFonts w:ascii="Times New Roman" w:hAnsi="Times New Roman" w:cs="Times New Roman"/>
          <w:color w:val="auto"/>
          <w:sz w:val="24"/>
          <w:szCs w:val="24"/>
          <w:lang w:val="pl-PL"/>
        </w:rPr>
        <w:t xml:space="preserve"> wykonana</w:t>
      </w:r>
      <w:r w:rsidR="002E4CE6" w:rsidRPr="002E5D73">
        <w:rPr>
          <w:rFonts w:ascii="Times New Roman" w:hAnsi="Times New Roman" w:cs="Times New Roman"/>
          <w:color w:val="auto"/>
          <w:sz w:val="24"/>
          <w:szCs w:val="24"/>
          <w:lang w:val="pl-PL"/>
        </w:rPr>
        <w:t xml:space="preserve">, z załączeniem dowodów określających czy </w:t>
      </w:r>
      <w:r w:rsidR="005F2AFF">
        <w:rPr>
          <w:rFonts w:ascii="Times New Roman" w:hAnsi="Times New Roman" w:cs="Times New Roman"/>
          <w:color w:val="auto"/>
          <w:sz w:val="24"/>
          <w:szCs w:val="24"/>
          <w:lang w:val="pl-PL"/>
        </w:rPr>
        <w:t>usługa</w:t>
      </w:r>
      <w:r w:rsidR="00D34468">
        <w:rPr>
          <w:rFonts w:ascii="Times New Roman" w:hAnsi="Times New Roman" w:cs="Times New Roman"/>
          <w:color w:val="auto"/>
          <w:sz w:val="24"/>
          <w:szCs w:val="24"/>
          <w:lang w:val="pl-PL"/>
        </w:rPr>
        <w:t xml:space="preserve"> zostały wykonana</w:t>
      </w:r>
      <w:r w:rsidR="008209E8" w:rsidRPr="002E5D73">
        <w:rPr>
          <w:rFonts w:ascii="Times New Roman" w:hAnsi="Times New Roman" w:cs="Times New Roman"/>
          <w:color w:val="auto"/>
          <w:sz w:val="24"/>
          <w:szCs w:val="24"/>
          <w:lang w:val="pl-PL"/>
        </w:rPr>
        <w:t xml:space="preserve"> należycie</w:t>
      </w:r>
      <w:r w:rsidR="002E5D73" w:rsidRPr="002E5D73">
        <w:rPr>
          <w:rFonts w:ascii="Times New Roman" w:hAnsi="Times New Roman" w:cs="Times New Roman"/>
          <w:color w:val="auto"/>
          <w:sz w:val="24"/>
          <w:szCs w:val="24"/>
          <w:lang w:val="pl-PL"/>
        </w:rPr>
        <w:t>. Dowodami, o których mowa, są referencje bądź inne dok</w:t>
      </w:r>
      <w:r w:rsidR="00D34468">
        <w:rPr>
          <w:rFonts w:ascii="Times New Roman" w:hAnsi="Times New Roman" w:cs="Times New Roman"/>
          <w:color w:val="auto"/>
          <w:sz w:val="24"/>
          <w:szCs w:val="24"/>
          <w:lang w:val="pl-PL"/>
        </w:rPr>
        <w:t>umenty wystawione przez podmiot</w:t>
      </w:r>
      <w:r w:rsidR="002E5D73" w:rsidRPr="002E5D73">
        <w:rPr>
          <w:rFonts w:ascii="Times New Roman" w:hAnsi="Times New Roman" w:cs="Times New Roman"/>
          <w:color w:val="auto"/>
          <w:sz w:val="24"/>
          <w:szCs w:val="24"/>
          <w:lang w:val="pl-PL"/>
        </w:rPr>
        <w:t xml:space="preserve">, na rzecz którego dostawy były wykonywane, a jeżeli z uzasadnionej przyczyny </w:t>
      </w:r>
      <w:r w:rsidR="00D34468">
        <w:rPr>
          <w:rFonts w:ascii="Times New Roman" w:hAnsi="Times New Roman" w:cs="Times New Roman"/>
          <w:color w:val="auto"/>
          <w:sz w:val="24"/>
          <w:szCs w:val="24"/>
          <w:lang w:val="pl-PL"/>
        </w:rPr>
        <w:br/>
      </w:r>
      <w:r w:rsidR="002E5D73" w:rsidRPr="002E5D73">
        <w:rPr>
          <w:rFonts w:ascii="Times New Roman" w:hAnsi="Times New Roman" w:cs="Times New Roman"/>
          <w:color w:val="auto"/>
          <w:sz w:val="24"/>
          <w:szCs w:val="24"/>
          <w:lang w:val="pl-PL"/>
        </w:rPr>
        <w:t>o obiektywnym charakterze Wykonawca nie jest w stanie uzyskać tych dokumentów – oświadczenie Wykonawcy.</w:t>
      </w:r>
      <w:r w:rsidRPr="00F57FFC">
        <w:t xml:space="preserve"> </w:t>
      </w:r>
      <w:r w:rsidRPr="00F57FFC">
        <w:rPr>
          <w:rFonts w:ascii="Times New Roman" w:hAnsi="Times New Roman" w:cs="Times New Roman"/>
          <w:color w:val="auto"/>
          <w:sz w:val="24"/>
          <w:szCs w:val="24"/>
          <w:lang w:val="pl-PL"/>
        </w:rPr>
        <w:t xml:space="preserve">- załącznik nr </w:t>
      </w:r>
      <w:r>
        <w:rPr>
          <w:rFonts w:ascii="Times New Roman" w:hAnsi="Times New Roman" w:cs="Times New Roman"/>
          <w:color w:val="auto"/>
          <w:sz w:val="24"/>
          <w:szCs w:val="24"/>
          <w:lang w:val="pl-PL"/>
        </w:rPr>
        <w:t>4</w:t>
      </w:r>
      <w:r w:rsidRPr="00F57FFC">
        <w:rPr>
          <w:rFonts w:ascii="Times New Roman" w:hAnsi="Times New Roman" w:cs="Times New Roman"/>
          <w:color w:val="auto"/>
          <w:sz w:val="24"/>
          <w:szCs w:val="24"/>
          <w:lang w:val="pl-PL"/>
        </w:rPr>
        <w:t xml:space="preserve"> do SIWZ</w:t>
      </w:r>
      <w:r>
        <w:rPr>
          <w:rFonts w:ascii="Times New Roman" w:hAnsi="Times New Roman" w:cs="Times New Roman"/>
          <w:color w:val="auto"/>
          <w:sz w:val="24"/>
          <w:szCs w:val="24"/>
          <w:lang w:val="pl-PL"/>
        </w:rPr>
        <w:t>;</w:t>
      </w:r>
      <w:r w:rsidR="008209E8" w:rsidRPr="002E5D73">
        <w:rPr>
          <w:rFonts w:ascii="Times New Roman" w:hAnsi="Times New Roman" w:cs="Times New Roman"/>
          <w:color w:val="auto"/>
          <w:sz w:val="24"/>
          <w:szCs w:val="24"/>
          <w:lang w:val="pl-PL"/>
        </w:rPr>
        <w:t xml:space="preserve"> </w:t>
      </w:r>
    </w:p>
    <w:p w:rsidR="00F57FFC" w:rsidRDefault="00F57FFC" w:rsidP="00F57FFC">
      <w:pPr>
        <w:spacing w:after="0"/>
        <w:ind w:left="1418" w:hanging="710"/>
        <w:contextualSpacing/>
        <w:jc w:val="both"/>
        <w:rPr>
          <w:rFonts w:ascii="Times New Roman" w:hAnsi="Times New Roman" w:cs="Times New Roman"/>
          <w:color w:val="auto"/>
          <w:sz w:val="24"/>
          <w:szCs w:val="24"/>
          <w:lang w:val="pl-PL"/>
        </w:rPr>
      </w:pPr>
      <w:r>
        <w:rPr>
          <w:rFonts w:ascii="Times New Roman" w:hAnsi="Times New Roman" w:cs="Times New Roman"/>
          <w:sz w:val="24"/>
          <w:szCs w:val="24"/>
          <w:lang w:val="pl-PL"/>
        </w:rPr>
        <w:t xml:space="preserve">- </w:t>
      </w:r>
      <w:r w:rsidR="00D74907" w:rsidRPr="00743B39">
        <w:rPr>
          <w:rFonts w:ascii="Times New Roman" w:hAnsi="Times New Roman" w:cs="Times New Roman"/>
          <w:sz w:val="24"/>
          <w:szCs w:val="24"/>
          <w:lang w:val="pl-PL"/>
        </w:rPr>
        <w:t xml:space="preserve">wykaz osób, skierowanych przez wykonawcę do realizacji zamówienia publicznego odpowiedzialnych za kierowanie </w:t>
      </w:r>
      <w:r w:rsidR="00D74907">
        <w:rPr>
          <w:rFonts w:ascii="Times New Roman" w:hAnsi="Times New Roman" w:cs="Times New Roman"/>
          <w:sz w:val="24"/>
          <w:szCs w:val="24"/>
          <w:lang w:val="pl-PL"/>
        </w:rPr>
        <w:t>pojadami</w:t>
      </w:r>
      <w:r w:rsidR="00D74907" w:rsidRPr="00743B39">
        <w:rPr>
          <w:rFonts w:ascii="Times New Roman" w:hAnsi="Times New Roman" w:cs="Times New Roman"/>
          <w:sz w:val="24"/>
          <w:szCs w:val="24"/>
          <w:lang w:val="pl-PL"/>
        </w:rPr>
        <w:t>, wraz z informacjami na temat ich kwalifikacji zawodowych, uprawnień, doświadczenia i wykształcenia niezbędnych do wykonania zamówienia publicznego, a także zakresu wykonywanych przez nie czynności oraz informacją o podstawie do dysponowania tymi o</w:t>
      </w:r>
      <w:r w:rsidR="00D74907">
        <w:rPr>
          <w:rFonts w:ascii="Times New Roman" w:hAnsi="Times New Roman" w:cs="Times New Roman"/>
          <w:sz w:val="24"/>
          <w:szCs w:val="24"/>
          <w:lang w:val="pl-PL"/>
        </w:rPr>
        <w:t xml:space="preserve">sobami - załącznik nr </w:t>
      </w:r>
      <w:r w:rsidR="00FA6CD8">
        <w:rPr>
          <w:rFonts w:ascii="Times New Roman" w:hAnsi="Times New Roman" w:cs="Times New Roman"/>
          <w:sz w:val="24"/>
          <w:szCs w:val="24"/>
          <w:lang w:val="pl-PL"/>
        </w:rPr>
        <w:t>5</w:t>
      </w:r>
      <w:r w:rsidR="00D74907">
        <w:rPr>
          <w:rFonts w:ascii="Times New Roman" w:hAnsi="Times New Roman" w:cs="Times New Roman"/>
          <w:sz w:val="24"/>
          <w:szCs w:val="24"/>
          <w:lang w:val="pl-PL"/>
        </w:rPr>
        <w:t xml:space="preserve"> do SIWZ.</w:t>
      </w:r>
    </w:p>
    <w:p w:rsidR="00FA6CD8" w:rsidRPr="00F57FFC" w:rsidRDefault="00F57FFC" w:rsidP="00F57FFC">
      <w:pPr>
        <w:spacing w:after="0"/>
        <w:ind w:left="1418" w:hanging="710"/>
        <w:contextualSpacing/>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 </w:t>
      </w:r>
      <w:r>
        <w:rPr>
          <w:rFonts w:ascii="Times New Roman" w:hAnsi="Times New Roman" w:cs="Times New Roman"/>
          <w:sz w:val="24"/>
          <w:szCs w:val="24"/>
          <w:lang w:val="pl-PL"/>
        </w:rPr>
        <w:t>w</w:t>
      </w:r>
      <w:r w:rsidR="00E84F57" w:rsidRPr="00E84F57">
        <w:rPr>
          <w:rFonts w:ascii="Times New Roman" w:hAnsi="Times New Roman" w:cs="Times New Roman"/>
          <w:sz w:val="24"/>
          <w:szCs w:val="24"/>
          <w:lang w:val="pl-PL"/>
        </w:rPr>
        <w:t>ykaz niezbędnego do wykonania zamówienia taboru</w:t>
      </w:r>
      <w:r w:rsidR="00FA6CD8">
        <w:rPr>
          <w:rFonts w:ascii="Times New Roman" w:hAnsi="Times New Roman" w:cs="Times New Roman"/>
          <w:sz w:val="24"/>
          <w:szCs w:val="24"/>
          <w:lang w:val="pl-PL"/>
        </w:rPr>
        <w:t xml:space="preserve"> autobusów </w:t>
      </w:r>
      <w:r w:rsidR="00FA6CD8" w:rsidRPr="00FA6CD8">
        <w:rPr>
          <w:rFonts w:ascii="Times New Roman" w:hAnsi="Times New Roman" w:cs="Times New Roman"/>
          <w:sz w:val="24"/>
          <w:szCs w:val="24"/>
          <w:lang w:val="pl-PL"/>
        </w:rPr>
        <w:t>wraz z informacją o podstawie</w:t>
      </w:r>
      <w:r w:rsidR="00FA6CD8">
        <w:rPr>
          <w:rFonts w:ascii="Times New Roman" w:hAnsi="Times New Roman" w:cs="Times New Roman"/>
          <w:sz w:val="24"/>
          <w:szCs w:val="24"/>
          <w:lang w:val="pl-PL"/>
        </w:rPr>
        <w:t xml:space="preserve"> do dysponowania tymi zasobami  - załącznik nr 6 do SIWZ.</w:t>
      </w:r>
    </w:p>
    <w:p w:rsidR="00367257" w:rsidRPr="00367257" w:rsidRDefault="00F57FFC" w:rsidP="000047E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720"/>
        <w:jc w:val="both"/>
        <w:rPr>
          <w:rFonts w:ascii="Times New Roman" w:eastAsia="Times New Roman" w:hAnsi="Times New Roman" w:cs="Times New Roman"/>
          <w:color w:val="auto"/>
          <w:sz w:val="24"/>
          <w:szCs w:val="18"/>
          <w:bdr w:val="none" w:sz="0" w:space="0" w:color="auto"/>
          <w:lang w:val="pl-PL"/>
        </w:rPr>
      </w:pPr>
      <w:r>
        <w:rPr>
          <w:rFonts w:ascii="Times New Roman" w:hAnsi="Times New Roman" w:cs="Times New Roman"/>
          <w:sz w:val="24"/>
          <w:szCs w:val="24"/>
          <w:lang w:val="pl-PL"/>
        </w:rPr>
        <w:t xml:space="preserve">- </w:t>
      </w:r>
      <w:r w:rsidR="00367257" w:rsidRPr="00743B3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t>
      </w:r>
      <w:r w:rsidR="00367257" w:rsidRPr="00367257">
        <w:rPr>
          <w:rFonts w:ascii="Times New Roman" w:eastAsia="Times New Roman" w:hAnsi="Times New Roman" w:cs="Times New Roman"/>
          <w:color w:val="auto"/>
          <w:sz w:val="24"/>
          <w:szCs w:val="21"/>
          <w:bdr w:val="none" w:sz="0" w:space="0" w:color="auto"/>
          <w:lang w:val="pl-PL"/>
        </w:rPr>
        <w:t>koncesję na wykonywanie kraj</w:t>
      </w:r>
      <w:r w:rsidR="00367257">
        <w:rPr>
          <w:rFonts w:ascii="Times New Roman" w:eastAsia="Times New Roman" w:hAnsi="Times New Roman" w:cs="Times New Roman"/>
          <w:color w:val="auto"/>
          <w:sz w:val="24"/>
          <w:szCs w:val="21"/>
          <w:bdr w:val="none" w:sz="0" w:space="0" w:color="auto"/>
          <w:lang w:val="pl-PL"/>
        </w:rPr>
        <w:t>owego transportu drogowego osób.</w:t>
      </w:r>
    </w:p>
    <w:p w:rsidR="00E84F57" w:rsidRDefault="00E84F57" w:rsidP="000C1496">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p>
    <w:p w:rsidR="00860015" w:rsidRPr="00860015" w:rsidRDefault="00860015" w:rsidP="0086001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76" w:hanging="556"/>
        <w:jc w:val="both"/>
        <w:rPr>
          <w:rFonts w:ascii="Times New Roman" w:eastAsia="Times New Roman" w:hAnsi="Times New Roman" w:cs="Times New Roman"/>
          <w:color w:val="auto"/>
          <w:sz w:val="24"/>
          <w:szCs w:val="24"/>
          <w:bdr w:val="none" w:sz="0" w:space="0" w:color="auto"/>
          <w:lang w:val="pl-PL"/>
        </w:rPr>
      </w:pPr>
    </w:p>
    <w:p w:rsidR="00D832E0" w:rsidRPr="002E5D73" w:rsidRDefault="006C432E" w:rsidP="00C726C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 xml:space="preserve">5.7 </w:t>
      </w:r>
      <w:r w:rsidRPr="002E5D73">
        <w:rPr>
          <w:rFonts w:ascii="Times New Roman" w:eastAsia="Cambria" w:hAnsi="Times New Roman" w:cs="Times New Roman"/>
          <w:color w:val="auto"/>
          <w:sz w:val="24"/>
          <w:szCs w:val="24"/>
          <w:lang w:val="pl-PL"/>
        </w:rPr>
        <w:tab/>
      </w:r>
      <w:r w:rsidR="00D832E0" w:rsidRPr="002E5D73">
        <w:rPr>
          <w:rFonts w:ascii="Times New Roman" w:hAnsi="Times New Roman" w:cs="Times New Roman"/>
          <w:color w:val="auto"/>
          <w:sz w:val="24"/>
          <w:szCs w:val="24"/>
          <w:lang w:val="pl-PL"/>
        </w:rPr>
        <w:t xml:space="preserve">Jeżeli wykonawca nie złoży oświadczenia, o którym mowa w sekcji 5.6.1 lub </w:t>
      </w:r>
      <w:r w:rsidR="00412BDD" w:rsidRPr="002E5D73">
        <w:rPr>
          <w:rFonts w:ascii="Times New Roman" w:hAnsi="Times New Roman" w:cs="Times New Roman"/>
          <w:color w:val="auto"/>
          <w:sz w:val="24"/>
          <w:szCs w:val="24"/>
          <w:lang w:val="pl-PL"/>
        </w:rPr>
        <w:t>dokumentów, o których mowa w sekcji 5</w:t>
      </w:r>
      <w:r w:rsidR="00D832E0" w:rsidRPr="002E5D73">
        <w:rPr>
          <w:rFonts w:ascii="Times New Roman" w:hAnsi="Times New Roman" w:cs="Times New Roman"/>
          <w:color w:val="auto"/>
          <w:sz w:val="24"/>
          <w:szCs w:val="24"/>
          <w:lang w:val="pl-PL"/>
        </w:rPr>
        <w:t>.6.2</w:t>
      </w:r>
      <w:r w:rsidR="00F57FFC">
        <w:rPr>
          <w:rFonts w:ascii="Times New Roman" w:hAnsi="Times New Roman" w:cs="Times New Roman"/>
          <w:color w:val="auto"/>
          <w:sz w:val="24"/>
          <w:szCs w:val="24"/>
          <w:lang w:val="pl-PL"/>
        </w:rPr>
        <w:t xml:space="preserve"> </w:t>
      </w:r>
      <w:r w:rsidR="00D832E0" w:rsidRPr="002E5D73">
        <w:rPr>
          <w:rFonts w:ascii="Times New Roman" w:hAnsi="Times New Roman" w:cs="Times New Roman"/>
          <w:color w:val="auto"/>
          <w:sz w:val="24"/>
          <w:szCs w:val="24"/>
          <w:lang w:val="pl-PL"/>
        </w:rPr>
        <w:t>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2E5D73" w:rsidRDefault="006C432E" w:rsidP="009A7F06">
      <w:pPr>
        <w:ind w:left="1843" w:hanging="709"/>
        <w:contextualSpacing/>
        <w:jc w:val="both"/>
        <w:rPr>
          <w:rFonts w:ascii="Times New Roman"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5.8</w:t>
      </w:r>
      <w:r w:rsidRPr="002E5D73">
        <w:rPr>
          <w:rFonts w:ascii="Times New Roman" w:eastAsia="Cambria" w:hAnsi="Times New Roman" w:cs="Times New Roman"/>
          <w:color w:val="auto"/>
          <w:sz w:val="24"/>
          <w:szCs w:val="24"/>
          <w:lang w:val="pl-PL"/>
        </w:rPr>
        <w:tab/>
        <w:t xml:space="preserve">Wykonawca </w:t>
      </w:r>
      <w:r w:rsidRPr="002E5D73">
        <w:rPr>
          <w:rFonts w:ascii="Times New Roman" w:hAnsi="Times New Roman" w:cs="Times New Roman"/>
          <w:color w:val="auto"/>
          <w:sz w:val="24"/>
          <w:szCs w:val="24"/>
          <w:lang w:val="pl-PL"/>
        </w:rPr>
        <w:t xml:space="preserve">nie jest obowiązany do złożenia </w:t>
      </w:r>
      <w:r w:rsidRPr="002E5D73">
        <w:rPr>
          <w:rFonts w:ascii="Times New Roman" w:eastAsia="Cambria" w:hAnsi="Times New Roman" w:cs="Times New Roman"/>
          <w:color w:val="auto"/>
          <w:sz w:val="24"/>
          <w:szCs w:val="24"/>
          <w:lang w:val="pl-PL"/>
        </w:rPr>
        <w:t xml:space="preserve">dokumentów </w:t>
      </w:r>
      <w:r w:rsidR="00A6163E">
        <w:rPr>
          <w:rFonts w:ascii="Times New Roman" w:eastAsia="Cambria" w:hAnsi="Times New Roman" w:cs="Times New Roman"/>
          <w:color w:val="auto"/>
          <w:sz w:val="24"/>
          <w:szCs w:val="24"/>
          <w:lang w:val="pl-PL"/>
        </w:rPr>
        <w:t xml:space="preserve">wskazanych w sekcji 5.6.1 </w:t>
      </w:r>
      <w:r w:rsidRPr="002E5D73">
        <w:rPr>
          <w:rFonts w:ascii="Times New Roman" w:hAnsi="Times New Roman" w:cs="Times New Roman"/>
          <w:color w:val="auto"/>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2E5D73" w:rsidRDefault="006C432E" w:rsidP="00C726C6">
      <w:pPr>
        <w:ind w:left="1843"/>
        <w:contextualSpacing/>
        <w:jc w:val="both"/>
        <w:rPr>
          <w:rFonts w:ascii="Times New Roman" w:hAnsi="Times New Roman" w:cs="Times New Roman"/>
          <w:color w:val="auto"/>
          <w:sz w:val="24"/>
          <w:szCs w:val="24"/>
          <w:lang w:val="pl-PL"/>
        </w:rPr>
      </w:pPr>
      <w:r w:rsidRPr="002E5D73">
        <w:rPr>
          <w:rFonts w:ascii="Times New Roman" w:hAnsi="Times New Roman" w:cs="Times New Roman"/>
          <w:b/>
          <w:color w:val="auto"/>
          <w:sz w:val="24"/>
          <w:szCs w:val="24"/>
          <w:lang w:val="pl-PL"/>
        </w:rPr>
        <w:t xml:space="preserve">W tym celu zaleca </w:t>
      </w:r>
      <w:r w:rsidR="00D832E0" w:rsidRPr="002E5D73">
        <w:rPr>
          <w:rFonts w:ascii="Times New Roman" w:hAnsi="Times New Roman" w:cs="Times New Roman"/>
          <w:b/>
          <w:color w:val="auto"/>
          <w:sz w:val="24"/>
          <w:szCs w:val="24"/>
          <w:lang w:val="pl-PL"/>
        </w:rPr>
        <w:t>się, aby</w:t>
      </w:r>
      <w:r w:rsidRPr="002E5D73">
        <w:rPr>
          <w:rFonts w:ascii="Times New Roman" w:hAnsi="Times New Roman" w:cs="Times New Roman"/>
          <w:b/>
          <w:color w:val="auto"/>
          <w:sz w:val="24"/>
          <w:szCs w:val="24"/>
          <w:lang w:val="pl-PL"/>
        </w:rPr>
        <w:t xml:space="preserve"> wykonawca na wezwanie zamawiającego przesłane w trybie art. 26 ust. 2 ustawy zamiast złożyć wymagane dokumenty </w:t>
      </w:r>
      <w:r w:rsidR="00D832E0" w:rsidRPr="002E5D73">
        <w:rPr>
          <w:rFonts w:ascii="Times New Roman" w:hAnsi="Times New Roman" w:cs="Times New Roman"/>
          <w:b/>
          <w:color w:val="auto"/>
          <w:sz w:val="24"/>
          <w:szCs w:val="24"/>
          <w:lang w:val="pl-PL"/>
        </w:rPr>
        <w:t>wskazał, w jakim</w:t>
      </w:r>
      <w:r w:rsidRPr="002E5D73">
        <w:rPr>
          <w:rFonts w:ascii="Times New Roman" w:hAnsi="Times New Roman" w:cs="Times New Roman"/>
          <w:b/>
          <w:color w:val="auto"/>
          <w:sz w:val="24"/>
          <w:szCs w:val="24"/>
          <w:lang w:val="pl-PL"/>
        </w:rPr>
        <w:t xml:space="preserve"> konkretnie postępowaniu złożył dokumenty będące w posiadaniu zamawiającego </w:t>
      </w:r>
      <w:r w:rsidR="00D832E0" w:rsidRPr="002E5D73">
        <w:rPr>
          <w:rFonts w:ascii="Times New Roman" w:hAnsi="Times New Roman" w:cs="Times New Roman"/>
          <w:b/>
          <w:color w:val="auto"/>
          <w:sz w:val="24"/>
          <w:szCs w:val="24"/>
          <w:lang w:val="pl-PL"/>
        </w:rPr>
        <w:t xml:space="preserve">lub w jaki sposób są one dostępne dla zamawiającego - </w:t>
      </w:r>
      <w:r w:rsidRPr="002E5D73">
        <w:rPr>
          <w:rFonts w:ascii="Times New Roman" w:hAnsi="Times New Roman" w:cs="Times New Roman"/>
          <w:b/>
          <w:color w:val="auto"/>
          <w:sz w:val="24"/>
          <w:szCs w:val="24"/>
          <w:lang w:val="pl-PL"/>
        </w:rPr>
        <w:t>w celu umożliwienia ich identyfikacji</w:t>
      </w:r>
      <w:r w:rsidR="00C726C6" w:rsidRPr="002E5D73">
        <w:rPr>
          <w:rFonts w:ascii="Times New Roman" w:hAnsi="Times New Roman" w:cs="Times New Roman"/>
          <w:color w:val="auto"/>
          <w:sz w:val="24"/>
          <w:szCs w:val="24"/>
          <w:lang w:val="pl-PL"/>
        </w:rPr>
        <w:t>.</w:t>
      </w:r>
    </w:p>
    <w:p w:rsidR="006C432E" w:rsidRPr="002E5D73" w:rsidRDefault="006C432E" w:rsidP="009A7F06">
      <w:pPr>
        <w:ind w:left="1843" w:hanging="709"/>
        <w:contextualSpacing/>
        <w:jc w:val="both"/>
        <w:rPr>
          <w:rFonts w:ascii="Times New Roman" w:hAnsi="Times New Roman" w:cs="Times New Roman"/>
          <w:color w:val="auto"/>
          <w:sz w:val="24"/>
          <w:szCs w:val="24"/>
          <w:lang w:val="pl-PL"/>
        </w:rPr>
      </w:pPr>
      <w:r w:rsidRPr="002E5D73">
        <w:rPr>
          <w:rFonts w:ascii="Times New Roman" w:hAnsi="Times New Roman" w:cs="Times New Roman"/>
          <w:color w:val="auto"/>
          <w:sz w:val="24"/>
          <w:szCs w:val="24"/>
          <w:lang w:val="pl-PL"/>
        </w:rPr>
        <w:t xml:space="preserve">5.9 </w:t>
      </w:r>
      <w:r w:rsidRPr="002E5D73">
        <w:rPr>
          <w:rFonts w:ascii="Times New Roman" w:hAnsi="Times New Roman" w:cs="Times New Roman"/>
          <w:color w:val="auto"/>
          <w:sz w:val="24"/>
          <w:szCs w:val="24"/>
          <w:lang w:val="pl-PL"/>
        </w:rPr>
        <w:tab/>
        <w:t>Dokumenty wskazane w sekcji 5.6.</w:t>
      </w:r>
      <w:r w:rsidR="00860015">
        <w:rPr>
          <w:rFonts w:ascii="Times New Roman" w:hAnsi="Times New Roman" w:cs="Times New Roman"/>
          <w:color w:val="auto"/>
          <w:sz w:val="24"/>
          <w:szCs w:val="24"/>
          <w:lang w:val="pl-PL"/>
        </w:rPr>
        <w:t>1</w:t>
      </w:r>
      <w:r w:rsidR="00F57FFC">
        <w:rPr>
          <w:rFonts w:ascii="Times New Roman" w:hAnsi="Times New Roman" w:cs="Times New Roman"/>
          <w:color w:val="auto"/>
          <w:sz w:val="24"/>
          <w:szCs w:val="24"/>
          <w:lang w:val="pl-PL"/>
        </w:rPr>
        <w:t xml:space="preserve"> - </w:t>
      </w:r>
      <w:r w:rsidR="002E5D73" w:rsidRPr="002E5D73">
        <w:rPr>
          <w:rFonts w:ascii="Times New Roman" w:hAnsi="Times New Roman" w:cs="Times New Roman"/>
          <w:color w:val="auto"/>
          <w:sz w:val="24"/>
          <w:szCs w:val="24"/>
          <w:lang w:val="pl-PL"/>
        </w:rPr>
        <w:t>5.6.2</w:t>
      </w:r>
      <w:r w:rsidRPr="002E5D73">
        <w:rPr>
          <w:rFonts w:ascii="Times New Roman" w:hAnsi="Times New Roman" w:cs="Times New Roman"/>
          <w:color w:val="auto"/>
          <w:sz w:val="24"/>
          <w:szCs w:val="24"/>
          <w:lang w:val="pl-PL"/>
        </w:rPr>
        <w:t xml:space="preserve"> powinny być aktualne na dzień ich złożenia.</w:t>
      </w:r>
    </w:p>
    <w:p w:rsidR="006C432E" w:rsidRPr="002E5D73" w:rsidRDefault="006C432E" w:rsidP="009A7F0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hAnsi="Times New Roman" w:cs="Times New Roman"/>
          <w:color w:val="auto"/>
          <w:sz w:val="24"/>
          <w:szCs w:val="24"/>
          <w:lang w:val="pl-PL"/>
        </w:rPr>
        <w:t xml:space="preserve">5.10 </w:t>
      </w:r>
      <w:r w:rsidRPr="002E5D73">
        <w:rPr>
          <w:rFonts w:ascii="Times New Roman" w:hAnsi="Times New Roman" w:cs="Times New Roman"/>
          <w:color w:val="auto"/>
          <w:sz w:val="24"/>
          <w:szCs w:val="24"/>
          <w:lang w:val="pl-PL"/>
        </w:rPr>
        <w:tab/>
      </w:r>
      <w:r w:rsidRPr="002E5D73">
        <w:rPr>
          <w:rFonts w:ascii="Times New Roman" w:eastAsia="Cambria" w:hAnsi="Times New Roman" w:cs="Times New Roman"/>
          <w:color w:val="auto"/>
          <w:sz w:val="24"/>
          <w:szCs w:val="24"/>
          <w:lang w:val="pl-PL"/>
        </w:rPr>
        <w:t>Dokumenty sporządzone w języku obcym należy składać wraz z tłumaczeniem na język polski.</w:t>
      </w:r>
    </w:p>
    <w:p w:rsidR="00544EFC" w:rsidRPr="002E5D73" w:rsidRDefault="006C432E" w:rsidP="009A7F0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t>5.11</w:t>
      </w:r>
      <w:r w:rsidRPr="002E5D73">
        <w:rPr>
          <w:rFonts w:ascii="Times New Roman" w:eastAsia="Cambria" w:hAnsi="Times New Roman" w:cs="Times New Roman"/>
          <w:color w:val="auto"/>
          <w:sz w:val="24"/>
          <w:szCs w:val="24"/>
          <w:lang w:val="pl-PL"/>
        </w:rPr>
        <w:tab/>
      </w:r>
      <w:r w:rsidR="00544EFC" w:rsidRPr="002E5D73">
        <w:rPr>
          <w:rFonts w:ascii="Times New Roman" w:eastAsia="Cambria" w:hAnsi="Times New Roman" w:cs="Times New Roman"/>
          <w:color w:val="auto"/>
          <w:sz w:val="24"/>
          <w:szCs w:val="24"/>
          <w:lang w:val="pl-PL"/>
        </w:rPr>
        <w:t>Oświadczenie wskazane w sekcji 5.6.1 składa się w formie oryginału.</w:t>
      </w:r>
    </w:p>
    <w:p w:rsidR="006C432E" w:rsidRPr="002E5D73" w:rsidRDefault="00544EFC" w:rsidP="009A7F06">
      <w:pPr>
        <w:ind w:left="1843" w:hanging="709"/>
        <w:contextualSpacing/>
        <w:jc w:val="both"/>
        <w:rPr>
          <w:rFonts w:ascii="Times New Roman" w:eastAsia="Cambria" w:hAnsi="Times New Roman" w:cs="Times New Roman"/>
          <w:color w:val="auto"/>
          <w:sz w:val="24"/>
          <w:szCs w:val="24"/>
          <w:lang w:val="pl-PL"/>
        </w:rPr>
      </w:pPr>
      <w:r w:rsidRPr="002E5D73">
        <w:rPr>
          <w:rFonts w:ascii="Times New Roman" w:eastAsia="Cambria" w:hAnsi="Times New Roman" w:cs="Times New Roman"/>
          <w:color w:val="auto"/>
          <w:sz w:val="24"/>
          <w:szCs w:val="24"/>
          <w:lang w:val="pl-PL"/>
        </w:rPr>
        <w:lastRenderedPageBreak/>
        <w:t>5.12</w:t>
      </w:r>
      <w:r w:rsidRPr="002E5D73">
        <w:rPr>
          <w:rFonts w:ascii="Times New Roman" w:eastAsia="Cambria" w:hAnsi="Times New Roman" w:cs="Times New Roman"/>
          <w:color w:val="auto"/>
          <w:sz w:val="24"/>
          <w:szCs w:val="24"/>
          <w:lang w:val="pl-PL"/>
        </w:rPr>
        <w:tab/>
      </w:r>
      <w:r w:rsidR="006C432E" w:rsidRPr="002E5D73">
        <w:rPr>
          <w:rFonts w:ascii="Times New Roman" w:eastAsia="Cambria" w:hAnsi="Times New Roman" w:cs="Times New Roman"/>
          <w:color w:val="auto"/>
          <w:sz w:val="24"/>
          <w:szCs w:val="24"/>
          <w:lang w:val="pl-PL"/>
        </w:rPr>
        <w:t xml:space="preserve">Dokumenty </w:t>
      </w:r>
      <w:r w:rsidR="006C432E" w:rsidRPr="002E5D73">
        <w:rPr>
          <w:rFonts w:ascii="Times New Roman" w:hAnsi="Times New Roman" w:cs="Times New Roman"/>
          <w:color w:val="auto"/>
          <w:sz w:val="24"/>
          <w:szCs w:val="24"/>
          <w:lang w:val="pl-PL"/>
        </w:rPr>
        <w:t>wskazan</w:t>
      </w:r>
      <w:r w:rsidR="002E5D73" w:rsidRPr="002E5D73">
        <w:rPr>
          <w:rFonts w:ascii="Times New Roman" w:hAnsi="Times New Roman" w:cs="Times New Roman"/>
          <w:color w:val="auto"/>
          <w:sz w:val="24"/>
          <w:szCs w:val="24"/>
          <w:lang w:val="pl-PL"/>
        </w:rPr>
        <w:t>e w sekcji 5.6.2</w:t>
      </w:r>
      <w:r w:rsidR="00F57FFC">
        <w:rPr>
          <w:rFonts w:ascii="Times New Roman" w:hAnsi="Times New Roman" w:cs="Times New Roman"/>
          <w:color w:val="auto"/>
          <w:sz w:val="24"/>
          <w:szCs w:val="24"/>
          <w:lang w:val="pl-PL"/>
        </w:rPr>
        <w:t xml:space="preserve"> </w:t>
      </w:r>
      <w:r w:rsidR="006C432E" w:rsidRPr="002E5D73">
        <w:rPr>
          <w:rFonts w:ascii="Times New Roman" w:eastAsia="Cambria" w:hAnsi="Times New Roman" w:cs="Times New Roman"/>
          <w:color w:val="auto"/>
          <w:sz w:val="24"/>
          <w:szCs w:val="24"/>
          <w:lang w:val="pl-PL"/>
        </w:rPr>
        <w:t>składa się w formie oryginału lub kserokopii</w:t>
      </w:r>
      <w:r w:rsidR="00A9693F" w:rsidRPr="002E5D73">
        <w:rPr>
          <w:rFonts w:ascii="Times New Roman" w:eastAsia="Cambria" w:hAnsi="Times New Roman" w:cs="Times New Roman"/>
          <w:color w:val="auto"/>
          <w:sz w:val="24"/>
          <w:szCs w:val="24"/>
          <w:lang w:val="pl-PL"/>
        </w:rPr>
        <w:t xml:space="preserve">  potwierdzonej</w:t>
      </w:r>
      <w:r w:rsidR="006C432E" w:rsidRPr="002E5D73">
        <w:rPr>
          <w:rFonts w:ascii="Times New Roman" w:eastAsia="Cambria" w:hAnsi="Times New Roman" w:cs="Times New Roman"/>
          <w:color w:val="auto"/>
          <w:sz w:val="24"/>
          <w:szCs w:val="24"/>
          <w:lang w:val="pl-PL"/>
        </w:rPr>
        <w:t xml:space="preserve"> za zgodność z oryginałem. </w:t>
      </w:r>
    </w:p>
    <w:p w:rsidR="00D762EB" w:rsidRPr="002E5D73" w:rsidRDefault="003B38D7" w:rsidP="00394F6A">
      <w:pPr>
        <w:ind w:left="1843" w:hanging="709"/>
        <w:contextualSpacing/>
        <w:jc w:val="both"/>
        <w:rPr>
          <w:rFonts w:ascii="Times New Roman" w:eastAsia="Cambria" w:hAnsi="Times New Roman" w:cs="Times New Roman"/>
          <w:color w:val="auto"/>
          <w:sz w:val="24"/>
          <w:szCs w:val="24"/>
          <w:lang w:val="pl-PL"/>
        </w:rPr>
      </w:pPr>
      <w:r w:rsidRPr="002E5D73">
        <w:rPr>
          <w:rFonts w:ascii="Times New Roman" w:hAnsi="Times New Roman" w:cs="Times New Roman"/>
          <w:color w:val="auto"/>
          <w:sz w:val="24"/>
          <w:szCs w:val="24"/>
          <w:lang w:val="pl-PL"/>
        </w:rPr>
        <w:t>5.13</w:t>
      </w:r>
      <w:r w:rsidR="006C432E" w:rsidRPr="002E5D73">
        <w:rPr>
          <w:rFonts w:ascii="Times New Roman" w:hAnsi="Times New Roman" w:cs="Times New Roman"/>
          <w:color w:val="auto"/>
          <w:sz w:val="24"/>
          <w:szCs w:val="24"/>
          <w:lang w:val="pl-PL"/>
        </w:rPr>
        <w:tab/>
        <w:t xml:space="preserve">Wykonawcy, którzy nie </w:t>
      </w:r>
      <w:r w:rsidR="006C432E" w:rsidRPr="002E5D73">
        <w:rPr>
          <w:rFonts w:ascii="Times New Roman" w:eastAsia="Cambria" w:hAnsi="Times New Roman" w:cs="Times New Roman"/>
          <w:color w:val="auto"/>
          <w:sz w:val="24"/>
          <w:szCs w:val="24"/>
          <w:lang w:val="pl-PL"/>
        </w:rPr>
        <w:t>wykażą spełniania wymaganych warunków zos</w:t>
      </w:r>
      <w:r w:rsidR="00394F6A" w:rsidRPr="002E5D73">
        <w:rPr>
          <w:rFonts w:ascii="Times New Roman" w:eastAsia="Cambria" w:hAnsi="Times New Roman" w:cs="Times New Roman"/>
          <w:color w:val="auto"/>
          <w:sz w:val="24"/>
          <w:szCs w:val="24"/>
          <w:lang w:val="pl-PL"/>
        </w:rPr>
        <w:t>taną wykluczeni z postępowania.</w:t>
      </w:r>
    </w:p>
    <w:p w:rsidR="006C432E" w:rsidRPr="002E5D73"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color w:val="auto"/>
          <w:sz w:val="24"/>
          <w:szCs w:val="24"/>
        </w:rPr>
      </w:pPr>
      <w:r w:rsidRPr="002E5D73">
        <w:rPr>
          <w:rFonts w:ascii="Times New Roman" w:eastAsia="Cambria" w:hAnsi="Times New Roman" w:cs="Times New Roman"/>
          <w:b/>
          <w:bCs/>
          <w:color w:val="auto"/>
          <w:sz w:val="24"/>
          <w:szCs w:val="24"/>
        </w:rPr>
        <w:t>Przesłanki wykluczenia wykonawcy z udziału w postępowaniu.</w:t>
      </w:r>
    </w:p>
    <w:p w:rsidR="006C432E" w:rsidRPr="00A6163E" w:rsidRDefault="006C432E" w:rsidP="00A6163E">
      <w:pPr>
        <w:pStyle w:val="Akapitzlist"/>
        <w:tabs>
          <w:tab w:val="left" w:pos="709"/>
        </w:tabs>
        <w:contextualSpacing/>
        <w:jc w:val="both"/>
        <w:rPr>
          <w:rFonts w:ascii="Times New Roman" w:eastAsia="Cambria" w:hAnsi="Times New Roman" w:cs="Times New Roman"/>
          <w:bCs/>
          <w:color w:val="auto"/>
          <w:sz w:val="24"/>
          <w:szCs w:val="24"/>
        </w:rPr>
      </w:pPr>
    </w:p>
    <w:p w:rsidR="00A05BD2" w:rsidRPr="00A6163E" w:rsidRDefault="006C432E" w:rsidP="00C726C6">
      <w:pPr>
        <w:pStyle w:val="Akapitzlist"/>
        <w:ind w:left="1843" w:hanging="709"/>
        <w:contextualSpacing/>
        <w:jc w:val="both"/>
        <w:rPr>
          <w:rFonts w:ascii="Times New Roman" w:eastAsia="Cambria" w:hAnsi="Times New Roman" w:cs="Times New Roman"/>
          <w:bCs/>
          <w:color w:val="auto"/>
          <w:sz w:val="24"/>
          <w:szCs w:val="24"/>
        </w:rPr>
      </w:pPr>
      <w:r w:rsidRPr="00A6163E">
        <w:rPr>
          <w:rFonts w:ascii="Times New Roman" w:eastAsia="Cambria" w:hAnsi="Times New Roman" w:cs="Times New Roman"/>
          <w:bCs/>
          <w:color w:val="auto"/>
          <w:sz w:val="24"/>
          <w:szCs w:val="24"/>
        </w:rPr>
        <w:t xml:space="preserve">6.1 </w:t>
      </w:r>
      <w:r w:rsidRPr="00A6163E">
        <w:rPr>
          <w:rFonts w:ascii="Times New Roman" w:eastAsia="Cambria" w:hAnsi="Times New Roman" w:cs="Times New Roman"/>
          <w:bCs/>
          <w:color w:val="auto"/>
          <w:sz w:val="24"/>
          <w:szCs w:val="24"/>
        </w:rPr>
        <w:tab/>
        <w:t>Wykonawca podlega wykluczeniu z udziału w postępowaniu w przypadku wystąpienia przesłanek wskazanych w art. 24 ust.</w:t>
      </w:r>
      <w:r w:rsidR="00342354" w:rsidRPr="00A6163E">
        <w:rPr>
          <w:rFonts w:ascii="Times New Roman" w:eastAsia="Cambria" w:hAnsi="Times New Roman" w:cs="Times New Roman"/>
          <w:bCs/>
          <w:color w:val="auto"/>
          <w:sz w:val="24"/>
          <w:szCs w:val="24"/>
        </w:rPr>
        <w:t xml:space="preserve"> </w:t>
      </w:r>
      <w:r w:rsidRPr="00A6163E">
        <w:rPr>
          <w:rFonts w:ascii="Times New Roman" w:eastAsia="Cambria" w:hAnsi="Times New Roman" w:cs="Times New Roman"/>
          <w:bCs/>
          <w:color w:val="auto"/>
          <w:sz w:val="24"/>
          <w:szCs w:val="24"/>
        </w:rPr>
        <w:t>1. ust</w:t>
      </w:r>
      <w:r w:rsidR="00C726C6" w:rsidRPr="00A6163E">
        <w:rPr>
          <w:rFonts w:ascii="Times New Roman" w:eastAsia="Cambria" w:hAnsi="Times New Roman" w:cs="Times New Roman"/>
          <w:bCs/>
          <w:color w:val="auto"/>
          <w:sz w:val="24"/>
          <w:szCs w:val="24"/>
        </w:rPr>
        <w:t>awy Prawo zamówień publicznych.</w:t>
      </w:r>
    </w:p>
    <w:p w:rsidR="006C432E" w:rsidRPr="002E5D73" w:rsidRDefault="006C432E" w:rsidP="00C726C6">
      <w:pPr>
        <w:pStyle w:val="Akapitzlist"/>
        <w:spacing w:after="0"/>
        <w:ind w:left="1843" w:hanging="709"/>
        <w:contextualSpacing/>
        <w:jc w:val="both"/>
        <w:rPr>
          <w:rFonts w:ascii="Times New Roman" w:eastAsia="Cambria" w:hAnsi="Times New Roman" w:cs="Times New Roman"/>
          <w:bCs/>
          <w:color w:val="auto"/>
          <w:sz w:val="24"/>
          <w:szCs w:val="24"/>
        </w:rPr>
      </w:pPr>
      <w:r w:rsidRPr="00A6163E">
        <w:rPr>
          <w:rFonts w:ascii="Times New Roman" w:eastAsia="Cambria" w:hAnsi="Times New Roman" w:cs="Times New Roman"/>
          <w:bCs/>
          <w:color w:val="auto"/>
          <w:sz w:val="24"/>
          <w:szCs w:val="24"/>
        </w:rPr>
        <w:t>6.2</w:t>
      </w:r>
      <w:r w:rsidRPr="002E5D73">
        <w:rPr>
          <w:rFonts w:ascii="Times New Roman" w:eastAsia="Cambria" w:hAnsi="Times New Roman" w:cs="Times New Roman"/>
          <w:b/>
          <w:bCs/>
          <w:color w:val="auto"/>
          <w:sz w:val="24"/>
          <w:szCs w:val="24"/>
        </w:rPr>
        <w:tab/>
      </w:r>
      <w:r w:rsidRPr="002E5D73">
        <w:rPr>
          <w:rFonts w:ascii="Times New Roman" w:eastAsia="Cambria" w:hAnsi="Times New Roman" w:cs="Times New Roman"/>
          <w:bCs/>
          <w:color w:val="auto"/>
          <w:sz w:val="24"/>
          <w:szCs w:val="24"/>
        </w:rPr>
        <w:t>Zamawiając</w:t>
      </w:r>
      <w:r w:rsidR="009B6EB7" w:rsidRPr="002E5D73">
        <w:rPr>
          <w:rFonts w:ascii="Times New Roman" w:eastAsia="Cambria" w:hAnsi="Times New Roman" w:cs="Times New Roman"/>
          <w:bCs/>
          <w:color w:val="auto"/>
          <w:sz w:val="24"/>
          <w:szCs w:val="24"/>
        </w:rPr>
        <w:t>y</w:t>
      </w:r>
      <w:r w:rsidRPr="002E5D73">
        <w:rPr>
          <w:rFonts w:ascii="Times New Roman" w:eastAsia="Cambria" w:hAnsi="Times New Roman" w:cs="Times New Roman"/>
          <w:bCs/>
          <w:color w:val="auto"/>
          <w:sz w:val="24"/>
          <w:szCs w:val="24"/>
        </w:rPr>
        <w:t xml:space="preserve"> wykluczy z udziału w postępowaniu wykonawcę:</w:t>
      </w:r>
    </w:p>
    <w:p w:rsidR="00342354" w:rsidRPr="002E5D73" w:rsidRDefault="00342354" w:rsidP="00860015">
      <w:pPr>
        <w:spacing w:after="0"/>
        <w:ind w:left="1701" w:hanging="567"/>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 xml:space="preserve">6.2.1 </w:t>
      </w:r>
      <w:r w:rsidRPr="002E5D73">
        <w:rPr>
          <w:rFonts w:ascii="Times New Roman" w:hAnsi="Times New Roman" w:cs="Times New Roman"/>
          <w:color w:val="auto"/>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kument/18208902#art(332)ust(1)" w:history="1">
        <w:r w:rsidRPr="002E5D73">
          <w:rPr>
            <w:rStyle w:val="Hipercze"/>
            <w:rFonts w:ascii="Times New Roman" w:hAnsi="Times New Roman" w:cs="Times New Roman"/>
            <w:color w:val="auto"/>
            <w:sz w:val="24"/>
            <w:szCs w:val="24"/>
            <w:u w:val="none"/>
            <w:lang w:val="pl-PL"/>
          </w:rPr>
          <w:t>art. 332 ust. 1</w:t>
        </w:r>
      </w:hyperlink>
      <w:r w:rsidRPr="002E5D73">
        <w:rPr>
          <w:rFonts w:ascii="Times New Roman" w:hAnsi="Times New Roman" w:cs="Times New Roman"/>
          <w:color w:val="auto"/>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kument/17021464#art(366)ust(1)" w:history="1">
        <w:r w:rsidRPr="002E5D73">
          <w:rPr>
            <w:rStyle w:val="Hipercze"/>
            <w:rFonts w:ascii="Times New Roman" w:hAnsi="Times New Roman" w:cs="Times New Roman"/>
            <w:color w:val="auto"/>
            <w:sz w:val="24"/>
            <w:szCs w:val="24"/>
            <w:u w:val="none"/>
            <w:lang w:val="pl-PL"/>
          </w:rPr>
          <w:t>art. 366 ust. 1</w:t>
        </w:r>
      </w:hyperlink>
      <w:r w:rsidRPr="002E5D73">
        <w:rPr>
          <w:rFonts w:ascii="Times New Roman" w:hAnsi="Times New Roman" w:cs="Times New Roman"/>
          <w:color w:val="auto"/>
          <w:sz w:val="24"/>
          <w:szCs w:val="24"/>
          <w:lang w:val="pl-PL"/>
        </w:rPr>
        <w:t xml:space="preserve"> ustawy z dnia 28 lutego 2003 r. - Prawo upadłościowe (Dz. U. z 2015 r. poz. 233, z późn. zm.);</w:t>
      </w:r>
    </w:p>
    <w:p w:rsidR="00342354" w:rsidRPr="002E5D73" w:rsidRDefault="00342354" w:rsidP="00860015">
      <w:pPr>
        <w:spacing w:after="0"/>
        <w:ind w:left="1701" w:hanging="567"/>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 xml:space="preserve">6.2.2 </w:t>
      </w:r>
      <w:r w:rsidRPr="002E5D73">
        <w:rPr>
          <w:rStyle w:val="alb"/>
          <w:rFonts w:ascii="Times New Roman" w:hAnsi="Times New Roman" w:cs="Times New Roman"/>
          <w:color w:val="auto"/>
          <w:sz w:val="24"/>
          <w:szCs w:val="24"/>
          <w:lang w:val="pl-PL"/>
        </w:rPr>
        <w:tab/>
      </w:r>
      <w:r w:rsidRPr="002E5D73">
        <w:rPr>
          <w:rFonts w:ascii="Times New Roman" w:hAnsi="Times New Roman" w:cs="Times New Roman"/>
          <w:color w:val="auto"/>
          <w:sz w:val="24"/>
          <w:szCs w:val="24"/>
          <w:lang w:val="pl-PL"/>
        </w:rPr>
        <w:t xml:space="preserve">który w sposób zawiniony poważnie naruszył obowiązki zawodowe, co podważa jego uczciwość, w </w:t>
      </w:r>
      <w:r w:rsidR="00412BDD" w:rsidRPr="002E5D73">
        <w:rPr>
          <w:rFonts w:ascii="Times New Roman" w:hAnsi="Times New Roman" w:cs="Times New Roman"/>
          <w:color w:val="auto"/>
          <w:sz w:val="24"/>
          <w:szCs w:val="24"/>
          <w:lang w:val="pl-PL"/>
        </w:rPr>
        <w:t>szczególności, gdy</w:t>
      </w:r>
      <w:r w:rsidRPr="002E5D73">
        <w:rPr>
          <w:rFonts w:ascii="Times New Roman" w:hAnsi="Times New Roman" w:cs="Times New Roman"/>
          <w:color w:val="auto"/>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2E5D73">
        <w:rPr>
          <w:rFonts w:ascii="Times New Roman" w:hAnsi="Times New Roman" w:cs="Times New Roman"/>
          <w:color w:val="auto"/>
          <w:sz w:val="24"/>
          <w:szCs w:val="24"/>
          <w:lang w:val="pl-PL"/>
        </w:rPr>
        <w:t xml:space="preserve"> - jeżeli nie upłynęły 3 lata od dnia zaistnienia zdarzenia będącego podstawą wykluczenia</w:t>
      </w:r>
      <w:r w:rsidRPr="002E5D73">
        <w:rPr>
          <w:rFonts w:ascii="Times New Roman" w:hAnsi="Times New Roman" w:cs="Times New Roman"/>
          <w:color w:val="auto"/>
          <w:sz w:val="24"/>
          <w:szCs w:val="24"/>
          <w:lang w:val="pl-PL"/>
        </w:rPr>
        <w:t>;</w:t>
      </w:r>
    </w:p>
    <w:p w:rsidR="00342354" w:rsidRPr="002E5D73" w:rsidRDefault="00342354" w:rsidP="00860015">
      <w:pPr>
        <w:spacing w:after="0"/>
        <w:ind w:left="1701" w:hanging="567"/>
        <w:jc w:val="both"/>
        <w:rPr>
          <w:rFonts w:ascii="Times New Roman" w:hAnsi="Times New Roman" w:cs="Times New Roman"/>
          <w:color w:val="auto"/>
          <w:sz w:val="24"/>
          <w:szCs w:val="24"/>
          <w:lang w:val="pl-PL"/>
        </w:rPr>
      </w:pPr>
      <w:r w:rsidRPr="002E5D73">
        <w:rPr>
          <w:rStyle w:val="alb"/>
          <w:rFonts w:ascii="Times New Roman" w:hAnsi="Times New Roman" w:cs="Times New Roman"/>
          <w:color w:val="auto"/>
          <w:sz w:val="24"/>
          <w:szCs w:val="24"/>
          <w:lang w:val="pl-PL"/>
        </w:rPr>
        <w:t xml:space="preserve">6.2.3 </w:t>
      </w:r>
      <w:r w:rsidRPr="002E5D73">
        <w:rPr>
          <w:rFonts w:ascii="Times New Roman" w:hAnsi="Times New Roman" w:cs="Times New Roman"/>
          <w:color w:val="auto"/>
          <w:sz w:val="24"/>
          <w:szCs w:val="24"/>
          <w:lang w:val="pl-PL"/>
        </w:rPr>
        <w:t xml:space="preserve">jeżeli wykonawca lub osoby, o których mowa w </w:t>
      </w:r>
      <w:r w:rsidR="00A9693F" w:rsidRPr="002E5D73">
        <w:rPr>
          <w:rFonts w:ascii="Times New Roman" w:hAnsi="Times New Roman" w:cs="Times New Roman"/>
          <w:color w:val="auto"/>
          <w:sz w:val="24"/>
          <w:szCs w:val="24"/>
          <w:lang w:val="pl-PL"/>
        </w:rPr>
        <w:t>art. 24 ust. 1 pkt 14 ustawy Pzp</w:t>
      </w:r>
      <w:r w:rsidRPr="002E5D73">
        <w:rPr>
          <w:rFonts w:ascii="Times New Roman" w:hAnsi="Times New Roman" w:cs="Times New Roman"/>
          <w:color w:val="auto"/>
          <w:sz w:val="24"/>
          <w:szCs w:val="24"/>
          <w:lang w:val="pl-PL"/>
        </w:rPr>
        <w:t xml:space="preserve"> uprawnione do reprezentowania wykonawcy pozostają w relacjach określon</w:t>
      </w:r>
      <w:r w:rsidR="00A9693F" w:rsidRPr="002E5D73">
        <w:rPr>
          <w:rFonts w:ascii="Times New Roman" w:hAnsi="Times New Roman" w:cs="Times New Roman"/>
          <w:color w:val="auto"/>
          <w:sz w:val="24"/>
          <w:szCs w:val="24"/>
          <w:lang w:val="pl-PL"/>
        </w:rPr>
        <w:t>ych w art. 17 ust. 1 pkt 2-4 Pzp</w:t>
      </w:r>
      <w:r w:rsidRPr="002E5D73">
        <w:rPr>
          <w:rFonts w:ascii="Times New Roman" w:hAnsi="Times New Roman" w:cs="Times New Roman"/>
          <w:color w:val="auto"/>
          <w:sz w:val="24"/>
          <w:szCs w:val="24"/>
          <w:lang w:val="pl-PL"/>
        </w:rPr>
        <w:t xml:space="preserve"> z zamawiającym, </w:t>
      </w:r>
      <w:r w:rsidRPr="002E5D73">
        <w:rPr>
          <w:rStyle w:val="alb"/>
          <w:rFonts w:ascii="Times New Roman" w:hAnsi="Times New Roman" w:cs="Times New Roman"/>
          <w:color w:val="auto"/>
          <w:sz w:val="24"/>
          <w:szCs w:val="24"/>
          <w:lang w:val="pl-PL"/>
        </w:rPr>
        <w:t xml:space="preserve"> </w:t>
      </w:r>
      <w:r w:rsidRPr="002E5D73">
        <w:rPr>
          <w:rFonts w:ascii="Times New Roman" w:hAnsi="Times New Roman" w:cs="Times New Roman"/>
          <w:color w:val="auto"/>
          <w:sz w:val="24"/>
          <w:szCs w:val="24"/>
          <w:lang w:val="pl-PL"/>
        </w:rPr>
        <w:t xml:space="preserve">osobami uprawnionymi do reprezentowania zamawiającego, </w:t>
      </w:r>
      <w:r w:rsidRPr="002E5D73">
        <w:rPr>
          <w:rStyle w:val="alb"/>
          <w:rFonts w:ascii="Times New Roman" w:hAnsi="Times New Roman" w:cs="Times New Roman"/>
          <w:color w:val="auto"/>
          <w:sz w:val="24"/>
          <w:szCs w:val="24"/>
          <w:lang w:val="pl-PL"/>
        </w:rPr>
        <w:t xml:space="preserve"> </w:t>
      </w:r>
      <w:r w:rsidRPr="002E5D73">
        <w:rPr>
          <w:rFonts w:ascii="Times New Roman" w:hAnsi="Times New Roman" w:cs="Times New Roman"/>
          <w:color w:val="auto"/>
          <w:sz w:val="24"/>
          <w:szCs w:val="24"/>
          <w:lang w:val="pl-PL"/>
        </w:rPr>
        <w:t>członkami komisji przetargowej lub osobami, które złożyły oświadczenie, o k</w:t>
      </w:r>
      <w:r w:rsidR="00A9693F" w:rsidRPr="002E5D73">
        <w:rPr>
          <w:rFonts w:ascii="Times New Roman" w:hAnsi="Times New Roman" w:cs="Times New Roman"/>
          <w:color w:val="auto"/>
          <w:sz w:val="24"/>
          <w:szCs w:val="24"/>
          <w:lang w:val="pl-PL"/>
        </w:rPr>
        <w:t>tórym mowa w art. 17 ust. 2a Pzp</w:t>
      </w:r>
      <w:r w:rsidRPr="002E5D73">
        <w:rPr>
          <w:rFonts w:ascii="Times New Roman" w:hAnsi="Times New Roman" w:cs="Times New Roman"/>
          <w:color w:val="auto"/>
          <w:sz w:val="24"/>
          <w:szCs w:val="24"/>
          <w:lang w:val="pl-PL"/>
        </w:rPr>
        <w:t xml:space="preserve"> - chyba że jest możliwe zapewnienie bezstronności po stronie zamawiającego w inny sposób niż przez wykluczenie wykonawcy z udziału w postępowaniu;</w:t>
      </w:r>
    </w:p>
    <w:p w:rsidR="00342354" w:rsidRPr="002E5D73" w:rsidRDefault="00342354" w:rsidP="00860015">
      <w:pPr>
        <w:spacing w:after="0"/>
        <w:ind w:left="1701" w:hanging="567"/>
        <w:jc w:val="both"/>
        <w:rPr>
          <w:rFonts w:ascii="Times New Roman" w:hAnsi="Times New Roman" w:cs="Times New Roman"/>
          <w:color w:val="auto"/>
          <w:sz w:val="24"/>
          <w:szCs w:val="24"/>
          <w:lang w:val="pl-PL"/>
        </w:rPr>
      </w:pPr>
      <w:r w:rsidRPr="002E5D73">
        <w:rPr>
          <w:rFonts w:ascii="Times New Roman" w:hAnsi="Times New Roman" w:cs="Times New Roman"/>
          <w:color w:val="auto"/>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sidRPr="002E5D73">
        <w:rPr>
          <w:rFonts w:ascii="Times New Roman" w:hAnsi="Times New Roman" w:cs="Times New Roman"/>
          <w:color w:val="auto"/>
          <w:sz w:val="24"/>
          <w:szCs w:val="24"/>
          <w:lang w:val="pl-PL"/>
        </w:rPr>
        <w:t xml:space="preserve"> Pzp</w:t>
      </w:r>
      <w:r w:rsidRPr="002E5D73">
        <w:rPr>
          <w:rFonts w:ascii="Times New Roman" w:hAnsi="Times New Roman" w:cs="Times New Roman"/>
          <w:color w:val="auto"/>
          <w:sz w:val="24"/>
          <w:szCs w:val="24"/>
          <w:lang w:val="pl-PL"/>
        </w:rPr>
        <w:t>, co doprowadziło do rozwiązania umowy lub zasądzenia odszkodowania</w:t>
      </w:r>
      <w:r w:rsidR="00043746" w:rsidRPr="002E5D73">
        <w:rPr>
          <w:rFonts w:ascii="Times New Roman" w:hAnsi="Times New Roman" w:cs="Times New Roman"/>
          <w:color w:val="auto"/>
          <w:sz w:val="24"/>
          <w:szCs w:val="24"/>
          <w:lang w:val="pl-PL"/>
        </w:rPr>
        <w:t xml:space="preserve"> - jeżeli nie upłynęły 3 lata od dnia zaistnienia zdarzenia będącego podstawą wykluczenia;</w:t>
      </w:r>
    </w:p>
    <w:p w:rsidR="006C432E" w:rsidRPr="002E5D73" w:rsidRDefault="00342354" w:rsidP="00860015">
      <w:pPr>
        <w:pStyle w:val="Akapitzlist"/>
        <w:spacing w:after="0"/>
        <w:ind w:left="1701" w:hanging="567"/>
        <w:contextualSpacing/>
        <w:jc w:val="both"/>
        <w:rPr>
          <w:rFonts w:ascii="Times New Roman" w:eastAsia="Cambria" w:hAnsi="Times New Roman" w:cs="Times New Roman"/>
          <w:bCs/>
          <w:color w:val="auto"/>
          <w:sz w:val="24"/>
          <w:szCs w:val="24"/>
        </w:rPr>
      </w:pPr>
      <w:r w:rsidRPr="002E5D73">
        <w:rPr>
          <w:rStyle w:val="alb"/>
          <w:rFonts w:ascii="Times New Roman" w:hAnsi="Times New Roman" w:cs="Times New Roman"/>
          <w:color w:val="auto"/>
          <w:sz w:val="24"/>
          <w:szCs w:val="24"/>
        </w:rPr>
        <w:t>6.2.5</w:t>
      </w:r>
      <w:r w:rsidRPr="002E5D73">
        <w:rPr>
          <w:rStyle w:val="alb"/>
          <w:rFonts w:ascii="Times New Roman" w:hAnsi="Times New Roman" w:cs="Times New Roman"/>
          <w:color w:val="auto"/>
          <w:sz w:val="24"/>
          <w:szCs w:val="24"/>
        </w:rPr>
        <w:tab/>
      </w:r>
      <w:r w:rsidRPr="002E5D73">
        <w:rPr>
          <w:rFonts w:ascii="Times New Roman" w:hAnsi="Times New Roman" w:cs="Times New Roman"/>
          <w:color w:val="auto"/>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2E5D73">
        <w:rPr>
          <w:rFonts w:ascii="Times New Roman" w:hAnsi="Times New Roman" w:cs="Times New Roman"/>
          <w:color w:val="auto"/>
          <w:sz w:val="24"/>
          <w:szCs w:val="24"/>
        </w:rPr>
        <w:t xml:space="preserve">art. 24 </w:t>
      </w:r>
      <w:r w:rsidRPr="002E5D73">
        <w:rPr>
          <w:rFonts w:ascii="Times New Roman" w:hAnsi="Times New Roman" w:cs="Times New Roman"/>
          <w:color w:val="auto"/>
          <w:sz w:val="24"/>
          <w:szCs w:val="24"/>
        </w:rPr>
        <w:t>ust. 1 pkt 15</w:t>
      </w:r>
      <w:r w:rsidR="00A9693F" w:rsidRPr="002E5D73">
        <w:rPr>
          <w:rFonts w:ascii="Times New Roman" w:hAnsi="Times New Roman" w:cs="Times New Roman"/>
          <w:color w:val="auto"/>
          <w:sz w:val="24"/>
          <w:szCs w:val="24"/>
        </w:rPr>
        <w:t xml:space="preserve"> Pzp</w:t>
      </w:r>
      <w:r w:rsidRPr="002E5D73">
        <w:rPr>
          <w:rFonts w:ascii="Times New Roman" w:hAnsi="Times New Roman" w:cs="Times New Roman"/>
          <w:color w:val="auto"/>
          <w:sz w:val="24"/>
          <w:szCs w:val="24"/>
        </w:rPr>
        <w:t xml:space="preserve">, chyba że wykonawca dokonał płatności należnych podatków, opłat lub składek na ubezpieczenia społeczne lub zdrowotne </w:t>
      </w:r>
      <w:r w:rsidRPr="002E5D73">
        <w:rPr>
          <w:rFonts w:ascii="Times New Roman" w:hAnsi="Times New Roman" w:cs="Times New Roman"/>
          <w:color w:val="auto"/>
          <w:sz w:val="24"/>
          <w:szCs w:val="24"/>
        </w:rPr>
        <w:lastRenderedPageBreak/>
        <w:t>wraz z odsetkami lub grzywnami lub zawarł wiążące porozumienie w sprawie spłaty tych należności.</w:t>
      </w:r>
    </w:p>
    <w:p w:rsidR="0036168D" w:rsidRPr="002E5D73" w:rsidRDefault="006C432E" w:rsidP="00C726C6">
      <w:pPr>
        <w:pStyle w:val="Akapitzlist"/>
        <w:spacing w:after="0"/>
        <w:ind w:left="1843" w:hanging="709"/>
        <w:contextualSpacing/>
        <w:jc w:val="both"/>
        <w:rPr>
          <w:rFonts w:ascii="Times New Roman" w:eastAsia="Cambria" w:hAnsi="Times New Roman" w:cs="Times New Roman"/>
          <w:color w:val="auto"/>
          <w:sz w:val="24"/>
          <w:szCs w:val="24"/>
        </w:rPr>
      </w:pPr>
      <w:r w:rsidRPr="00A6163E">
        <w:rPr>
          <w:rFonts w:ascii="Times New Roman" w:eastAsia="Cambria" w:hAnsi="Times New Roman" w:cs="Times New Roman"/>
          <w:bCs/>
          <w:color w:val="auto"/>
          <w:sz w:val="24"/>
          <w:szCs w:val="24"/>
        </w:rPr>
        <w:t>6.3</w:t>
      </w:r>
      <w:r w:rsidRPr="002E5D73">
        <w:rPr>
          <w:rFonts w:ascii="Times New Roman" w:eastAsia="Cambria" w:hAnsi="Times New Roman" w:cs="Times New Roman"/>
          <w:b/>
          <w:bCs/>
          <w:color w:val="auto"/>
          <w:sz w:val="24"/>
          <w:szCs w:val="24"/>
        </w:rPr>
        <w:tab/>
      </w:r>
      <w:r w:rsidRPr="002E5D73">
        <w:rPr>
          <w:rFonts w:ascii="Times New Roman" w:eastAsia="Cambria" w:hAnsi="Times New Roman" w:cs="Times New Roman"/>
          <w:bCs/>
          <w:color w:val="auto"/>
          <w:sz w:val="24"/>
          <w:szCs w:val="24"/>
        </w:rPr>
        <w:t>W</w:t>
      </w:r>
      <w:r w:rsidRPr="002E5D73">
        <w:rPr>
          <w:rFonts w:ascii="Times New Roman" w:eastAsia="Cambria" w:hAnsi="Times New Roman" w:cs="Times New Roman"/>
          <w:color w:val="auto"/>
          <w:sz w:val="24"/>
          <w:szCs w:val="24"/>
        </w:rPr>
        <w:t xml:space="preserve"> celu wykazania spełniania warunków udziału w postępowaniu wykonawcy są zobowiązan</w:t>
      </w:r>
      <w:r w:rsidR="00C726C6" w:rsidRPr="002E5D73">
        <w:rPr>
          <w:rFonts w:ascii="Times New Roman" w:eastAsia="Cambria" w:hAnsi="Times New Roman" w:cs="Times New Roman"/>
          <w:color w:val="auto"/>
          <w:sz w:val="24"/>
          <w:szCs w:val="24"/>
        </w:rPr>
        <w:t>i złożyć następujące dokumenty:</w:t>
      </w:r>
    </w:p>
    <w:p w:rsidR="00A6163E" w:rsidRDefault="00A6163E" w:rsidP="00A6163E">
      <w:pPr>
        <w:spacing w:after="0"/>
        <w:ind w:firstLine="708"/>
        <w:contextualSpacing/>
        <w:jc w:val="both"/>
        <w:rPr>
          <w:rFonts w:ascii="Times New Roman" w:eastAsia="Cambria" w:hAnsi="Times New Roman" w:cs="Times New Roman"/>
          <w:b/>
          <w:color w:val="auto"/>
          <w:sz w:val="24"/>
          <w:szCs w:val="24"/>
        </w:rPr>
      </w:pPr>
    </w:p>
    <w:p w:rsidR="00727DB7" w:rsidRPr="00A6163E" w:rsidRDefault="00C726C6" w:rsidP="00A6163E">
      <w:pPr>
        <w:spacing w:after="0"/>
        <w:ind w:firstLine="708"/>
        <w:contextualSpacing/>
        <w:jc w:val="both"/>
        <w:rPr>
          <w:rFonts w:ascii="Times New Roman" w:eastAsia="Cambria" w:hAnsi="Times New Roman" w:cs="Times New Roman"/>
          <w:b/>
          <w:color w:val="auto"/>
          <w:sz w:val="24"/>
          <w:szCs w:val="24"/>
        </w:rPr>
      </w:pPr>
      <w:r w:rsidRPr="00A6163E">
        <w:rPr>
          <w:rFonts w:ascii="Times New Roman" w:eastAsia="Cambria" w:hAnsi="Times New Roman" w:cs="Times New Roman"/>
          <w:b/>
          <w:color w:val="auto"/>
          <w:sz w:val="24"/>
          <w:szCs w:val="24"/>
        </w:rPr>
        <w:t>Razem z ofertą:</w:t>
      </w:r>
    </w:p>
    <w:p w:rsidR="000F3413" w:rsidRPr="00A6163E" w:rsidRDefault="008874EC" w:rsidP="008874EC">
      <w:pPr>
        <w:spacing w:after="0"/>
        <w:ind w:left="708"/>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 xml:space="preserve">    </w:t>
      </w:r>
      <w:r w:rsidR="006C432E" w:rsidRPr="00A6163E">
        <w:rPr>
          <w:rFonts w:ascii="Times New Roman" w:eastAsia="Cambria" w:hAnsi="Times New Roman" w:cs="Times New Roman"/>
          <w:color w:val="auto"/>
          <w:sz w:val="24"/>
          <w:szCs w:val="24"/>
        </w:rPr>
        <w:t xml:space="preserve">6.3.1 Oświadczenie wstępne </w:t>
      </w:r>
      <w:r w:rsidR="00827BF0" w:rsidRPr="00A6163E">
        <w:rPr>
          <w:rFonts w:ascii="Times New Roman" w:eastAsia="Cambria" w:hAnsi="Times New Roman" w:cs="Times New Roman"/>
          <w:color w:val="auto"/>
          <w:sz w:val="24"/>
          <w:szCs w:val="24"/>
        </w:rPr>
        <w:t xml:space="preserve">o braku podstaw wykluczenia z udziału w postępowaniu </w:t>
      </w:r>
      <w:r w:rsidR="00A6163E">
        <w:rPr>
          <w:rFonts w:ascii="Times New Roman" w:eastAsia="Cambria" w:hAnsi="Times New Roman" w:cs="Times New Roman"/>
          <w:color w:val="auto"/>
          <w:sz w:val="24"/>
          <w:szCs w:val="24"/>
        </w:rPr>
        <w:br/>
        <w:t xml:space="preserve">              </w:t>
      </w:r>
      <w:r w:rsidR="006C432E" w:rsidRPr="00A6163E">
        <w:rPr>
          <w:rFonts w:ascii="Times New Roman" w:eastAsia="Cambria" w:hAnsi="Times New Roman" w:cs="Times New Roman"/>
          <w:color w:val="auto"/>
          <w:sz w:val="24"/>
          <w:szCs w:val="24"/>
        </w:rPr>
        <w:t xml:space="preserve">wg wzoru stanowiącego </w:t>
      </w:r>
      <w:r w:rsidR="002E5D73" w:rsidRPr="00A6163E">
        <w:rPr>
          <w:rFonts w:ascii="Times New Roman" w:eastAsia="Cambria" w:hAnsi="Times New Roman" w:cs="Times New Roman"/>
          <w:color w:val="auto"/>
          <w:sz w:val="24"/>
          <w:szCs w:val="24"/>
        </w:rPr>
        <w:t>załącznik Nr 3</w:t>
      </w:r>
      <w:r w:rsidR="00394F6A" w:rsidRPr="00A6163E">
        <w:rPr>
          <w:rFonts w:ascii="Times New Roman" w:eastAsia="Cambria" w:hAnsi="Times New Roman" w:cs="Times New Roman"/>
          <w:color w:val="auto"/>
          <w:sz w:val="24"/>
          <w:szCs w:val="24"/>
        </w:rPr>
        <w:t>B</w:t>
      </w:r>
      <w:r w:rsidR="006C432E" w:rsidRPr="00A6163E">
        <w:rPr>
          <w:rFonts w:ascii="Times New Roman" w:eastAsia="Cambria" w:hAnsi="Times New Roman" w:cs="Times New Roman"/>
          <w:color w:val="auto"/>
          <w:sz w:val="24"/>
          <w:szCs w:val="24"/>
        </w:rPr>
        <w:t xml:space="preserve"> do SIWZ – na zasada</w:t>
      </w:r>
      <w:r w:rsidR="0036168D" w:rsidRPr="00A6163E">
        <w:rPr>
          <w:rFonts w:ascii="Times New Roman" w:eastAsia="Cambria" w:hAnsi="Times New Roman" w:cs="Times New Roman"/>
          <w:color w:val="auto"/>
          <w:sz w:val="24"/>
          <w:szCs w:val="24"/>
        </w:rPr>
        <w:t>ch określonych</w:t>
      </w:r>
      <w:r w:rsidR="00A6163E">
        <w:rPr>
          <w:rFonts w:ascii="Times New Roman" w:eastAsia="Cambria" w:hAnsi="Times New Roman" w:cs="Times New Roman"/>
          <w:color w:val="auto"/>
          <w:sz w:val="24"/>
          <w:szCs w:val="24"/>
        </w:rPr>
        <w:br/>
        <w:t xml:space="preserve">              </w:t>
      </w:r>
      <w:r w:rsidR="0036168D" w:rsidRPr="00A6163E">
        <w:rPr>
          <w:rFonts w:ascii="Times New Roman" w:eastAsia="Cambria" w:hAnsi="Times New Roman" w:cs="Times New Roman"/>
          <w:color w:val="auto"/>
          <w:sz w:val="24"/>
          <w:szCs w:val="24"/>
        </w:rPr>
        <w:t>w sekcji 7 SIWZ.</w:t>
      </w:r>
    </w:p>
    <w:p w:rsidR="008D3532" w:rsidRPr="002118D5" w:rsidRDefault="006C432E" w:rsidP="00A6163E">
      <w:pPr>
        <w:pStyle w:val="Akapitzlist"/>
        <w:spacing w:after="0"/>
        <w:ind w:left="1560" w:hanging="567"/>
        <w:contextualSpacing/>
        <w:jc w:val="both"/>
        <w:rPr>
          <w:rFonts w:ascii="Times New Roman" w:eastAsia="Cambria" w:hAnsi="Times New Roman" w:cs="Times New Roman"/>
          <w:color w:val="auto"/>
          <w:sz w:val="24"/>
          <w:szCs w:val="24"/>
        </w:rPr>
      </w:pPr>
      <w:r w:rsidRPr="002118D5">
        <w:rPr>
          <w:rFonts w:ascii="Times New Roman" w:eastAsia="Cambria" w:hAnsi="Times New Roman" w:cs="Times New Roman"/>
          <w:color w:val="auto"/>
          <w:sz w:val="24"/>
          <w:szCs w:val="24"/>
        </w:rPr>
        <w:t>6</w:t>
      </w:r>
      <w:r w:rsidR="002118D5">
        <w:rPr>
          <w:rFonts w:ascii="Times New Roman" w:eastAsia="Cambria" w:hAnsi="Times New Roman" w:cs="Times New Roman"/>
          <w:color w:val="auto"/>
          <w:sz w:val="24"/>
          <w:szCs w:val="24"/>
        </w:rPr>
        <w:t>.4</w:t>
      </w:r>
      <w:r w:rsidR="002118D5" w:rsidRPr="002118D5">
        <w:rPr>
          <w:rFonts w:ascii="Times New Roman" w:eastAsia="Cambria" w:hAnsi="Times New Roman" w:cs="Times New Roman"/>
          <w:color w:val="auto"/>
          <w:sz w:val="24"/>
          <w:szCs w:val="24"/>
        </w:rPr>
        <w:t xml:space="preserve">  </w:t>
      </w:r>
      <w:r w:rsidRPr="002118D5">
        <w:rPr>
          <w:rFonts w:ascii="Times New Roman" w:eastAsia="Cambria" w:hAnsi="Times New Roman" w:cs="Times New Roman"/>
          <w:color w:val="auto"/>
          <w:sz w:val="24"/>
          <w:szCs w:val="24"/>
        </w:rPr>
        <w:t>W przypadku wykonawców wspólnie ubiegając</w:t>
      </w:r>
      <w:r w:rsidR="00A6163E">
        <w:rPr>
          <w:rFonts w:ascii="Times New Roman" w:eastAsia="Cambria" w:hAnsi="Times New Roman" w:cs="Times New Roman"/>
          <w:color w:val="auto"/>
          <w:sz w:val="24"/>
          <w:szCs w:val="24"/>
        </w:rPr>
        <w:t xml:space="preserve">ych się o udzielenie zamówienia </w:t>
      </w:r>
      <w:r w:rsidRPr="002118D5">
        <w:rPr>
          <w:rFonts w:ascii="Times New Roman" w:eastAsia="Cambria" w:hAnsi="Times New Roman" w:cs="Times New Roman"/>
          <w:color w:val="auto"/>
          <w:sz w:val="24"/>
          <w:szCs w:val="24"/>
        </w:rPr>
        <w:t>doku</w:t>
      </w:r>
      <w:r w:rsidR="002118D5" w:rsidRPr="002118D5">
        <w:rPr>
          <w:rFonts w:ascii="Times New Roman" w:eastAsia="Cambria" w:hAnsi="Times New Roman" w:cs="Times New Roman"/>
          <w:color w:val="auto"/>
          <w:sz w:val="24"/>
          <w:szCs w:val="24"/>
        </w:rPr>
        <w:t xml:space="preserve">menty wymagane w pkt 6.3.1 </w:t>
      </w:r>
      <w:r w:rsidRPr="002118D5">
        <w:rPr>
          <w:rFonts w:ascii="Times New Roman" w:eastAsia="Cambria" w:hAnsi="Times New Roman" w:cs="Times New Roman"/>
          <w:color w:val="auto"/>
          <w:sz w:val="24"/>
          <w:szCs w:val="24"/>
        </w:rPr>
        <w:t xml:space="preserve">winny być złożone przez każdego </w:t>
      </w:r>
      <w:r w:rsidR="002118D5" w:rsidRPr="002118D5">
        <w:rPr>
          <w:rFonts w:ascii="Times New Roman" w:eastAsia="Cambria" w:hAnsi="Times New Roman" w:cs="Times New Roman"/>
          <w:color w:val="auto"/>
          <w:sz w:val="24"/>
          <w:szCs w:val="24"/>
        </w:rPr>
        <w:br/>
      </w:r>
      <w:r w:rsidRPr="002118D5">
        <w:rPr>
          <w:rFonts w:ascii="Times New Roman" w:eastAsia="Cambria" w:hAnsi="Times New Roman" w:cs="Times New Roman"/>
          <w:color w:val="auto"/>
          <w:sz w:val="24"/>
          <w:szCs w:val="24"/>
        </w:rPr>
        <w:t>z wykonawców.</w:t>
      </w:r>
    </w:p>
    <w:p w:rsidR="008D3532" w:rsidRPr="00D315E5" w:rsidRDefault="002118D5" w:rsidP="00D315E5">
      <w:pPr>
        <w:spacing w:after="0"/>
        <w:ind w:left="1560" w:hanging="567"/>
        <w:contextualSpacing/>
        <w:jc w:val="both"/>
        <w:rPr>
          <w:rFonts w:ascii="Times New Roman" w:hAnsi="Times New Roman" w:cs="Times New Roman"/>
          <w:color w:val="auto"/>
          <w:sz w:val="24"/>
          <w:szCs w:val="24"/>
          <w:lang w:val="pl-PL"/>
        </w:rPr>
      </w:pPr>
      <w:r>
        <w:rPr>
          <w:rFonts w:ascii="Times New Roman" w:eastAsia="Cambria" w:hAnsi="Times New Roman" w:cs="Times New Roman"/>
          <w:color w:val="auto"/>
          <w:sz w:val="24"/>
          <w:szCs w:val="24"/>
        </w:rPr>
        <w:t>6.5</w:t>
      </w:r>
      <w:r w:rsidR="006C432E" w:rsidRPr="002118D5">
        <w:rPr>
          <w:rFonts w:ascii="Times New Roman" w:eastAsia="Cambria" w:hAnsi="Times New Roman" w:cs="Times New Roman"/>
          <w:color w:val="auto"/>
          <w:sz w:val="24"/>
          <w:szCs w:val="24"/>
        </w:rPr>
        <w:tab/>
      </w:r>
      <w:r w:rsidR="008D3532" w:rsidRPr="002118D5">
        <w:rPr>
          <w:rFonts w:ascii="Times New Roman" w:hAnsi="Times New Roman" w:cs="Times New Roman"/>
          <w:color w:val="auto"/>
          <w:sz w:val="24"/>
          <w:szCs w:val="24"/>
          <w:lang w:val="pl-PL"/>
        </w:rPr>
        <w:t xml:space="preserve">Jeżeli wykonawca nie złoży oświadczenia, o którym mowa w sekcji 6.3.1 </w:t>
      </w:r>
      <w:r w:rsidRPr="002118D5">
        <w:rPr>
          <w:rFonts w:ascii="Times New Roman" w:hAnsi="Times New Roman" w:cs="Times New Roman"/>
          <w:color w:val="auto"/>
          <w:sz w:val="24"/>
          <w:szCs w:val="24"/>
          <w:lang w:val="pl-PL"/>
        </w:rPr>
        <w:t>lub oświadczenie jest niekompletne, zawiera błędy lub budzi</w:t>
      </w:r>
      <w:r w:rsidR="008D3532" w:rsidRPr="002118D5">
        <w:rPr>
          <w:rFonts w:ascii="Times New Roman" w:hAnsi="Times New Roman" w:cs="Times New Roman"/>
          <w:color w:val="auto"/>
          <w:sz w:val="24"/>
          <w:szCs w:val="24"/>
          <w:lang w:val="pl-PL"/>
        </w:rPr>
        <w:t xml:space="preserve">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sidRPr="002118D5">
        <w:rPr>
          <w:rFonts w:ascii="Times New Roman" w:hAnsi="Times New Roman" w:cs="Times New Roman"/>
          <w:color w:val="auto"/>
          <w:sz w:val="24"/>
          <w:szCs w:val="24"/>
          <w:lang w:val="pl-PL"/>
        </w:rPr>
        <w:t>.</w:t>
      </w:r>
    </w:p>
    <w:p w:rsidR="001615AB" w:rsidRDefault="00D901D8" w:rsidP="00A6163E">
      <w:pPr>
        <w:ind w:left="1560" w:hanging="567"/>
        <w:contextualSpacing/>
        <w:jc w:val="both"/>
        <w:rPr>
          <w:rFonts w:ascii="Times New Roman" w:eastAsia="Cambria" w:hAnsi="Times New Roman" w:cs="Times New Roman"/>
          <w:color w:val="auto"/>
          <w:sz w:val="24"/>
          <w:szCs w:val="24"/>
          <w:lang w:val="pl-PL"/>
        </w:rPr>
      </w:pPr>
      <w:r w:rsidRPr="003354D2">
        <w:rPr>
          <w:rFonts w:ascii="Times New Roman" w:hAnsi="Times New Roman" w:cs="Times New Roman"/>
          <w:color w:val="auto"/>
          <w:sz w:val="24"/>
          <w:szCs w:val="24"/>
          <w:lang w:val="pl-PL"/>
        </w:rPr>
        <w:t>6</w:t>
      </w:r>
      <w:r w:rsidR="003354D2" w:rsidRPr="003354D2">
        <w:rPr>
          <w:rFonts w:ascii="Times New Roman" w:hAnsi="Times New Roman" w:cs="Times New Roman"/>
          <w:color w:val="auto"/>
          <w:sz w:val="24"/>
          <w:szCs w:val="24"/>
          <w:lang w:val="pl-PL"/>
        </w:rPr>
        <w:t>.7</w:t>
      </w:r>
      <w:r w:rsidR="008D3532" w:rsidRPr="003354D2">
        <w:rPr>
          <w:rFonts w:ascii="Times New Roman" w:hAnsi="Times New Roman" w:cs="Times New Roman"/>
          <w:color w:val="auto"/>
          <w:sz w:val="24"/>
          <w:szCs w:val="24"/>
          <w:lang w:val="pl-PL"/>
        </w:rPr>
        <w:tab/>
        <w:t xml:space="preserve">Wykonawcy, którzy nie </w:t>
      </w:r>
      <w:r w:rsidR="008D3532" w:rsidRPr="003354D2">
        <w:rPr>
          <w:rFonts w:ascii="Times New Roman" w:eastAsia="Cambria" w:hAnsi="Times New Roman" w:cs="Times New Roman"/>
          <w:color w:val="auto"/>
          <w:sz w:val="24"/>
          <w:szCs w:val="24"/>
          <w:lang w:val="pl-PL"/>
        </w:rPr>
        <w:t xml:space="preserve">wykażą </w:t>
      </w:r>
      <w:r w:rsidRPr="003354D2">
        <w:rPr>
          <w:rFonts w:ascii="Times New Roman" w:eastAsia="Cambria" w:hAnsi="Times New Roman" w:cs="Times New Roman"/>
          <w:color w:val="auto"/>
          <w:sz w:val="24"/>
          <w:szCs w:val="24"/>
          <w:lang w:val="pl-PL"/>
        </w:rPr>
        <w:t xml:space="preserve">braku podstaw do wykluczenia </w:t>
      </w:r>
      <w:r w:rsidR="008D3532" w:rsidRPr="003354D2">
        <w:rPr>
          <w:rFonts w:ascii="Times New Roman" w:eastAsia="Cambria" w:hAnsi="Times New Roman" w:cs="Times New Roman"/>
          <w:color w:val="auto"/>
          <w:sz w:val="24"/>
          <w:szCs w:val="24"/>
          <w:lang w:val="pl-PL"/>
        </w:rPr>
        <w:t>zos</w:t>
      </w:r>
      <w:r w:rsidR="00C726C6" w:rsidRPr="003354D2">
        <w:rPr>
          <w:rFonts w:ascii="Times New Roman" w:eastAsia="Cambria" w:hAnsi="Times New Roman" w:cs="Times New Roman"/>
          <w:color w:val="auto"/>
          <w:sz w:val="24"/>
          <w:szCs w:val="24"/>
          <w:lang w:val="pl-PL"/>
        </w:rPr>
        <w:t>taną wykluczeni z postępowania.</w:t>
      </w:r>
    </w:p>
    <w:p w:rsidR="0048696B" w:rsidRPr="0036168D" w:rsidRDefault="0048696B" w:rsidP="0048696B">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Pr>
          <w:rFonts w:ascii="Times New Roman" w:eastAsia="Cambria" w:hAnsi="Times New Roman" w:cs="Times New Roman"/>
          <w:b/>
          <w:sz w:val="24"/>
          <w:szCs w:val="24"/>
        </w:rPr>
        <w:t xml:space="preserve"> trakcie oceny i badania ofert:</w:t>
      </w:r>
    </w:p>
    <w:p w:rsidR="0048696B" w:rsidRPr="00743B39" w:rsidRDefault="0048696B" w:rsidP="0048696B">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6.3.2</w:t>
      </w:r>
      <w:r w:rsidRPr="00743B39">
        <w:rPr>
          <w:rStyle w:val="alb"/>
          <w:rFonts w:ascii="Times New Roman" w:hAnsi="Times New Roman" w:cs="Times New Roman"/>
          <w:sz w:val="24"/>
          <w:szCs w:val="24"/>
        </w:rPr>
        <w:tab/>
      </w:r>
      <w:r w:rsidRPr="00743B39">
        <w:rPr>
          <w:rFonts w:ascii="Times New Roman" w:hAnsi="Times New Roman" w:cs="Times New Roman"/>
          <w:sz w:val="24"/>
          <w:szCs w:val="24"/>
          <w:lang w:val="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696B" w:rsidRPr="00743B39" w:rsidRDefault="0048696B" w:rsidP="0048696B">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6.3.3 </w:t>
      </w:r>
      <w:r w:rsidRPr="00743B39">
        <w:rPr>
          <w:rFonts w:ascii="Times New Roman" w:hAnsi="Times New Roman" w:cs="Times New Roman"/>
          <w:sz w:val="24"/>
          <w:szCs w:val="24"/>
          <w:lang w:val="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8696B" w:rsidRPr="00743B39" w:rsidRDefault="0048696B" w:rsidP="0048696B">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oświadczenie wykonawcy o niezaleganiu z opłacaniem podatków i opłat lokalnych, o których mowa w </w:t>
      </w:r>
      <w:hyperlink r:id="rId11" w:anchor="/dokument/16793992" w:history="1">
        <w:r w:rsidRPr="00743B39">
          <w:rPr>
            <w:rStyle w:val="Hipercze"/>
            <w:rFonts w:ascii="Times New Roman" w:hAnsi="Times New Roman" w:cs="Times New Roman"/>
            <w:sz w:val="24"/>
            <w:szCs w:val="24"/>
            <w:u w:val="none"/>
            <w:lang w:val="pl-PL"/>
          </w:rPr>
          <w:t>ustawie</w:t>
        </w:r>
      </w:hyperlink>
      <w:r w:rsidRPr="00743B39">
        <w:rPr>
          <w:rFonts w:ascii="Times New Roman" w:hAnsi="Times New Roman" w:cs="Times New Roman"/>
          <w:sz w:val="24"/>
          <w:szCs w:val="24"/>
          <w:lang w:val="pl-PL"/>
        </w:rPr>
        <w:t xml:space="preserve"> z dnia 12 stycznia 1991 r. o podatkach i opłatach lokalnych (Dz. U. z 2016 r. poz. 716).</w:t>
      </w:r>
    </w:p>
    <w:p w:rsidR="0048696B" w:rsidRPr="00C726C6" w:rsidRDefault="0048696B" w:rsidP="0048696B">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lastRenderedPageBreak/>
        <w:t xml:space="preserve">6.4 </w:t>
      </w:r>
      <w:r w:rsidRPr="00743B39">
        <w:rPr>
          <w:rFonts w:ascii="Times New Roman" w:eastAsia="Cambria" w:hAnsi="Times New Roman" w:cs="Times New Roman"/>
          <w:sz w:val="24"/>
          <w:szCs w:val="24"/>
          <w:lang w:val="de-DE"/>
        </w:rPr>
        <w:tab/>
      </w:r>
      <w:r w:rsidRPr="00743B39">
        <w:rPr>
          <w:rFonts w:ascii="Times New Roman" w:hAnsi="Times New Roman" w:cs="Times New Roman"/>
          <w:sz w:val="24"/>
          <w:szCs w:val="24"/>
        </w:rPr>
        <w:t xml:space="preserve">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Pr>
          <w:rFonts w:ascii="Times New Roman" w:hAnsi="Times New Roman" w:cs="Times New Roman"/>
          <w:sz w:val="24"/>
          <w:szCs w:val="24"/>
        </w:rPr>
        <w:t>o właściwych organów odpowiednio</w:t>
      </w:r>
      <w:r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Pr>
          <w:rFonts w:ascii="Times New Roman" w:hAnsi="Times New Roman" w:cs="Times New Roman"/>
          <w:sz w:val="24"/>
          <w:szCs w:val="24"/>
        </w:rPr>
        <w:t>cji dotyczących tego dokumentu.</w:t>
      </w:r>
    </w:p>
    <w:p w:rsidR="0048696B" w:rsidRPr="00394F6A" w:rsidRDefault="0048696B" w:rsidP="0048696B">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dokumenty wymagane w pkt 6.3.1-6.3.4 lub 6.4 winny być złożone przez każdego z wykonawców.</w:t>
      </w:r>
    </w:p>
    <w:p w:rsidR="0048696B" w:rsidRPr="00A96EBA" w:rsidRDefault="0048696B" w:rsidP="0048696B">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Pr="00743B39">
        <w:rPr>
          <w:rFonts w:ascii="Times New Roman" w:hAnsi="Times New Roman" w:cs="Times New Roman"/>
          <w:sz w:val="24"/>
          <w:szCs w:val="24"/>
          <w:lang w:val="pl-PL"/>
        </w:rPr>
        <w:t>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Times New Roman" w:hAnsi="Times New Roman" w:cs="Times New Roman"/>
          <w:sz w:val="24"/>
          <w:szCs w:val="24"/>
          <w:lang w:val="pl-PL"/>
        </w:rPr>
        <w:t>.</w:t>
      </w:r>
    </w:p>
    <w:p w:rsidR="0048696B" w:rsidRPr="00743B39" w:rsidRDefault="0048696B" w:rsidP="0048696B">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 xml:space="preserve">W tym celu zaleca się, aby wykonawca na wezwanie zamawiającego przesłane w trybie art. 26 ust. 2 ustawy zamiast złożyć wymagane dokumenty wskazał, w jakim konkretnie </w:t>
      </w:r>
      <w:r w:rsidRPr="00743B39">
        <w:rPr>
          <w:rFonts w:ascii="Times New Roman" w:hAnsi="Times New Roman" w:cs="Times New Roman"/>
          <w:b/>
          <w:sz w:val="24"/>
          <w:szCs w:val="24"/>
          <w:lang w:val="pl-PL"/>
        </w:rPr>
        <w:lastRenderedPageBreak/>
        <w:t>postępowaniu złożył dokumenty będące w posiadaniu zamawiającego lub w jaki sposób są one dostępne dla zamawiającego - w celu umożliwienia ich identyfikacji</w:t>
      </w:r>
      <w:r>
        <w:rPr>
          <w:rFonts w:ascii="Times New Roman" w:hAnsi="Times New Roman" w:cs="Times New Roman"/>
          <w:sz w:val="24"/>
          <w:szCs w:val="24"/>
          <w:lang w:val="pl-PL"/>
        </w:rPr>
        <w:t>.</w:t>
      </w:r>
    </w:p>
    <w:p w:rsidR="0048696B" w:rsidRPr="00743B39" w:rsidRDefault="0048696B" w:rsidP="0048696B">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6.3.1 – 6.3.4 lub 6.4 powinny być aktualne na dzień ich złożenia.</w:t>
      </w:r>
    </w:p>
    <w:p w:rsidR="0048696B" w:rsidRPr="00743B39" w:rsidRDefault="0048696B" w:rsidP="0048696B">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6.9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48696B" w:rsidRPr="00743B39" w:rsidRDefault="0048696B" w:rsidP="0048696B">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Pr="00743B39">
        <w:rPr>
          <w:rFonts w:ascii="Times New Roman" w:eastAsia="Cambria" w:hAnsi="Times New Roman" w:cs="Times New Roman"/>
          <w:sz w:val="24"/>
          <w:szCs w:val="24"/>
          <w:lang w:val="pl-PL"/>
        </w:rPr>
        <w:tab/>
        <w:t>Oświadczenie wskazane w sekcji 6.3.1 składa się w formie oryginału.</w:t>
      </w:r>
    </w:p>
    <w:p w:rsidR="0048696B" w:rsidRPr="00743B39" w:rsidRDefault="0048696B" w:rsidP="0048696B">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t xml:space="preserve">Dokumenty </w:t>
      </w:r>
      <w:r w:rsidRPr="00743B39">
        <w:rPr>
          <w:rFonts w:ascii="Times New Roman" w:hAnsi="Times New Roman" w:cs="Times New Roman"/>
          <w:sz w:val="24"/>
          <w:szCs w:val="24"/>
          <w:lang w:val="pl-PL"/>
        </w:rPr>
        <w:t xml:space="preserve">wskazane w sekcji 6.3.2 – 6.3.4 </w:t>
      </w:r>
      <w:r w:rsidRPr="00743B39">
        <w:rPr>
          <w:rFonts w:ascii="Times New Roman" w:eastAsia="Cambria" w:hAnsi="Times New Roman" w:cs="Times New Roman"/>
          <w:sz w:val="24"/>
          <w:szCs w:val="24"/>
          <w:lang w:val="pl-PL"/>
        </w:rPr>
        <w:t xml:space="preserve">składa się w formie oryginału lub kserokopii </w:t>
      </w:r>
      <w:r>
        <w:rPr>
          <w:rFonts w:ascii="Times New Roman" w:eastAsia="Cambria" w:hAnsi="Times New Roman" w:cs="Times New Roman"/>
          <w:sz w:val="24"/>
          <w:szCs w:val="24"/>
          <w:lang w:val="pl-PL"/>
        </w:rPr>
        <w:t xml:space="preserve">poświadczonej </w:t>
      </w:r>
      <w:r w:rsidRPr="00743B39">
        <w:rPr>
          <w:rFonts w:ascii="Times New Roman" w:eastAsia="Cambria" w:hAnsi="Times New Roman" w:cs="Times New Roman"/>
          <w:sz w:val="24"/>
          <w:szCs w:val="24"/>
          <w:lang w:val="pl-PL"/>
        </w:rPr>
        <w:t xml:space="preserve">za zgodność z oryginałem. </w:t>
      </w:r>
    </w:p>
    <w:p w:rsidR="0048696B" w:rsidRPr="003354D2" w:rsidRDefault="0048696B" w:rsidP="0048696B">
      <w:pPr>
        <w:ind w:left="1560" w:hanging="567"/>
        <w:contextualSpacing/>
        <w:jc w:val="both"/>
        <w:rPr>
          <w:rFonts w:ascii="Times New Roman" w:eastAsia="Cambria" w:hAnsi="Times New Roman" w:cs="Times New Roman"/>
          <w:color w:val="auto"/>
          <w:sz w:val="24"/>
          <w:szCs w:val="24"/>
          <w:lang w:val="pl-PL"/>
        </w:rPr>
      </w:pPr>
      <w:r w:rsidRPr="00743B39">
        <w:rPr>
          <w:rFonts w:ascii="Times New Roman" w:hAnsi="Times New Roman" w:cs="Times New Roman"/>
          <w:sz w:val="24"/>
          <w:szCs w:val="24"/>
          <w:lang w:val="pl-PL"/>
        </w:rPr>
        <w:t>6.12</w:t>
      </w:r>
      <w:r w:rsidRPr="00743B39">
        <w:rPr>
          <w:rFonts w:ascii="Times New Roman" w:hAnsi="Times New Roman" w:cs="Times New Roman"/>
          <w:sz w:val="24"/>
          <w:szCs w:val="24"/>
          <w:lang w:val="pl-PL"/>
        </w:rPr>
        <w:tab/>
        <w:t xml:space="preserve">Wykonawcy, którzy nie </w:t>
      </w:r>
      <w:r w:rsidRPr="00743B39">
        <w:rPr>
          <w:rFonts w:ascii="Times New Roman" w:eastAsia="Cambria" w:hAnsi="Times New Roman" w:cs="Times New Roman"/>
          <w:sz w:val="24"/>
          <w:szCs w:val="24"/>
          <w:lang w:val="pl-PL"/>
        </w:rPr>
        <w:t>wykażą braku podstaw do wykluczenia zos</w:t>
      </w:r>
      <w:r>
        <w:rPr>
          <w:rFonts w:ascii="Times New Roman" w:eastAsia="Cambria" w:hAnsi="Times New Roman" w:cs="Times New Roman"/>
          <w:sz w:val="24"/>
          <w:szCs w:val="24"/>
          <w:lang w:val="pl-PL"/>
        </w:rPr>
        <w:t>taną wykluczeni z postępowania.</w:t>
      </w:r>
    </w:p>
    <w:p w:rsidR="001615AB" w:rsidRPr="002E5D73" w:rsidRDefault="001615AB" w:rsidP="00C726C6">
      <w:pPr>
        <w:ind w:left="1843" w:hanging="709"/>
        <w:contextualSpacing/>
        <w:jc w:val="both"/>
        <w:rPr>
          <w:rFonts w:ascii="Times New Roman" w:eastAsia="Cambria" w:hAnsi="Times New Roman" w:cs="Times New Roman"/>
          <w:b/>
          <w:color w:val="auto"/>
          <w:sz w:val="24"/>
          <w:szCs w:val="24"/>
          <w:lang w:val="pl-PL"/>
        </w:rPr>
      </w:pPr>
      <w:r w:rsidRPr="002E5D73">
        <w:rPr>
          <w:rFonts w:ascii="Times New Roman" w:eastAsia="Cambria" w:hAnsi="Times New Roman" w:cs="Times New Roman"/>
          <w:b/>
          <w:color w:val="auto"/>
          <w:sz w:val="24"/>
          <w:szCs w:val="24"/>
          <w:lang w:val="pl-PL"/>
        </w:rPr>
        <w:t xml:space="preserve">Dokumenty dotyczące grup kapitałowych (art. 24 ust. </w:t>
      </w:r>
      <w:r w:rsidR="00201EF7" w:rsidRPr="002E5D73">
        <w:rPr>
          <w:rFonts w:ascii="Times New Roman" w:eastAsia="Cambria" w:hAnsi="Times New Roman" w:cs="Times New Roman"/>
          <w:b/>
          <w:color w:val="auto"/>
          <w:sz w:val="24"/>
          <w:szCs w:val="24"/>
          <w:lang w:val="pl-PL"/>
        </w:rPr>
        <w:t>1 pkt 23</w:t>
      </w:r>
      <w:r w:rsidR="003D03AD" w:rsidRPr="002E5D73">
        <w:rPr>
          <w:rFonts w:ascii="Times New Roman" w:eastAsia="Cambria" w:hAnsi="Times New Roman" w:cs="Times New Roman"/>
          <w:b/>
          <w:color w:val="auto"/>
          <w:sz w:val="24"/>
          <w:szCs w:val="24"/>
          <w:lang w:val="pl-PL"/>
        </w:rPr>
        <w:t xml:space="preserve"> ustawy PZ</w:t>
      </w:r>
      <w:r w:rsidR="00C726C6" w:rsidRPr="002E5D73">
        <w:rPr>
          <w:rFonts w:ascii="Times New Roman" w:eastAsia="Cambria" w:hAnsi="Times New Roman" w:cs="Times New Roman"/>
          <w:b/>
          <w:color w:val="auto"/>
          <w:sz w:val="24"/>
          <w:szCs w:val="24"/>
          <w:lang w:val="pl-PL"/>
        </w:rPr>
        <w:t>P).</w:t>
      </w:r>
    </w:p>
    <w:p w:rsidR="00201EF7" w:rsidRPr="002E5D73" w:rsidRDefault="003354D2" w:rsidP="00A6163E">
      <w:pPr>
        <w:ind w:left="1418" w:hanging="425"/>
        <w:contextualSpacing/>
        <w:jc w:val="both"/>
        <w:rPr>
          <w:rFonts w:ascii="Times New Roman" w:hAnsi="Times New Roman" w:cs="Times New Roman"/>
          <w:color w:val="auto"/>
          <w:sz w:val="24"/>
          <w:szCs w:val="24"/>
          <w:lang w:val="pl-PL"/>
        </w:rPr>
      </w:pPr>
      <w:r>
        <w:rPr>
          <w:rFonts w:ascii="Times New Roman" w:eastAsia="Cambria" w:hAnsi="Times New Roman" w:cs="Times New Roman"/>
          <w:color w:val="auto"/>
          <w:sz w:val="24"/>
          <w:szCs w:val="24"/>
          <w:lang w:val="pl-PL"/>
        </w:rPr>
        <w:t>6.8</w:t>
      </w:r>
      <w:r w:rsidR="001615AB" w:rsidRPr="002E5D73">
        <w:rPr>
          <w:rFonts w:ascii="Times New Roman" w:eastAsia="Cambria" w:hAnsi="Times New Roman" w:cs="Times New Roman"/>
          <w:color w:val="auto"/>
          <w:sz w:val="24"/>
          <w:szCs w:val="24"/>
          <w:lang w:val="pl-PL"/>
        </w:rPr>
        <w:t xml:space="preserve"> </w:t>
      </w:r>
      <w:r w:rsidR="00201EF7" w:rsidRPr="002E5D73">
        <w:rPr>
          <w:rFonts w:ascii="Times New Roman" w:eastAsia="Cambria" w:hAnsi="Times New Roman" w:cs="Times New Roman"/>
          <w:color w:val="auto"/>
          <w:sz w:val="24"/>
          <w:szCs w:val="24"/>
          <w:lang w:val="pl-PL"/>
        </w:rPr>
        <w:tab/>
      </w:r>
      <w:r w:rsidR="00201EF7" w:rsidRPr="002E5D73">
        <w:rPr>
          <w:rFonts w:ascii="Times New Roman" w:hAnsi="Times New Roman" w:cs="Times New Roman"/>
          <w:color w:val="auto"/>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w:t>
      </w:r>
      <w:r w:rsidR="00A6163E">
        <w:rPr>
          <w:rFonts w:ascii="Times New Roman" w:hAnsi="Times New Roman" w:cs="Times New Roman"/>
          <w:color w:val="auto"/>
          <w:sz w:val="24"/>
          <w:szCs w:val="24"/>
          <w:lang w:val="pl-PL"/>
        </w:rPr>
        <w:br/>
      </w:r>
      <w:r w:rsidR="00201EF7" w:rsidRPr="002E5D73">
        <w:rPr>
          <w:rFonts w:ascii="Times New Roman" w:hAnsi="Times New Roman" w:cs="Times New Roman"/>
          <w:color w:val="auto"/>
          <w:sz w:val="24"/>
          <w:szCs w:val="24"/>
          <w:lang w:val="pl-PL"/>
        </w:rPr>
        <w:t xml:space="preserve">(o której mowa w </w:t>
      </w:r>
      <w:r w:rsidR="00412BDD" w:rsidRPr="002E5D73">
        <w:rPr>
          <w:rFonts w:ascii="Times New Roman" w:hAnsi="Times New Roman" w:cs="Times New Roman"/>
          <w:color w:val="auto"/>
          <w:sz w:val="24"/>
          <w:szCs w:val="24"/>
          <w:lang w:val="pl-PL"/>
        </w:rPr>
        <w:t xml:space="preserve">art. 24 </w:t>
      </w:r>
      <w:r w:rsidR="00492470" w:rsidRPr="002E5D73">
        <w:rPr>
          <w:rFonts w:ascii="Times New Roman" w:hAnsi="Times New Roman" w:cs="Times New Roman"/>
          <w:color w:val="auto"/>
          <w:sz w:val="24"/>
          <w:szCs w:val="24"/>
          <w:lang w:val="pl-PL"/>
        </w:rPr>
        <w:t>ust. 1 pkt 23 Pzp</w:t>
      </w:r>
      <w:r w:rsidR="00201EF7" w:rsidRPr="002E5D73">
        <w:rPr>
          <w:rFonts w:ascii="Times New Roman" w:hAnsi="Times New Roman" w:cs="Times New Roman"/>
          <w:color w:val="auto"/>
          <w:sz w:val="24"/>
          <w:szCs w:val="24"/>
          <w:lang w:val="pl-PL"/>
        </w:rPr>
        <w:t>)</w:t>
      </w:r>
      <w:r w:rsidR="00A6163E">
        <w:rPr>
          <w:rFonts w:ascii="Times New Roman" w:hAnsi="Times New Roman" w:cs="Times New Roman"/>
          <w:color w:val="auto"/>
          <w:sz w:val="24"/>
          <w:szCs w:val="24"/>
          <w:lang w:val="pl-PL"/>
        </w:rPr>
        <w:t xml:space="preserve"> – wg załącznika Nr 6</w:t>
      </w:r>
      <w:r w:rsidR="00201EF7" w:rsidRPr="002E5D73">
        <w:rPr>
          <w:rFonts w:ascii="Times New Roman" w:hAnsi="Times New Roman" w:cs="Times New Roman"/>
          <w:color w:val="auto"/>
          <w:sz w:val="24"/>
          <w:szCs w:val="24"/>
          <w:lang w:val="pl-PL"/>
        </w:rPr>
        <w:t>. Wraz ze złożeniem oświadczenia, wykonawca może przedstawić dowody, że powiązania z innym wykonawcą nie prowadzą do zakłócenia konkurencji w postęp</w:t>
      </w:r>
      <w:r w:rsidR="00C726C6" w:rsidRPr="002E5D73">
        <w:rPr>
          <w:rFonts w:ascii="Times New Roman" w:hAnsi="Times New Roman" w:cs="Times New Roman"/>
          <w:color w:val="auto"/>
          <w:sz w:val="24"/>
          <w:szCs w:val="24"/>
          <w:lang w:val="pl-PL"/>
        </w:rPr>
        <w:t>owaniu o udzielenie zamówienia.</w:t>
      </w:r>
    </w:p>
    <w:p w:rsidR="00F649D7" w:rsidRPr="002E5D73" w:rsidRDefault="003354D2" w:rsidP="00A6163E">
      <w:pPr>
        <w:ind w:left="1418" w:hanging="425"/>
        <w:contextualSpacing/>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6.9</w:t>
      </w:r>
      <w:r w:rsidR="00F649D7" w:rsidRPr="002E5D73">
        <w:rPr>
          <w:rFonts w:ascii="Times New Roman" w:hAnsi="Times New Roman" w:cs="Times New Roman"/>
          <w:color w:val="auto"/>
          <w:sz w:val="24"/>
          <w:szCs w:val="24"/>
          <w:lang w:val="pl-PL"/>
        </w:rPr>
        <w:t xml:space="preserve"> </w:t>
      </w:r>
      <w:r w:rsidR="00F649D7" w:rsidRPr="002E5D73">
        <w:rPr>
          <w:rFonts w:ascii="Times New Roman" w:hAnsi="Times New Roman" w:cs="Times New Roman"/>
          <w:color w:val="auto"/>
          <w:sz w:val="24"/>
          <w:szCs w:val="24"/>
          <w:lang w:val="pl-PL"/>
        </w:rPr>
        <w:tab/>
        <w:t>Jeżeli wykonawca nie złoży oświadczenia,</w:t>
      </w:r>
      <w:r>
        <w:rPr>
          <w:rFonts w:ascii="Times New Roman" w:hAnsi="Times New Roman" w:cs="Times New Roman"/>
          <w:color w:val="auto"/>
          <w:sz w:val="24"/>
          <w:szCs w:val="24"/>
          <w:lang w:val="pl-PL"/>
        </w:rPr>
        <w:t xml:space="preserve"> o którym mowa w sekcji 6.8</w:t>
      </w:r>
      <w:r w:rsidR="00F649D7" w:rsidRPr="002E5D73">
        <w:rPr>
          <w:rFonts w:ascii="Times New Roman" w:hAnsi="Times New Roman" w:cs="Times New Roman"/>
          <w:color w:val="auto"/>
          <w:sz w:val="24"/>
          <w:szCs w:val="24"/>
          <w:lang w:val="pl-PL"/>
        </w:rPr>
        <w:t>,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sidRPr="002E5D73">
        <w:rPr>
          <w:rFonts w:ascii="Times New Roman" w:hAnsi="Times New Roman" w:cs="Times New Roman"/>
          <w:color w:val="auto"/>
          <w:sz w:val="24"/>
          <w:szCs w:val="24"/>
          <w:lang w:val="pl-PL"/>
        </w:rPr>
        <w:t>oby unieważnienie postępowania.</w:t>
      </w:r>
    </w:p>
    <w:p w:rsidR="006C432E" w:rsidRPr="002E5D73" w:rsidRDefault="006C432E" w:rsidP="00A6163E">
      <w:pPr>
        <w:pBdr>
          <w:top w:val="none" w:sz="0" w:space="0" w:color="auto"/>
          <w:bottom w:val="single" w:sz="4" w:space="1" w:color="auto"/>
        </w:pBdr>
        <w:ind w:left="284"/>
        <w:contextualSpacing/>
        <w:jc w:val="both"/>
        <w:rPr>
          <w:rFonts w:ascii="Times New Roman" w:eastAsia="Cambria" w:hAnsi="Times New Roman" w:cs="Times New Roman"/>
          <w:b/>
          <w:bCs/>
          <w:color w:val="auto"/>
          <w:sz w:val="24"/>
          <w:szCs w:val="24"/>
          <w:lang w:val="pl-PL"/>
        </w:rPr>
      </w:pPr>
      <w:r w:rsidRPr="002E5D73">
        <w:rPr>
          <w:rFonts w:ascii="Times New Roman" w:eastAsia="Cambria" w:hAnsi="Times New Roman" w:cs="Times New Roman"/>
          <w:b/>
          <w:bCs/>
          <w:color w:val="auto"/>
          <w:sz w:val="24"/>
          <w:szCs w:val="24"/>
          <w:lang w:val="pl-PL"/>
        </w:rPr>
        <w:t>7</w:t>
      </w:r>
      <w:r w:rsidRPr="002E5D73">
        <w:rPr>
          <w:rFonts w:ascii="Times New Roman" w:eastAsia="Cambria" w:hAnsi="Times New Roman" w:cs="Times New Roman"/>
          <w:b/>
          <w:bCs/>
          <w:color w:val="auto"/>
          <w:sz w:val="24"/>
          <w:szCs w:val="24"/>
          <w:bdr w:val="none" w:sz="0" w:space="0" w:color="auto"/>
          <w:lang w:val="pl-PL"/>
        </w:rPr>
        <w:t>. Oświadczenie wstępne wykonawcy</w:t>
      </w:r>
      <w:r w:rsidR="00984267" w:rsidRPr="002E5D73">
        <w:rPr>
          <w:rFonts w:ascii="Times New Roman" w:eastAsia="Cambria" w:hAnsi="Times New Roman" w:cs="Times New Roman"/>
          <w:b/>
          <w:bCs/>
          <w:color w:val="auto"/>
          <w:sz w:val="24"/>
          <w:szCs w:val="24"/>
          <w:bdr w:val="none" w:sz="0" w:space="0" w:color="auto"/>
          <w:lang w:val="pl-PL"/>
        </w:rPr>
        <w:t>.</w:t>
      </w:r>
    </w:p>
    <w:p w:rsidR="006C432E" w:rsidRPr="002E5D73" w:rsidRDefault="006C432E" w:rsidP="00A6163E">
      <w:pPr>
        <w:pStyle w:val="Akapitzlist"/>
        <w:ind w:left="1418" w:hanging="425"/>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 xml:space="preserve">7.1 </w:t>
      </w:r>
      <w:r w:rsidRPr="002E5D73">
        <w:rPr>
          <w:rFonts w:ascii="Times New Roman" w:eastAsia="Cambria" w:hAnsi="Times New Roman" w:cs="Times New Roman"/>
          <w:color w:val="auto"/>
          <w:sz w:val="24"/>
          <w:szCs w:val="24"/>
        </w:rPr>
        <w:tab/>
        <w:t>Wykonawca wraz z ofertą składa oświadczenie wstępne potwierdzające spełnianie warunków udziału w postępowaniu oraz brak podstaw do wykluczenia z udziału w</w:t>
      </w:r>
      <w:r w:rsidR="00DB6E55" w:rsidRPr="002E5D73">
        <w:rPr>
          <w:rFonts w:ascii="Times New Roman" w:eastAsia="Cambria" w:hAnsi="Times New Roman" w:cs="Times New Roman"/>
          <w:color w:val="auto"/>
          <w:sz w:val="24"/>
          <w:szCs w:val="24"/>
        </w:rPr>
        <w:t xml:space="preserve"> postępowaniu</w:t>
      </w:r>
      <w:r w:rsidRPr="002E5D73">
        <w:rPr>
          <w:rFonts w:ascii="Times New Roman" w:eastAsia="Cambria" w:hAnsi="Times New Roman" w:cs="Times New Roman"/>
          <w:color w:val="auto"/>
          <w:sz w:val="24"/>
          <w:szCs w:val="24"/>
        </w:rPr>
        <w:t>.</w:t>
      </w:r>
    </w:p>
    <w:p w:rsidR="006C432E" w:rsidRPr="003354D2" w:rsidRDefault="006C432E" w:rsidP="00A6163E">
      <w:pPr>
        <w:pStyle w:val="Akapitzlist"/>
        <w:ind w:left="1418" w:hanging="425"/>
        <w:contextualSpacing/>
        <w:jc w:val="both"/>
        <w:rPr>
          <w:rFonts w:ascii="Times New Roman" w:eastAsia="Cambria" w:hAnsi="Times New Roman" w:cs="Times New Roman"/>
          <w:color w:val="auto"/>
          <w:sz w:val="24"/>
          <w:szCs w:val="24"/>
        </w:rPr>
      </w:pPr>
      <w:r w:rsidRPr="003354D2">
        <w:rPr>
          <w:rFonts w:ascii="Times New Roman" w:eastAsia="Cambria" w:hAnsi="Times New Roman" w:cs="Times New Roman"/>
          <w:color w:val="auto"/>
          <w:sz w:val="24"/>
          <w:szCs w:val="24"/>
        </w:rPr>
        <w:t>7.2</w:t>
      </w:r>
      <w:r w:rsidRPr="003354D2">
        <w:rPr>
          <w:rFonts w:ascii="Times New Roman" w:eastAsia="Cambria" w:hAnsi="Times New Roman" w:cs="Times New Roman"/>
          <w:color w:val="auto"/>
          <w:sz w:val="24"/>
          <w:szCs w:val="24"/>
        </w:rPr>
        <w:tab/>
        <w:t>Do oferty i oświadczenia wstępnego nie należy dołączać dokumentów ws</w:t>
      </w:r>
      <w:r w:rsidR="00DB6E55" w:rsidRPr="003354D2">
        <w:rPr>
          <w:rFonts w:ascii="Times New Roman" w:eastAsia="Cambria" w:hAnsi="Times New Roman" w:cs="Times New Roman"/>
          <w:color w:val="auto"/>
          <w:sz w:val="24"/>
          <w:szCs w:val="24"/>
        </w:rPr>
        <w:t>kazanyc</w:t>
      </w:r>
      <w:r w:rsidR="002E5D73" w:rsidRPr="003354D2">
        <w:rPr>
          <w:rFonts w:ascii="Times New Roman" w:eastAsia="Cambria" w:hAnsi="Times New Roman" w:cs="Times New Roman"/>
          <w:color w:val="auto"/>
          <w:sz w:val="24"/>
          <w:szCs w:val="24"/>
        </w:rPr>
        <w:t>h w sekcjach 5.6.2</w:t>
      </w:r>
      <w:r w:rsidRPr="003354D2">
        <w:rPr>
          <w:rFonts w:ascii="Times New Roman" w:eastAsia="Cambria" w:hAnsi="Times New Roman" w:cs="Times New Roman"/>
          <w:color w:val="auto"/>
          <w:sz w:val="24"/>
          <w:szCs w:val="24"/>
        </w:rPr>
        <w:t xml:space="preserve"> </w:t>
      </w:r>
      <w:r w:rsidR="000047E4">
        <w:rPr>
          <w:rFonts w:ascii="Times New Roman" w:eastAsia="Cambria" w:hAnsi="Times New Roman" w:cs="Times New Roman"/>
          <w:color w:val="auto"/>
          <w:sz w:val="24"/>
          <w:szCs w:val="24"/>
        </w:rPr>
        <w:t xml:space="preserve">– 5.6.6 </w:t>
      </w:r>
      <w:r w:rsidRPr="003354D2">
        <w:rPr>
          <w:rFonts w:ascii="Times New Roman" w:eastAsia="Cambria" w:hAnsi="Times New Roman" w:cs="Times New Roman"/>
          <w:color w:val="auto"/>
          <w:sz w:val="24"/>
          <w:szCs w:val="24"/>
        </w:rPr>
        <w:t>Dokumenty te składa się na wezwanie zamawiającego na zasadach określonych w przepisach art. 26 ustawy Prawo zamówień publicznych</w:t>
      </w:r>
      <w:r w:rsidR="00412BDD" w:rsidRPr="003354D2">
        <w:rPr>
          <w:rFonts w:ascii="Times New Roman" w:eastAsia="Cambria" w:hAnsi="Times New Roman" w:cs="Times New Roman"/>
          <w:color w:val="auto"/>
          <w:sz w:val="24"/>
          <w:szCs w:val="24"/>
        </w:rPr>
        <w:t xml:space="preserve">, </w:t>
      </w:r>
      <w:r w:rsidR="00412BDD" w:rsidRPr="003354D2">
        <w:rPr>
          <w:rFonts w:ascii="Times New Roman" w:eastAsia="Cambria" w:hAnsi="Times New Roman" w:cs="Times New Roman"/>
          <w:b/>
          <w:color w:val="auto"/>
          <w:sz w:val="24"/>
          <w:szCs w:val="24"/>
        </w:rPr>
        <w:t>o ile zamawiający podejmie decyzję o wezwaniu do ich złożenia</w:t>
      </w:r>
      <w:r w:rsidRPr="003354D2">
        <w:rPr>
          <w:rFonts w:ascii="Times New Roman" w:eastAsia="Cambria" w:hAnsi="Times New Roman" w:cs="Times New Roman"/>
          <w:color w:val="auto"/>
          <w:sz w:val="24"/>
          <w:szCs w:val="24"/>
        </w:rPr>
        <w:t>.</w:t>
      </w:r>
      <w:r w:rsidR="00412BDD" w:rsidRPr="003354D2">
        <w:rPr>
          <w:rFonts w:ascii="Times New Roman" w:eastAsia="Cambria" w:hAnsi="Times New Roman" w:cs="Times New Roman"/>
          <w:color w:val="auto"/>
          <w:sz w:val="24"/>
          <w:szCs w:val="24"/>
        </w:rPr>
        <w:t xml:space="preserve"> </w:t>
      </w:r>
    </w:p>
    <w:p w:rsidR="006C432E" w:rsidRPr="002E5D73" w:rsidRDefault="006C432E" w:rsidP="00453565">
      <w:pPr>
        <w:pStyle w:val="Akapitzlist"/>
        <w:ind w:left="1418" w:hanging="425"/>
        <w:contextualSpacing/>
        <w:jc w:val="both"/>
        <w:rPr>
          <w:rFonts w:ascii="Times New Roman" w:eastAsia="Cambria" w:hAnsi="Times New Roman" w:cs="Times New Roman"/>
          <w:color w:val="auto"/>
          <w:sz w:val="24"/>
          <w:szCs w:val="24"/>
        </w:rPr>
      </w:pPr>
      <w:r w:rsidRPr="002E5D73">
        <w:rPr>
          <w:rFonts w:ascii="Times New Roman" w:eastAsia="Cambria" w:hAnsi="Times New Roman" w:cs="Times New Roman"/>
          <w:color w:val="auto"/>
          <w:sz w:val="24"/>
          <w:szCs w:val="24"/>
        </w:rPr>
        <w:t>7.3</w:t>
      </w:r>
      <w:r w:rsidRPr="002E5D73">
        <w:rPr>
          <w:rFonts w:ascii="Times New Roman" w:eastAsia="Cambria" w:hAnsi="Times New Roman" w:cs="Times New Roman"/>
          <w:color w:val="auto"/>
          <w:sz w:val="24"/>
          <w:szCs w:val="24"/>
        </w:rPr>
        <w:tab/>
        <w:t xml:space="preserve">Wzór oświadczenia wstępnego stanowi załącznik nr </w:t>
      </w:r>
      <w:r w:rsidR="002E5D73" w:rsidRPr="002E5D73">
        <w:rPr>
          <w:rFonts w:ascii="Times New Roman" w:eastAsia="Cambria" w:hAnsi="Times New Roman" w:cs="Times New Roman"/>
          <w:color w:val="auto"/>
          <w:sz w:val="24"/>
          <w:szCs w:val="24"/>
        </w:rPr>
        <w:t>3A i 3</w:t>
      </w:r>
      <w:r w:rsidR="00394F6A" w:rsidRPr="002E5D73">
        <w:rPr>
          <w:rFonts w:ascii="Times New Roman" w:eastAsia="Cambria" w:hAnsi="Times New Roman" w:cs="Times New Roman"/>
          <w:color w:val="auto"/>
          <w:sz w:val="24"/>
          <w:szCs w:val="24"/>
        </w:rPr>
        <w:t>B</w:t>
      </w:r>
      <w:r w:rsidRPr="002E5D73">
        <w:rPr>
          <w:rFonts w:ascii="Times New Roman" w:eastAsia="Cambria" w:hAnsi="Times New Roman" w:cs="Times New Roman"/>
          <w:color w:val="auto"/>
          <w:sz w:val="24"/>
          <w:szCs w:val="24"/>
        </w:rPr>
        <w:t xml:space="preserve"> do SIWZ.</w:t>
      </w:r>
    </w:p>
    <w:p w:rsidR="006C432E" w:rsidRPr="002A7916" w:rsidRDefault="006C432E" w:rsidP="00453565">
      <w:pPr>
        <w:pStyle w:val="Akapitzlist"/>
        <w:ind w:left="1418" w:hanging="425"/>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7.4 </w:t>
      </w:r>
      <w:r w:rsidRPr="002A7916">
        <w:rPr>
          <w:rFonts w:ascii="Times New Roman" w:eastAsia="Cambria" w:hAnsi="Times New Roman" w:cs="Times New Roman"/>
          <w:color w:val="auto"/>
          <w:sz w:val="24"/>
          <w:szCs w:val="24"/>
        </w:rPr>
        <w:tab/>
        <w:t>W przypadku wykonawców wspólnie ubiegających się o udzielenie zamówienia oświadczenie wstępne składa każdy wykonawca.</w:t>
      </w:r>
    </w:p>
    <w:p w:rsidR="006C432E" w:rsidRPr="002A7916" w:rsidRDefault="006C432E" w:rsidP="00453565">
      <w:pPr>
        <w:pStyle w:val="Akapitzlist"/>
        <w:ind w:left="1418" w:hanging="425"/>
        <w:contextualSpacing/>
        <w:jc w:val="both"/>
        <w:rPr>
          <w:rFonts w:ascii="Times New Roman" w:hAnsi="Times New Roman" w:cs="Times New Roman"/>
          <w:color w:val="auto"/>
          <w:sz w:val="24"/>
          <w:szCs w:val="24"/>
        </w:rPr>
      </w:pPr>
      <w:r w:rsidRPr="002A7916">
        <w:rPr>
          <w:rFonts w:ascii="Times New Roman" w:eastAsia="Cambria" w:hAnsi="Times New Roman" w:cs="Times New Roman"/>
          <w:color w:val="auto"/>
          <w:sz w:val="24"/>
          <w:szCs w:val="24"/>
        </w:rPr>
        <w:t>7.5</w:t>
      </w:r>
      <w:r w:rsidRPr="002A7916">
        <w:rPr>
          <w:rFonts w:ascii="Times New Roman" w:eastAsia="Cambria" w:hAnsi="Times New Roman" w:cs="Times New Roman"/>
          <w:color w:val="auto"/>
          <w:sz w:val="24"/>
          <w:szCs w:val="24"/>
        </w:rPr>
        <w:tab/>
      </w:r>
      <w:r w:rsidRPr="002A7916">
        <w:rPr>
          <w:rFonts w:ascii="Times New Roman" w:hAnsi="Times New Roman" w:cs="Times New Roman"/>
          <w:color w:val="auto"/>
          <w:sz w:val="24"/>
          <w:szCs w:val="24"/>
        </w:rPr>
        <w:t xml:space="preserve">Wykonawca, który powołuje się na zasoby innych podmiotów, w celu wykazania braku istnienia wobec nich podstaw wykluczenia oraz spełniania, </w:t>
      </w:r>
      <w:r w:rsidR="003354D2">
        <w:rPr>
          <w:rFonts w:ascii="Times New Roman" w:hAnsi="Times New Roman" w:cs="Times New Roman"/>
          <w:color w:val="auto"/>
          <w:sz w:val="24"/>
          <w:szCs w:val="24"/>
        </w:rPr>
        <w:br/>
      </w:r>
      <w:r w:rsidRPr="002A7916">
        <w:rPr>
          <w:rFonts w:ascii="Times New Roman" w:hAnsi="Times New Roman" w:cs="Times New Roman"/>
          <w:color w:val="auto"/>
          <w:sz w:val="24"/>
          <w:szCs w:val="24"/>
        </w:rPr>
        <w:t>w zakresie, w jakim powołuje się na ich zasoby zamieszcza informacje o tych podmiotach w oświadczeniu wstępnym.</w:t>
      </w:r>
    </w:p>
    <w:p w:rsidR="00A05BD2" w:rsidRPr="002A7916" w:rsidRDefault="006C432E" w:rsidP="00453565">
      <w:pPr>
        <w:pStyle w:val="Akapitzlist"/>
        <w:spacing w:after="0"/>
        <w:ind w:left="1418" w:hanging="425"/>
        <w:contextualSpacing/>
        <w:jc w:val="both"/>
        <w:rPr>
          <w:rFonts w:ascii="Times New Roman" w:eastAsia="Cambria" w:hAnsi="Times New Roman" w:cs="Times New Roman"/>
          <w:color w:val="auto"/>
          <w:sz w:val="24"/>
          <w:szCs w:val="24"/>
        </w:rPr>
      </w:pPr>
      <w:r w:rsidRPr="002A7916">
        <w:rPr>
          <w:rFonts w:ascii="Times New Roman" w:hAnsi="Times New Roman" w:cs="Times New Roman"/>
          <w:color w:val="auto"/>
          <w:sz w:val="24"/>
          <w:szCs w:val="24"/>
        </w:rPr>
        <w:lastRenderedPageBreak/>
        <w:t>7.6</w:t>
      </w:r>
      <w:r w:rsidRPr="002A7916">
        <w:rPr>
          <w:rFonts w:ascii="Times New Roman" w:hAnsi="Times New Roman" w:cs="Times New Roman"/>
          <w:color w:val="auto"/>
          <w:sz w:val="24"/>
          <w:szCs w:val="24"/>
        </w:rPr>
        <w:tab/>
      </w:r>
      <w:r w:rsidR="00DB6E55" w:rsidRPr="002A7916">
        <w:rPr>
          <w:rFonts w:ascii="Times New Roman" w:hAnsi="Times New Roman" w:cs="Times New Roman"/>
          <w:b/>
          <w:color w:val="auto"/>
          <w:sz w:val="24"/>
          <w:szCs w:val="24"/>
        </w:rPr>
        <w:t>Zamawiający nie żąda</w:t>
      </w:r>
      <w:r w:rsidR="00DB6E55" w:rsidRPr="002A7916">
        <w:rPr>
          <w:rFonts w:ascii="Times New Roman" w:hAnsi="Times New Roman" w:cs="Times New Roman"/>
          <w:color w:val="auto"/>
          <w:sz w:val="24"/>
          <w:szCs w:val="24"/>
        </w:rPr>
        <w:t>, aby w</w:t>
      </w:r>
      <w:r w:rsidRPr="002A7916">
        <w:rPr>
          <w:rFonts w:ascii="Times New Roman" w:hAnsi="Times New Roman" w:cs="Times New Roman"/>
          <w:color w:val="auto"/>
          <w:sz w:val="24"/>
          <w:szCs w:val="24"/>
        </w:rPr>
        <w:t>ykonawca, który zamierza powierzyć wykonanie części zamówienia podwykonawcom, w celu wykazania braku istnienia wobec nich podstaw wykluczenia z udziału w postępowaniu zamieszcza</w:t>
      </w:r>
      <w:r w:rsidR="00DB6E55" w:rsidRPr="002A7916">
        <w:rPr>
          <w:rFonts w:ascii="Times New Roman" w:hAnsi="Times New Roman" w:cs="Times New Roman"/>
          <w:color w:val="auto"/>
          <w:sz w:val="24"/>
          <w:szCs w:val="24"/>
        </w:rPr>
        <w:t>ł</w:t>
      </w:r>
      <w:r w:rsidRPr="002A7916">
        <w:rPr>
          <w:rFonts w:ascii="Times New Roman" w:hAnsi="Times New Roman" w:cs="Times New Roman"/>
          <w:color w:val="auto"/>
          <w:sz w:val="24"/>
          <w:szCs w:val="24"/>
        </w:rPr>
        <w:t xml:space="preserve"> informacje </w:t>
      </w:r>
      <w:r w:rsidR="003354D2">
        <w:rPr>
          <w:rFonts w:ascii="Times New Roman" w:hAnsi="Times New Roman" w:cs="Times New Roman"/>
          <w:color w:val="auto"/>
          <w:sz w:val="24"/>
          <w:szCs w:val="24"/>
        </w:rPr>
        <w:br/>
      </w:r>
      <w:r w:rsidRPr="002A7916">
        <w:rPr>
          <w:rFonts w:ascii="Times New Roman" w:hAnsi="Times New Roman" w:cs="Times New Roman"/>
          <w:color w:val="auto"/>
          <w:sz w:val="24"/>
          <w:szCs w:val="24"/>
        </w:rPr>
        <w:t xml:space="preserve">o podwykonawcach w oświadczeniu wstępnym. </w:t>
      </w:r>
    </w:p>
    <w:p w:rsidR="00453565" w:rsidRDefault="00453565"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p>
    <w:p w:rsidR="006C432E" w:rsidRPr="002A791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 xml:space="preserve">8. </w:t>
      </w:r>
      <w:r w:rsidR="006C432E" w:rsidRPr="002A7916">
        <w:rPr>
          <w:rFonts w:ascii="Times New Roman" w:eastAsia="Cambria" w:hAnsi="Times New Roman" w:cs="Times New Roman"/>
          <w:b/>
          <w:bCs/>
          <w:color w:val="auto"/>
          <w:sz w:val="24"/>
          <w:szCs w:val="24"/>
          <w:lang w:val="pl-PL"/>
        </w:rPr>
        <w:t xml:space="preserve">Informacje o sposobie porozumienia się zamawiającego z </w:t>
      </w:r>
      <w:r w:rsidR="00492470" w:rsidRPr="002A7916">
        <w:rPr>
          <w:rFonts w:ascii="Times New Roman" w:eastAsia="Cambria" w:hAnsi="Times New Roman" w:cs="Times New Roman"/>
          <w:b/>
          <w:bCs/>
          <w:color w:val="auto"/>
          <w:sz w:val="24"/>
          <w:szCs w:val="24"/>
          <w:lang w:val="pl-PL"/>
        </w:rPr>
        <w:t>wykonawcami oraz przekazywania o</w:t>
      </w:r>
      <w:r w:rsidR="006C432E" w:rsidRPr="002A7916">
        <w:rPr>
          <w:rFonts w:ascii="Times New Roman" w:eastAsia="Cambria" w:hAnsi="Times New Roman" w:cs="Times New Roman"/>
          <w:b/>
          <w:bCs/>
          <w:color w:val="auto"/>
          <w:sz w:val="24"/>
          <w:szCs w:val="24"/>
          <w:lang w:val="pl-PL"/>
        </w:rPr>
        <w:t>świadczeń lub dokumentów, a także wskazanie osób uprawnionych do porozumiewania się z wykonawcami oraz adres poczty elektronicznej lub strony internetowej zamawiającego.</w:t>
      </w:r>
    </w:p>
    <w:p w:rsidR="00F96B81" w:rsidRPr="002A7916" w:rsidRDefault="006C432E" w:rsidP="00C726C6">
      <w:pPr>
        <w:spacing w:after="0"/>
        <w:ind w:left="1134" w:hanging="567"/>
        <w:contextualSpacing/>
        <w:jc w:val="both"/>
        <w:rPr>
          <w:rFonts w:ascii="Times New Roman"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 xml:space="preserve">8.1 </w:t>
      </w:r>
      <w:r w:rsidRPr="002A7916">
        <w:rPr>
          <w:rFonts w:ascii="Times New Roman" w:eastAsia="Cambria" w:hAnsi="Times New Roman" w:cs="Times New Roman"/>
          <w:color w:val="auto"/>
          <w:sz w:val="24"/>
          <w:szCs w:val="24"/>
          <w:lang w:val="pl-PL"/>
        </w:rPr>
        <w:tab/>
        <w:t xml:space="preserve">W niniejszym postępowaniu wszelkie oświadczenia, wnioski, zawiadomienia oraz informacje należy przekazywać </w:t>
      </w:r>
      <w:r w:rsidRPr="002A7916">
        <w:rPr>
          <w:rFonts w:ascii="Times New Roman" w:hAnsi="Times New Roman" w:cs="Times New Roman"/>
          <w:color w:val="auto"/>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w:t>
      </w:r>
      <w:r w:rsidR="003354D2">
        <w:rPr>
          <w:rFonts w:ascii="Times New Roman" w:hAnsi="Times New Roman" w:cs="Times New Roman"/>
          <w:color w:val="auto"/>
          <w:sz w:val="24"/>
          <w:szCs w:val="24"/>
          <w:lang w:val="pl-PL"/>
        </w:rPr>
        <w:br/>
      </w:r>
      <w:r w:rsidRPr="002A7916">
        <w:rPr>
          <w:rFonts w:ascii="Times New Roman" w:hAnsi="Times New Roman" w:cs="Times New Roman"/>
          <w:color w:val="auto"/>
          <w:sz w:val="24"/>
          <w:szCs w:val="24"/>
          <w:lang w:val="pl-PL"/>
        </w:rPr>
        <w:t xml:space="preserve">o świadczeniu usług drogą elektroniczną (Dz. U. z 2013 r. poz. 1422, z 2015 r. poz. 1844 oraz z 2016 r. poz. 147 i 615). Z zastrzeżeniem, że jeżeli przepisy ustawy Prawo zamówień publicznych </w:t>
      </w:r>
      <w:r w:rsidR="00F96B81" w:rsidRPr="002A7916">
        <w:rPr>
          <w:rFonts w:ascii="Times New Roman" w:hAnsi="Times New Roman" w:cs="Times New Roman"/>
          <w:color w:val="auto"/>
          <w:sz w:val="24"/>
          <w:szCs w:val="24"/>
          <w:lang w:val="pl-PL"/>
        </w:rPr>
        <w:t xml:space="preserve">innych ustaw </w:t>
      </w:r>
      <w:r w:rsidRPr="002A7916">
        <w:rPr>
          <w:rFonts w:ascii="Times New Roman" w:hAnsi="Times New Roman" w:cs="Times New Roman"/>
          <w:color w:val="auto"/>
          <w:sz w:val="24"/>
          <w:szCs w:val="24"/>
          <w:lang w:val="pl-PL"/>
        </w:rPr>
        <w:t>lub rozporządzeń wykonawczych wymagają szczególnej formy dla danego dokumentu, wykonawca musi zastosować tą formę.</w:t>
      </w:r>
      <w:r w:rsidR="00F96B81" w:rsidRPr="002A7916">
        <w:rPr>
          <w:rFonts w:ascii="Times New Roman" w:hAnsi="Times New Roman" w:cs="Times New Roman"/>
          <w:color w:val="auto"/>
          <w:sz w:val="24"/>
          <w:szCs w:val="24"/>
          <w:lang w:val="pl-PL"/>
        </w:rPr>
        <w:t xml:space="preserve"> Jeżeli zamawiający lub wykonawca przekazują oświadczenia, wnioski, zawiadomienia oraz informacje za pośrednictwem faksu lub przy użyciu środków komunikacji elektronicznej w rozumieniu </w:t>
      </w:r>
      <w:hyperlink r:id="rId12" w:anchor="/dokument/16979921" w:history="1">
        <w:r w:rsidR="00F96B81" w:rsidRPr="002A7916">
          <w:rPr>
            <w:rStyle w:val="Hipercze"/>
            <w:rFonts w:ascii="Times New Roman" w:hAnsi="Times New Roman" w:cs="Times New Roman"/>
            <w:color w:val="auto"/>
            <w:sz w:val="24"/>
            <w:szCs w:val="24"/>
            <w:u w:val="none"/>
            <w:lang w:val="pl-PL"/>
          </w:rPr>
          <w:t>ustawy</w:t>
        </w:r>
      </w:hyperlink>
      <w:r w:rsidR="00F96B81" w:rsidRPr="002A7916">
        <w:rPr>
          <w:rFonts w:ascii="Times New Roman" w:hAnsi="Times New Roman" w:cs="Times New Roman"/>
          <w:color w:val="auto"/>
          <w:sz w:val="24"/>
          <w:szCs w:val="24"/>
          <w:lang w:val="pl-PL"/>
        </w:rPr>
        <w:t xml:space="preserve"> z dnia 18 lipca 2002 r. o świadczeniu usług drogą elektroniczną, każda ze stron na żądanie drugiej strony niezwłocznie </w:t>
      </w:r>
      <w:r w:rsidR="00C726C6" w:rsidRPr="002A7916">
        <w:rPr>
          <w:rFonts w:ascii="Times New Roman" w:hAnsi="Times New Roman" w:cs="Times New Roman"/>
          <w:color w:val="auto"/>
          <w:sz w:val="24"/>
          <w:szCs w:val="24"/>
          <w:lang w:val="pl-PL"/>
        </w:rPr>
        <w:t>potwierdza fakt ich otrzymania.</w:t>
      </w:r>
    </w:p>
    <w:p w:rsidR="00F96B81" w:rsidRPr="002A7916" w:rsidRDefault="00F96B81" w:rsidP="00C726C6">
      <w:pPr>
        <w:spacing w:after="0"/>
        <w:ind w:left="1134" w:hanging="567"/>
        <w:contextualSpacing/>
        <w:jc w:val="both"/>
        <w:rPr>
          <w:rFonts w:ascii="Times New Roman" w:hAnsi="Times New Roman" w:cs="Times New Roman"/>
          <w:color w:val="auto"/>
          <w:sz w:val="24"/>
          <w:szCs w:val="24"/>
          <w:lang w:val="pl-PL"/>
        </w:rPr>
      </w:pPr>
      <w:r w:rsidRPr="002A7916">
        <w:rPr>
          <w:rFonts w:ascii="Times New Roman" w:hAnsi="Times New Roman" w:cs="Times New Roman"/>
          <w:color w:val="auto"/>
          <w:sz w:val="24"/>
          <w:szCs w:val="24"/>
          <w:lang w:val="pl-PL"/>
        </w:rPr>
        <w:t>8.2</w:t>
      </w:r>
      <w:r w:rsidRPr="002A7916">
        <w:rPr>
          <w:rFonts w:ascii="Times New Roman" w:hAnsi="Times New Roman" w:cs="Times New Roman"/>
          <w:color w:val="auto"/>
          <w:sz w:val="24"/>
          <w:szCs w:val="24"/>
          <w:lang w:val="pl-PL"/>
        </w:rPr>
        <w:tab/>
        <w:t>Oferty należy składać pod rygorem</w:t>
      </w:r>
      <w:r w:rsidR="00C726C6" w:rsidRPr="002A7916">
        <w:rPr>
          <w:rFonts w:ascii="Times New Roman" w:hAnsi="Times New Roman" w:cs="Times New Roman"/>
          <w:color w:val="auto"/>
          <w:sz w:val="24"/>
          <w:szCs w:val="24"/>
          <w:lang w:val="pl-PL"/>
        </w:rPr>
        <w:t xml:space="preserve"> nieważności w formie pisemnej.</w:t>
      </w:r>
    </w:p>
    <w:p w:rsidR="006C432E" w:rsidRPr="002A7916"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3</w:t>
      </w:r>
      <w:r w:rsidRPr="002A7916">
        <w:rPr>
          <w:rFonts w:ascii="Times New Roman" w:eastAsia="Cambria" w:hAnsi="Times New Roman" w:cs="Times New Roman"/>
          <w:color w:val="auto"/>
          <w:sz w:val="24"/>
          <w:szCs w:val="24"/>
          <w:lang w:val="pl-PL"/>
        </w:rPr>
        <w:t xml:space="preserve"> Oświadczenia, wnioski, zawiadomienia oraz informacje należy przekazywać </w:t>
      </w:r>
      <w:r w:rsidRPr="002A7916">
        <w:rPr>
          <w:rFonts w:ascii="Times New Roman" w:eastAsia="Cambria" w:hAnsi="Times New Roman" w:cs="Times New Roman"/>
          <w:color w:val="auto"/>
          <w:sz w:val="24"/>
          <w:szCs w:val="24"/>
          <w:lang w:val="pl-PL"/>
        </w:rPr>
        <w:br/>
        <w:t>do zamawiającego:</w:t>
      </w:r>
    </w:p>
    <w:p w:rsidR="006C432E" w:rsidRPr="002A7916"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  - </w:t>
      </w:r>
      <w:r w:rsidRPr="002A7916">
        <w:rPr>
          <w:rFonts w:ascii="Times New Roman" w:eastAsia="Cambria" w:hAnsi="Times New Roman" w:cs="Times New Roman"/>
          <w:color w:val="auto"/>
          <w:sz w:val="24"/>
          <w:szCs w:val="24"/>
        </w:rPr>
        <w:tab/>
        <w:t xml:space="preserve">za pomocą faksu na nr </w:t>
      </w:r>
      <w:r w:rsidR="00FE2807" w:rsidRPr="002A7916">
        <w:rPr>
          <w:rFonts w:ascii="Times New Roman" w:eastAsia="Cambria" w:hAnsi="Times New Roman" w:cs="Times New Roman"/>
          <w:color w:val="auto"/>
          <w:sz w:val="24"/>
          <w:szCs w:val="24"/>
        </w:rPr>
        <w:t>48 6163300</w:t>
      </w:r>
    </w:p>
    <w:p w:rsidR="006C432E" w:rsidRPr="002A7916" w:rsidRDefault="006C432E" w:rsidP="009A7F06">
      <w:pPr>
        <w:pStyle w:val="Akapitzlist"/>
        <w:ind w:left="1701" w:hanging="567"/>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  - </w:t>
      </w:r>
      <w:r w:rsidRPr="002A7916">
        <w:rPr>
          <w:rFonts w:ascii="Times New Roman" w:eastAsia="Cambria" w:hAnsi="Times New Roman" w:cs="Times New Roman"/>
          <w:color w:val="auto"/>
          <w:sz w:val="24"/>
          <w:szCs w:val="24"/>
        </w:rPr>
        <w:tab/>
        <w:t xml:space="preserve">drogą elektroniczną na e-mail: </w:t>
      </w:r>
      <w:r w:rsidR="00FE2807" w:rsidRPr="002A7916">
        <w:rPr>
          <w:rFonts w:ascii="Times New Roman" w:hAnsi="Times New Roman" w:cs="Times New Roman"/>
          <w:color w:val="auto"/>
          <w:sz w:val="24"/>
          <w:szCs w:val="24"/>
        </w:rPr>
        <w:t>ilza@ilza.pl</w:t>
      </w:r>
    </w:p>
    <w:p w:rsidR="006C432E" w:rsidRPr="002A7916" w:rsidRDefault="006C432E" w:rsidP="00C726C6">
      <w:pPr>
        <w:pStyle w:val="Akapitzlist"/>
        <w:spacing w:after="0"/>
        <w:ind w:left="1701" w:hanging="567"/>
        <w:contextualSpacing/>
        <w:jc w:val="both"/>
        <w:rPr>
          <w:rFonts w:ascii="Times New Roman" w:eastAsia="Cambria" w:hAnsi="Times New Roman" w:cs="Times New Roman"/>
          <w:color w:val="auto"/>
          <w:sz w:val="24"/>
          <w:szCs w:val="24"/>
        </w:rPr>
      </w:pPr>
      <w:r w:rsidRPr="002A7916">
        <w:rPr>
          <w:rFonts w:ascii="Times New Roman" w:eastAsia="Cambria" w:hAnsi="Times New Roman" w:cs="Times New Roman"/>
          <w:color w:val="auto"/>
          <w:sz w:val="24"/>
          <w:szCs w:val="24"/>
        </w:rPr>
        <w:t xml:space="preserve">  -</w:t>
      </w:r>
      <w:r w:rsidRPr="002A7916">
        <w:rPr>
          <w:rFonts w:ascii="Times New Roman" w:eastAsia="Cambria" w:hAnsi="Times New Roman" w:cs="Times New Roman"/>
          <w:color w:val="auto"/>
          <w:sz w:val="24"/>
          <w:szCs w:val="24"/>
        </w:rPr>
        <w:tab/>
        <w:t xml:space="preserve">pisemnie na adres: </w:t>
      </w:r>
      <w:r w:rsidR="00FE2807" w:rsidRPr="002A7916">
        <w:rPr>
          <w:rFonts w:ascii="Times New Roman" w:eastAsia="Cambria" w:hAnsi="Times New Roman" w:cs="Times New Roman"/>
          <w:color w:val="auto"/>
          <w:sz w:val="24"/>
          <w:szCs w:val="24"/>
        </w:rPr>
        <w:t>Urząd Miejski w Iłży, ul. Rynek 11 , 27-100 Iłża</w:t>
      </w:r>
    </w:p>
    <w:p w:rsidR="006C432E" w:rsidRPr="002A7916" w:rsidRDefault="006C432E" w:rsidP="00C726C6">
      <w:pPr>
        <w:spacing w:after="0"/>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4</w:t>
      </w:r>
      <w:r w:rsidRPr="002A7916">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ab/>
        <w:t xml:space="preserve">Wszelkie oświadczenia, wnioski, zawiadomienia oraz informacje przekazywane  przez  wykonawcę  powinny być  podpisane przez osobę upoważnioną  do występowania </w:t>
      </w:r>
      <w:r w:rsidR="003354D2">
        <w:rPr>
          <w:rFonts w:ascii="Times New Roman" w:eastAsia="Cambria" w:hAnsi="Times New Roman" w:cs="Times New Roman"/>
          <w:color w:val="auto"/>
          <w:sz w:val="24"/>
          <w:szCs w:val="24"/>
          <w:lang w:val="pl-PL"/>
        </w:rPr>
        <w:br/>
      </w:r>
      <w:r w:rsidRPr="002A7916">
        <w:rPr>
          <w:rFonts w:ascii="Times New Roman" w:eastAsia="Cambria" w:hAnsi="Times New Roman" w:cs="Times New Roman"/>
          <w:color w:val="auto"/>
          <w:sz w:val="24"/>
          <w:szCs w:val="24"/>
          <w:lang w:val="pl-PL"/>
        </w:rPr>
        <w:t>w imieniu wykonawcy  albo przez osobę umocowaną  przez osobę uprawnioną,</w:t>
      </w:r>
      <w:r w:rsidR="00F96B81" w:rsidRPr="002A7916">
        <w:rPr>
          <w:rFonts w:ascii="Times New Roman" w:eastAsia="Cambria" w:hAnsi="Times New Roman" w:cs="Times New Roman"/>
          <w:color w:val="auto"/>
          <w:sz w:val="24"/>
          <w:szCs w:val="24"/>
          <w:lang w:val="pl-PL"/>
        </w:rPr>
        <w:t xml:space="preserve"> </w:t>
      </w:r>
      <w:r w:rsidR="003354D2">
        <w:rPr>
          <w:rFonts w:ascii="Times New Roman" w:eastAsia="Cambria" w:hAnsi="Times New Roman" w:cs="Times New Roman"/>
          <w:color w:val="auto"/>
          <w:sz w:val="24"/>
          <w:szCs w:val="24"/>
          <w:lang w:val="pl-PL"/>
        </w:rPr>
        <w:br/>
      </w:r>
      <w:r w:rsidRPr="002A7916">
        <w:rPr>
          <w:rFonts w:ascii="Times New Roman" w:eastAsia="Cambria" w:hAnsi="Times New Roman" w:cs="Times New Roman"/>
          <w:color w:val="auto"/>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2A7916">
        <w:rPr>
          <w:rFonts w:ascii="Times New Roman" w:eastAsia="Cambria" w:hAnsi="Times New Roman" w:cs="Times New Roman"/>
          <w:color w:val="auto"/>
          <w:sz w:val="24"/>
          <w:szCs w:val="24"/>
          <w:lang w:val="pl-PL"/>
        </w:rPr>
        <w:t>powinny być</w:t>
      </w:r>
      <w:r w:rsidRPr="002A7916">
        <w:rPr>
          <w:rFonts w:ascii="Times New Roman" w:eastAsia="Cambria" w:hAnsi="Times New Roman" w:cs="Times New Roman"/>
          <w:color w:val="auto"/>
          <w:sz w:val="24"/>
          <w:szCs w:val="24"/>
          <w:lang w:val="pl-PL"/>
        </w:rPr>
        <w:t xml:space="preserve"> podpisane przez pełnomocnika.</w:t>
      </w:r>
    </w:p>
    <w:p w:rsidR="006C432E" w:rsidRPr="002A7916" w:rsidRDefault="00F96B81" w:rsidP="009A7F06">
      <w:pPr>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8.5</w:t>
      </w:r>
      <w:r w:rsidR="006C432E" w:rsidRPr="002A7916">
        <w:rPr>
          <w:rFonts w:ascii="Times New Roman" w:eastAsia="Cambria" w:hAnsi="Times New Roman" w:cs="Times New Roman"/>
          <w:color w:val="auto"/>
          <w:sz w:val="24"/>
          <w:szCs w:val="24"/>
          <w:lang w:val="pl-PL"/>
        </w:rPr>
        <w:t xml:space="preserve"> </w:t>
      </w:r>
      <w:r w:rsidR="006C432E" w:rsidRPr="002A7916">
        <w:rPr>
          <w:rFonts w:ascii="Times New Roman" w:eastAsia="Cambria" w:hAnsi="Times New Roman" w:cs="Times New Roman"/>
          <w:color w:val="auto"/>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sidRPr="002A7916">
        <w:rPr>
          <w:rFonts w:ascii="Times New Roman" w:eastAsia="Cambria" w:hAnsi="Times New Roman" w:cs="Times New Roman"/>
          <w:color w:val="auto"/>
          <w:sz w:val="24"/>
          <w:szCs w:val="24"/>
          <w:lang w:val="pl-PL"/>
        </w:rPr>
        <w:t xml:space="preserve"> nie później niż do końca dnia </w:t>
      </w:r>
      <w:r w:rsidR="003354D2">
        <w:rPr>
          <w:rFonts w:ascii="Times New Roman" w:eastAsia="Cambria" w:hAnsi="Times New Roman" w:cs="Times New Roman"/>
          <w:color w:val="auto"/>
          <w:sz w:val="24"/>
          <w:szCs w:val="24"/>
          <w:lang w:val="pl-PL"/>
        </w:rPr>
        <w:br/>
      </w:r>
      <w:r w:rsidR="006C432E" w:rsidRPr="002A7916">
        <w:rPr>
          <w:rFonts w:ascii="Times New Roman" w:eastAsia="Cambria" w:hAnsi="Times New Roman" w:cs="Times New Roman"/>
          <w:color w:val="auto"/>
          <w:sz w:val="24"/>
          <w:szCs w:val="24"/>
          <w:lang w:val="pl-PL"/>
        </w:rPr>
        <w:t>w którym upływa połowa wyzn</w:t>
      </w:r>
      <w:r w:rsidR="00BE0710" w:rsidRPr="002A7916">
        <w:rPr>
          <w:rFonts w:ascii="Times New Roman" w:eastAsia="Cambria" w:hAnsi="Times New Roman" w:cs="Times New Roman"/>
          <w:color w:val="auto"/>
          <w:sz w:val="24"/>
          <w:szCs w:val="24"/>
          <w:lang w:val="pl-PL"/>
        </w:rPr>
        <w:t xml:space="preserve">aczonego terminu składnia ofert tj. do </w:t>
      </w:r>
      <w:r w:rsidR="00BE0710" w:rsidRPr="00453565">
        <w:rPr>
          <w:rFonts w:ascii="Times New Roman" w:eastAsia="Cambria" w:hAnsi="Times New Roman" w:cs="Times New Roman"/>
          <w:color w:val="auto"/>
          <w:sz w:val="24"/>
          <w:szCs w:val="24"/>
          <w:lang w:val="pl-PL"/>
        </w:rPr>
        <w:t xml:space="preserve">dnia </w:t>
      </w:r>
      <w:r w:rsidR="00894532">
        <w:rPr>
          <w:rFonts w:ascii="Times New Roman" w:eastAsia="Cambria" w:hAnsi="Times New Roman" w:cs="Times New Roman"/>
          <w:b/>
          <w:color w:val="auto"/>
          <w:sz w:val="24"/>
          <w:szCs w:val="24"/>
          <w:lang w:val="pl-PL"/>
        </w:rPr>
        <w:t>07</w:t>
      </w:r>
      <w:r w:rsidR="003354D2" w:rsidRPr="00453565">
        <w:rPr>
          <w:rFonts w:ascii="Times New Roman" w:eastAsia="Cambria" w:hAnsi="Times New Roman" w:cs="Times New Roman"/>
          <w:b/>
          <w:color w:val="auto"/>
          <w:sz w:val="24"/>
          <w:szCs w:val="24"/>
          <w:lang w:val="pl-PL"/>
        </w:rPr>
        <w:t>.0</w:t>
      </w:r>
      <w:r w:rsidR="005E5125">
        <w:rPr>
          <w:rFonts w:ascii="Times New Roman" w:eastAsia="Cambria" w:hAnsi="Times New Roman" w:cs="Times New Roman"/>
          <w:b/>
          <w:color w:val="auto"/>
          <w:sz w:val="24"/>
          <w:szCs w:val="24"/>
          <w:lang w:val="pl-PL"/>
        </w:rPr>
        <w:t>7</w:t>
      </w:r>
      <w:r w:rsidR="00892E05" w:rsidRPr="00453565">
        <w:rPr>
          <w:rFonts w:ascii="Times New Roman" w:eastAsia="Cambria" w:hAnsi="Times New Roman" w:cs="Times New Roman"/>
          <w:b/>
          <w:color w:val="auto"/>
          <w:sz w:val="24"/>
          <w:szCs w:val="24"/>
          <w:lang w:val="pl-PL"/>
        </w:rPr>
        <w:t>.</w:t>
      </w:r>
      <w:r w:rsidR="00EC3E5A" w:rsidRPr="00453565">
        <w:rPr>
          <w:rFonts w:ascii="Times New Roman" w:eastAsia="Cambria" w:hAnsi="Times New Roman" w:cs="Times New Roman"/>
          <w:b/>
          <w:color w:val="auto"/>
          <w:sz w:val="24"/>
          <w:szCs w:val="24"/>
          <w:lang w:val="pl-PL"/>
        </w:rPr>
        <w:t>2017</w:t>
      </w:r>
      <w:r w:rsidR="00BE0710" w:rsidRPr="00453565">
        <w:rPr>
          <w:rFonts w:ascii="Times New Roman" w:eastAsia="Cambria" w:hAnsi="Times New Roman" w:cs="Times New Roman"/>
          <w:b/>
          <w:color w:val="auto"/>
          <w:sz w:val="24"/>
          <w:szCs w:val="24"/>
          <w:lang w:val="pl-PL"/>
        </w:rPr>
        <w:t>r.</w:t>
      </w:r>
    </w:p>
    <w:p w:rsidR="006C432E" w:rsidRPr="002A7916" w:rsidRDefault="006C432E" w:rsidP="009A7F06">
      <w:pPr>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8.</w:t>
      </w:r>
      <w:r w:rsidR="00F96B81" w:rsidRPr="002A7916">
        <w:rPr>
          <w:rFonts w:ascii="Times New Roman" w:eastAsia="Cambria" w:hAnsi="Times New Roman" w:cs="Times New Roman"/>
          <w:color w:val="auto"/>
          <w:sz w:val="24"/>
          <w:szCs w:val="24"/>
          <w:lang w:val="pl-PL"/>
        </w:rPr>
        <w:t>6</w:t>
      </w:r>
      <w:r w:rsidR="00492470" w:rsidRPr="002A7916">
        <w:rPr>
          <w:rFonts w:ascii="Times New Roman" w:eastAsia="Cambria" w:hAnsi="Times New Roman" w:cs="Times New Roman"/>
          <w:color w:val="auto"/>
          <w:sz w:val="24"/>
          <w:szCs w:val="24"/>
          <w:lang w:val="pl-PL"/>
        </w:rPr>
        <w:t xml:space="preserve"> </w:t>
      </w:r>
      <w:r w:rsidR="00492470" w:rsidRPr="002A7916">
        <w:rPr>
          <w:rFonts w:ascii="Times New Roman" w:eastAsia="Cambria" w:hAnsi="Times New Roman" w:cs="Times New Roman"/>
          <w:color w:val="auto"/>
          <w:sz w:val="24"/>
          <w:szCs w:val="24"/>
          <w:lang w:val="pl-PL"/>
        </w:rPr>
        <w:tab/>
        <w:t>Osobą upoważnioną</w:t>
      </w:r>
      <w:r w:rsidRPr="002A7916">
        <w:rPr>
          <w:rFonts w:ascii="Times New Roman" w:eastAsia="Cambria" w:hAnsi="Times New Roman" w:cs="Times New Roman"/>
          <w:color w:val="auto"/>
          <w:sz w:val="24"/>
          <w:szCs w:val="24"/>
          <w:lang w:val="pl-PL"/>
        </w:rPr>
        <w:t xml:space="preserve"> do konta</w:t>
      </w:r>
      <w:r w:rsidR="00492470" w:rsidRPr="002A7916">
        <w:rPr>
          <w:rFonts w:ascii="Times New Roman" w:eastAsia="Cambria" w:hAnsi="Times New Roman" w:cs="Times New Roman"/>
          <w:color w:val="auto"/>
          <w:sz w:val="24"/>
          <w:szCs w:val="24"/>
          <w:lang w:val="pl-PL"/>
        </w:rPr>
        <w:t>ktowania się z w</w:t>
      </w:r>
      <w:r w:rsidR="00FE2807" w:rsidRPr="002A7916">
        <w:rPr>
          <w:rFonts w:ascii="Times New Roman" w:eastAsia="Cambria" w:hAnsi="Times New Roman" w:cs="Times New Roman"/>
          <w:color w:val="auto"/>
          <w:sz w:val="24"/>
          <w:szCs w:val="24"/>
          <w:lang w:val="pl-PL"/>
        </w:rPr>
        <w:t>ykonawcami jest:</w:t>
      </w:r>
      <w:r w:rsidR="00453565">
        <w:rPr>
          <w:rFonts w:ascii="Times New Roman" w:eastAsia="Cambria" w:hAnsi="Times New Roman" w:cs="Times New Roman"/>
          <w:color w:val="auto"/>
          <w:sz w:val="24"/>
          <w:szCs w:val="24"/>
          <w:lang w:val="pl-PL"/>
        </w:rPr>
        <w:t xml:space="preserve"> </w:t>
      </w:r>
      <w:r w:rsidR="005E5125">
        <w:rPr>
          <w:rFonts w:ascii="Times New Roman" w:eastAsia="Cambria" w:hAnsi="Times New Roman" w:cs="Times New Roman"/>
          <w:b/>
          <w:color w:val="auto"/>
          <w:sz w:val="24"/>
          <w:szCs w:val="24"/>
          <w:lang w:val="pl-PL"/>
        </w:rPr>
        <w:t>Grzegorz Kopciał</w:t>
      </w:r>
      <w:r w:rsidR="00453565">
        <w:rPr>
          <w:rFonts w:ascii="Times New Roman" w:eastAsia="Cambria" w:hAnsi="Times New Roman" w:cs="Times New Roman"/>
          <w:color w:val="auto"/>
          <w:sz w:val="24"/>
          <w:szCs w:val="24"/>
          <w:lang w:val="pl-PL"/>
        </w:rPr>
        <w:br/>
      </w:r>
      <w:r w:rsidR="00453565" w:rsidRPr="00453565">
        <w:rPr>
          <w:rFonts w:ascii="Times New Roman" w:eastAsia="Cambria" w:hAnsi="Times New Roman" w:cs="Times New Roman"/>
          <w:color w:val="auto"/>
          <w:sz w:val="24"/>
          <w:szCs w:val="24"/>
          <w:lang w:val="pl-PL"/>
        </w:rPr>
        <w:t xml:space="preserve">i </w:t>
      </w:r>
      <w:r w:rsidR="005E5125">
        <w:rPr>
          <w:rFonts w:ascii="Times New Roman" w:eastAsia="Cambria" w:hAnsi="Times New Roman" w:cs="Times New Roman"/>
          <w:b/>
          <w:color w:val="auto"/>
          <w:sz w:val="24"/>
          <w:szCs w:val="24"/>
          <w:lang w:val="pl-PL"/>
        </w:rPr>
        <w:t>Justyna Kosterna</w:t>
      </w:r>
      <w:r w:rsidR="00BE0710" w:rsidRPr="00453565">
        <w:rPr>
          <w:rFonts w:ascii="Times New Roman" w:eastAsia="Cambria" w:hAnsi="Times New Roman" w:cs="Times New Roman"/>
          <w:b/>
          <w:color w:val="auto"/>
          <w:sz w:val="24"/>
          <w:szCs w:val="24"/>
          <w:lang w:val="pl-PL"/>
        </w:rPr>
        <w:t>.</w:t>
      </w:r>
    </w:p>
    <w:p w:rsidR="003354D2" w:rsidRDefault="006C432E" w:rsidP="00453565">
      <w:pPr>
        <w:tabs>
          <w:tab w:val="left" w:pos="1418"/>
        </w:tabs>
        <w:ind w:left="1134" w:hanging="567"/>
        <w:contextualSpacing/>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lastRenderedPageBreak/>
        <w:t>8.</w:t>
      </w:r>
      <w:r w:rsidR="00F96B81" w:rsidRPr="002A7916">
        <w:rPr>
          <w:rFonts w:ascii="Times New Roman" w:eastAsia="Cambria" w:hAnsi="Times New Roman" w:cs="Times New Roman"/>
          <w:color w:val="auto"/>
          <w:sz w:val="24"/>
          <w:szCs w:val="24"/>
          <w:lang w:val="pl-PL"/>
        </w:rPr>
        <w:t>7</w:t>
      </w:r>
      <w:r w:rsidRPr="002A7916">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ab/>
        <w:t>Adres strony internetowej</w:t>
      </w:r>
      <w:r w:rsidR="00492470" w:rsidRPr="002A7916">
        <w:rPr>
          <w:rFonts w:ascii="Times New Roman" w:eastAsia="Cambria" w:hAnsi="Times New Roman" w:cs="Times New Roman"/>
          <w:color w:val="auto"/>
          <w:sz w:val="24"/>
          <w:szCs w:val="24"/>
          <w:lang w:val="pl-PL"/>
        </w:rPr>
        <w:t>, na której zamieszczone jest o</w:t>
      </w:r>
      <w:r w:rsidRPr="002A7916">
        <w:rPr>
          <w:rFonts w:ascii="Times New Roman" w:eastAsia="Cambria" w:hAnsi="Times New Roman" w:cs="Times New Roman"/>
          <w:color w:val="auto"/>
          <w:sz w:val="24"/>
          <w:szCs w:val="24"/>
          <w:lang w:val="pl-PL"/>
        </w:rPr>
        <w:t>głoszenie o zamówieniu oraz specyfikacja istotnych warunków zamówienia</w:t>
      </w:r>
      <w:r w:rsidR="007C1065" w:rsidRPr="002A7916">
        <w:rPr>
          <w:rFonts w:ascii="Times New Roman" w:eastAsia="Cambria" w:hAnsi="Times New Roman" w:cs="Times New Roman"/>
          <w:color w:val="auto"/>
          <w:sz w:val="24"/>
          <w:szCs w:val="24"/>
          <w:lang w:val="pl-PL"/>
        </w:rPr>
        <w:t xml:space="preserve"> a także wszystkie inne niezbędne dokumenty</w:t>
      </w:r>
      <w:r w:rsidRPr="002A7916">
        <w:rPr>
          <w:rFonts w:ascii="Times New Roman" w:eastAsia="Cambria" w:hAnsi="Times New Roman" w:cs="Times New Roman"/>
          <w:color w:val="auto"/>
          <w:sz w:val="24"/>
          <w:szCs w:val="24"/>
          <w:lang w:val="pl-PL"/>
        </w:rPr>
        <w:t xml:space="preserve">: </w:t>
      </w:r>
      <w:hyperlink r:id="rId13" w:history="1">
        <w:r w:rsidR="00453565" w:rsidRPr="00B742DC">
          <w:rPr>
            <w:rStyle w:val="Hipercze"/>
            <w:rFonts w:ascii="Times New Roman" w:hAnsi="Times New Roman" w:cs="Times New Roman"/>
            <w:sz w:val="24"/>
            <w:szCs w:val="24"/>
            <w:lang w:val="pl-PL"/>
          </w:rPr>
          <w:t>www.ilza.ornet.pl</w:t>
        </w:r>
      </w:hyperlink>
    </w:p>
    <w:p w:rsidR="00453565" w:rsidRPr="00453565" w:rsidRDefault="00453565" w:rsidP="00453565">
      <w:pPr>
        <w:tabs>
          <w:tab w:val="left" w:pos="1418"/>
        </w:tabs>
        <w:ind w:left="1134" w:hanging="567"/>
        <w:contextualSpacing/>
        <w:jc w:val="both"/>
        <w:rPr>
          <w:rFonts w:ascii="Times New Roman" w:eastAsia="Cambria" w:hAnsi="Times New Roman" w:cs="Times New Roman"/>
          <w:color w:val="auto"/>
          <w:sz w:val="24"/>
          <w:szCs w:val="24"/>
          <w:lang w:val="pl-PL"/>
        </w:rPr>
      </w:pPr>
    </w:p>
    <w:p w:rsidR="00AB3F9A" w:rsidRPr="002A7916"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9</w:t>
      </w:r>
      <w:r w:rsidR="00424F03" w:rsidRPr="002A7916">
        <w:rPr>
          <w:rFonts w:ascii="Times New Roman" w:eastAsia="Cambria" w:hAnsi="Times New Roman" w:cs="Times New Roman"/>
          <w:b/>
          <w:bCs/>
          <w:color w:val="auto"/>
          <w:sz w:val="24"/>
          <w:szCs w:val="24"/>
          <w:lang w:val="pl-PL"/>
        </w:rPr>
        <w:t>. Wymagania dotyczące wadium</w:t>
      </w:r>
    </w:p>
    <w:p w:rsidR="00D315E5" w:rsidRPr="00743B39" w:rsidRDefault="00D315E5" w:rsidP="00D315E5">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.1 </w:t>
      </w:r>
      <w:r w:rsidRPr="00743B39">
        <w:rPr>
          <w:rFonts w:ascii="Times New Roman" w:eastAsia="Cambria" w:hAnsi="Times New Roman" w:cs="Times New Roman"/>
          <w:sz w:val="24"/>
          <w:szCs w:val="24"/>
          <w:lang w:val="pl-PL"/>
        </w:rPr>
        <w:tab/>
        <w:t xml:space="preserve">Składający ofertę winien  wnieść wadium przed upływem terminu składania ofert </w:t>
      </w:r>
      <w:r>
        <w:rPr>
          <w:rFonts w:ascii="Times New Roman" w:eastAsia="Cambria" w:hAnsi="Times New Roman" w:cs="Times New Roman"/>
          <w:sz w:val="24"/>
          <w:szCs w:val="24"/>
          <w:lang w:val="pl-PL"/>
        </w:rPr>
        <w:t xml:space="preserve"> </w:t>
      </w:r>
      <w:r w:rsidRPr="00FE2807">
        <w:rPr>
          <w:rFonts w:ascii="Times New Roman" w:eastAsia="Cambria" w:hAnsi="Times New Roman" w:cs="Times New Roman"/>
          <w:b/>
          <w:sz w:val="24"/>
          <w:szCs w:val="24"/>
          <w:lang w:val="pl-PL"/>
        </w:rPr>
        <w:t xml:space="preserve">tj. </w:t>
      </w:r>
      <w:r>
        <w:rPr>
          <w:rFonts w:ascii="Times New Roman" w:eastAsia="Cambria" w:hAnsi="Times New Roman" w:cs="Times New Roman"/>
          <w:b/>
          <w:sz w:val="24"/>
          <w:szCs w:val="24"/>
          <w:lang w:val="pl-PL"/>
        </w:rPr>
        <w:t xml:space="preserve">do dnia </w:t>
      </w:r>
      <w:r w:rsidR="004A07BD">
        <w:rPr>
          <w:rFonts w:ascii="Times New Roman" w:eastAsia="Cambria" w:hAnsi="Times New Roman" w:cs="Times New Roman"/>
          <w:b/>
          <w:sz w:val="24"/>
          <w:szCs w:val="24"/>
          <w:lang w:val="pl-PL"/>
        </w:rPr>
        <w:t>1</w:t>
      </w:r>
      <w:r w:rsidR="006838BE">
        <w:rPr>
          <w:rFonts w:ascii="Times New Roman" w:eastAsia="Cambria" w:hAnsi="Times New Roman" w:cs="Times New Roman"/>
          <w:b/>
          <w:sz w:val="24"/>
          <w:szCs w:val="24"/>
          <w:lang w:val="pl-PL"/>
        </w:rPr>
        <w:t>2</w:t>
      </w:r>
      <w:r>
        <w:rPr>
          <w:rFonts w:ascii="Times New Roman" w:eastAsia="Cambria" w:hAnsi="Times New Roman" w:cs="Times New Roman"/>
          <w:b/>
          <w:sz w:val="24"/>
          <w:szCs w:val="24"/>
          <w:lang w:val="pl-PL"/>
        </w:rPr>
        <w:t>.0</w:t>
      </w:r>
      <w:r w:rsidR="004A07BD">
        <w:rPr>
          <w:rFonts w:ascii="Times New Roman" w:eastAsia="Cambria" w:hAnsi="Times New Roman" w:cs="Times New Roman"/>
          <w:b/>
          <w:sz w:val="24"/>
          <w:szCs w:val="24"/>
          <w:lang w:val="pl-PL"/>
        </w:rPr>
        <w:t>7</w:t>
      </w:r>
      <w:r>
        <w:rPr>
          <w:rFonts w:ascii="Times New Roman" w:eastAsia="Cambria" w:hAnsi="Times New Roman" w:cs="Times New Roman"/>
          <w:b/>
          <w:sz w:val="24"/>
          <w:szCs w:val="24"/>
          <w:lang w:val="pl-PL"/>
        </w:rPr>
        <w:t xml:space="preserve">.2017r. do godz. 12:00 </w:t>
      </w:r>
      <w:r w:rsidRPr="00743B39">
        <w:rPr>
          <w:rFonts w:ascii="Times New Roman" w:eastAsia="Cambria" w:hAnsi="Times New Roman" w:cs="Times New Roman"/>
          <w:sz w:val="24"/>
          <w:szCs w:val="24"/>
          <w:lang w:val="pl-PL"/>
        </w:rPr>
        <w:t>w wysokości</w:t>
      </w:r>
      <w:r>
        <w:rPr>
          <w:rFonts w:ascii="Times New Roman" w:eastAsia="Cambria" w:hAnsi="Times New Roman" w:cs="Times New Roman"/>
          <w:sz w:val="24"/>
          <w:szCs w:val="24"/>
          <w:lang w:val="pl-PL"/>
        </w:rPr>
        <w:t xml:space="preserve"> </w:t>
      </w:r>
      <w:r w:rsidR="004A07BD">
        <w:rPr>
          <w:rFonts w:ascii="Times New Roman" w:eastAsia="Cambria" w:hAnsi="Times New Roman" w:cs="Times New Roman"/>
          <w:b/>
          <w:sz w:val="24"/>
          <w:szCs w:val="24"/>
          <w:lang w:val="pl-PL"/>
        </w:rPr>
        <w:t>3</w:t>
      </w:r>
      <w:r w:rsidRPr="00AF0D18">
        <w:rPr>
          <w:rFonts w:ascii="Times New Roman" w:eastAsia="Cambria" w:hAnsi="Times New Roman" w:cs="Times New Roman"/>
          <w:b/>
          <w:sz w:val="24"/>
          <w:szCs w:val="24"/>
          <w:lang w:val="pl-PL"/>
        </w:rPr>
        <w:t> 000,00 zł</w:t>
      </w:r>
      <w:r>
        <w:rPr>
          <w:rFonts w:ascii="Times New Roman" w:eastAsia="Cambria" w:hAnsi="Times New Roman" w:cs="Times New Roman"/>
          <w:sz w:val="24"/>
          <w:szCs w:val="24"/>
          <w:lang w:val="pl-PL"/>
        </w:rPr>
        <w:t xml:space="preserve"> (słownie: </w:t>
      </w:r>
      <w:r w:rsidR="004A07BD">
        <w:rPr>
          <w:rFonts w:ascii="Times New Roman" w:eastAsia="Cambria" w:hAnsi="Times New Roman" w:cs="Times New Roman"/>
          <w:sz w:val="24"/>
          <w:szCs w:val="24"/>
          <w:lang w:val="pl-PL"/>
        </w:rPr>
        <w:t>Trzy</w:t>
      </w:r>
      <w:r>
        <w:rPr>
          <w:rFonts w:ascii="Times New Roman" w:eastAsia="Cambria" w:hAnsi="Times New Roman" w:cs="Times New Roman"/>
          <w:sz w:val="24"/>
          <w:szCs w:val="24"/>
          <w:lang w:val="pl-PL"/>
        </w:rPr>
        <w:t xml:space="preserve"> tysiące złotych</w:t>
      </w:r>
      <w:r w:rsidRPr="00743B39">
        <w:rPr>
          <w:rFonts w:ascii="Times New Roman" w:eastAsia="Cambria" w:hAnsi="Times New Roman" w:cs="Times New Roman"/>
          <w:sz w:val="24"/>
          <w:szCs w:val="24"/>
          <w:lang w:val="pl-PL"/>
        </w:rPr>
        <w:t xml:space="preserve">) </w:t>
      </w:r>
    </w:p>
    <w:p w:rsidR="00D315E5" w:rsidRPr="00743B39" w:rsidRDefault="00D315E5" w:rsidP="00D315E5">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.2</w:t>
      </w:r>
      <w:r w:rsidRPr="00743B39">
        <w:rPr>
          <w:rFonts w:ascii="Times New Roman" w:eastAsia="Cambria" w:hAnsi="Times New Roman" w:cs="Times New Roman"/>
          <w:sz w:val="24"/>
          <w:szCs w:val="24"/>
          <w:lang w:val="pl-PL"/>
        </w:rPr>
        <w:tab/>
        <w:t>Wadium może być wnoszone w następujących formach:</w:t>
      </w:r>
    </w:p>
    <w:p w:rsidR="00D315E5" w:rsidRPr="00743B39" w:rsidRDefault="00D315E5" w:rsidP="00D315E5">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D315E5" w:rsidRPr="00743B39" w:rsidRDefault="00D315E5" w:rsidP="00D315E5">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D315E5" w:rsidRPr="00743B39" w:rsidRDefault="00D315E5" w:rsidP="00D315E5">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D315E5" w:rsidRPr="00743B39" w:rsidRDefault="00D315E5" w:rsidP="00D315E5">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D315E5" w:rsidRDefault="00D315E5" w:rsidP="00D315E5">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Pr>
          <w:rFonts w:ascii="Times New Roman" w:eastAsia="Cambria" w:hAnsi="Times New Roman" w:cs="Times New Roman"/>
          <w:sz w:val="24"/>
          <w:szCs w:val="24"/>
        </w:rPr>
        <w:t>.</w:t>
      </w:r>
    </w:p>
    <w:p w:rsidR="00D315E5" w:rsidRPr="007F21D4" w:rsidRDefault="00D315E5" w:rsidP="00D315E5">
      <w:pPr>
        <w:spacing w:after="0"/>
        <w:ind w:left="567" w:firstLine="138"/>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Pr="00BE0710">
        <w:rPr>
          <w:rFonts w:ascii="Times New Roman" w:eastAsia="Cambria" w:hAnsi="Times New Roman" w:cs="Times New Roman"/>
          <w:b/>
          <w:bCs/>
          <w:color w:val="auto"/>
          <w:sz w:val="24"/>
          <w:szCs w:val="24"/>
          <w:lang w:val="pl-PL"/>
        </w:rPr>
        <w:t xml:space="preserve">Urząd Miejski w Iłży </w:t>
      </w:r>
      <w:r w:rsidRPr="00BE0710">
        <w:rPr>
          <w:rFonts w:ascii="Times New Roman" w:eastAsia="Cambria" w:hAnsi="Times New Roman" w:cs="Times New Roman"/>
          <w:b/>
          <w:color w:val="auto"/>
          <w:sz w:val="24"/>
          <w:szCs w:val="24"/>
          <w:lang w:val="pl-PL"/>
        </w:rPr>
        <w:t>numer konta: 92 9129 0001 0000 0000 0824 0029 z dopiskiem:</w:t>
      </w:r>
      <w:r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w:t>
      </w:r>
      <w:r w:rsidR="00E84F57" w:rsidRPr="00040EDC">
        <w:rPr>
          <w:rFonts w:ascii="Times New Roman" w:eastAsia="Times New Roman" w:hAnsi="Times New Roman" w:cs="Times New Roman"/>
          <w:b/>
          <w:color w:val="auto"/>
          <w:sz w:val="24"/>
          <w:szCs w:val="24"/>
          <w:bdr w:val="none" w:sz="0" w:space="0" w:color="auto"/>
          <w:lang w:val="pl-PL"/>
        </w:rPr>
        <w:t xml:space="preserve">Dowóz dzieci do szkół na terenie gminy Iłża w okresie </w:t>
      </w:r>
      <w:r w:rsidR="00E84F57" w:rsidRPr="00040EDC">
        <w:rPr>
          <w:rFonts w:ascii="Times New Roman" w:eastAsia="Times New Roman" w:hAnsi="Times New Roman" w:cs="Times New Roman"/>
          <w:b/>
          <w:bCs/>
          <w:color w:val="auto"/>
          <w:sz w:val="24"/>
          <w:szCs w:val="24"/>
          <w:bdr w:val="none" w:sz="0" w:space="0" w:color="auto"/>
          <w:lang w:val="pl-PL"/>
        </w:rPr>
        <w:t>od dnia 4 września 2017r. do końca roku szkolnego 201</w:t>
      </w:r>
      <w:r w:rsidR="00360861">
        <w:rPr>
          <w:rFonts w:ascii="Times New Roman" w:eastAsia="Times New Roman" w:hAnsi="Times New Roman" w:cs="Times New Roman"/>
          <w:b/>
          <w:bCs/>
          <w:color w:val="auto"/>
          <w:sz w:val="24"/>
          <w:szCs w:val="24"/>
          <w:bdr w:val="none" w:sz="0" w:space="0" w:color="auto"/>
          <w:lang w:val="pl-PL"/>
        </w:rPr>
        <w:t>8</w:t>
      </w:r>
      <w:r w:rsidR="00E84F57" w:rsidRPr="00040EDC">
        <w:rPr>
          <w:rFonts w:ascii="Times New Roman" w:eastAsia="Times New Roman" w:hAnsi="Times New Roman" w:cs="Times New Roman"/>
          <w:b/>
          <w:bCs/>
          <w:color w:val="auto"/>
          <w:sz w:val="24"/>
          <w:szCs w:val="24"/>
          <w:bdr w:val="none" w:sz="0" w:space="0" w:color="auto"/>
          <w:lang w:val="pl-PL"/>
        </w:rPr>
        <w:t>/2019 (w dni nauki szkolnej)</w:t>
      </w:r>
      <w:r>
        <w:rPr>
          <w:rFonts w:ascii="Times New Roman" w:eastAsia="Cambria" w:hAnsi="Times New Roman" w:cs="Times New Roman"/>
          <w:b/>
          <w:sz w:val="24"/>
          <w:szCs w:val="24"/>
          <w:lang w:val="pl-PL"/>
        </w:rPr>
        <w:t>”.</w:t>
      </w:r>
    </w:p>
    <w:p w:rsidR="00D315E5" w:rsidRPr="00743B39" w:rsidRDefault="00D315E5" w:rsidP="00D315E5">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D315E5" w:rsidRPr="00743B39" w:rsidRDefault="00D315E5" w:rsidP="00D315E5">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.4 </w:t>
      </w:r>
      <w:r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D315E5" w:rsidRPr="00743B39" w:rsidRDefault="00D315E5" w:rsidP="00D315E5">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.5 </w:t>
      </w:r>
      <w:r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Pr>
          <w:rFonts w:ascii="Times New Roman" w:eastAsia="Cambria" w:hAnsi="Times New Roman" w:cs="Times New Roman"/>
          <w:sz w:val="24"/>
          <w:szCs w:val="24"/>
          <w:lang w:val="pl-PL"/>
        </w:rPr>
        <w:t>Pzp</w:t>
      </w:r>
      <w:r w:rsidRPr="00743B39">
        <w:rPr>
          <w:rFonts w:ascii="Times New Roman" w:eastAsia="Cambria" w:hAnsi="Times New Roman" w:cs="Times New Roman"/>
          <w:sz w:val="24"/>
          <w:szCs w:val="24"/>
          <w:lang w:val="pl-PL"/>
        </w:rPr>
        <w:t>, a w szczególności:</w:t>
      </w:r>
    </w:p>
    <w:p w:rsidR="00D315E5" w:rsidRPr="00743B39" w:rsidRDefault="00D315E5" w:rsidP="00D315E5">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Pr>
          <w:rFonts w:ascii="Times New Roman" w:eastAsia="Cambria" w:hAnsi="Times New Roman" w:cs="Times New Roman"/>
          <w:sz w:val="24"/>
          <w:szCs w:val="24"/>
          <w:lang w:val="pl-PL"/>
        </w:rPr>
        <w:t>Pzp;</w:t>
      </w:r>
    </w:p>
    <w:p w:rsidR="00D315E5" w:rsidRPr="00743B39" w:rsidRDefault="00D315E5" w:rsidP="00D315E5">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.5.2 okres ważności gwarancji będzie nie krótszy niż okres związania ofertą określony w </w:t>
      </w:r>
      <w:r>
        <w:rPr>
          <w:rFonts w:ascii="Times New Roman" w:eastAsia="Cambria" w:hAnsi="Times New Roman" w:cs="Times New Roman"/>
          <w:sz w:val="24"/>
          <w:szCs w:val="24"/>
          <w:lang w:val="pl-PL"/>
        </w:rPr>
        <w:t>SIWZ.</w:t>
      </w:r>
    </w:p>
    <w:p w:rsidR="00D315E5" w:rsidRPr="00743B39" w:rsidRDefault="00D315E5" w:rsidP="00D315E5">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.6 </w:t>
      </w:r>
      <w:r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Pr>
          <w:rFonts w:ascii="Times New Roman" w:eastAsia="Cambria" w:hAnsi="Times New Roman" w:cs="Times New Roman"/>
          <w:sz w:val="24"/>
          <w:szCs w:val="24"/>
          <w:lang w:val="pl-PL"/>
        </w:rPr>
        <w:t>Pzp,</w:t>
      </w:r>
      <w:r w:rsidRPr="00743B39">
        <w:rPr>
          <w:rFonts w:ascii="Times New Roman" w:eastAsia="Cambria" w:hAnsi="Times New Roman" w:cs="Times New Roman"/>
          <w:sz w:val="24"/>
          <w:szCs w:val="24"/>
          <w:lang w:val="pl-PL"/>
        </w:rPr>
        <w:t xml:space="preserve"> a w szczególności:</w:t>
      </w:r>
    </w:p>
    <w:p w:rsidR="00D315E5" w:rsidRPr="00743B39" w:rsidRDefault="00D315E5" w:rsidP="00D315E5">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Pr>
          <w:rFonts w:ascii="Times New Roman" w:eastAsia="Cambria" w:hAnsi="Times New Roman" w:cs="Times New Roman"/>
          <w:sz w:val="24"/>
          <w:szCs w:val="24"/>
          <w:lang w:val="pl-PL"/>
        </w:rPr>
        <w:t>Pzp;</w:t>
      </w:r>
    </w:p>
    <w:p w:rsidR="00AB3F9A" w:rsidRDefault="00D315E5" w:rsidP="00D315E5">
      <w:pPr>
        <w:spacing w:after="0"/>
        <w:ind w:left="709"/>
        <w:jc w:val="both"/>
        <w:rPr>
          <w:rFonts w:ascii="Times New Roman" w:eastAsia="Cambria" w:hAnsi="Times New Roman" w:cs="Times New Roman"/>
          <w:color w:val="auto"/>
          <w:sz w:val="24"/>
          <w:szCs w:val="24"/>
          <w:lang w:val="pl-PL"/>
        </w:rPr>
      </w:pPr>
      <w:r>
        <w:rPr>
          <w:rFonts w:ascii="Times New Roman" w:eastAsia="Cambria" w:hAnsi="Times New Roman" w:cs="Times New Roman"/>
          <w:sz w:val="24"/>
          <w:szCs w:val="24"/>
          <w:lang w:val="pl-PL"/>
        </w:rPr>
        <w:t>9</w:t>
      </w:r>
      <w:r w:rsidRPr="00743B39">
        <w:rPr>
          <w:rFonts w:ascii="Times New Roman" w:eastAsia="Cambria" w:hAnsi="Times New Roman" w:cs="Times New Roman"/>
          <w:sz w:val="24"/>
          <w:szCs w:val="24"/>
        </w:rPr>
        <w:t xml:space="preserve">.6.2 </w:t>
      </w:r>
      <w:r w:rsidRPr="00CF6B01">
        <w:rPr>
          <w:rFonts w:ascii="Times New Roman" w:eastAsia="Cambria" w:hAnsi="Times New Roman" w:cs="Times New Roman"/>
          <w:sz w:val="24"/>
          <w:szCs w:val="24"/>
          <w:lang w:val="pl-PL"/>
        </w:rPr>
        <w:t>poręczenie będzie zawierało określony</w:t>
      </w:r>
      <w:r w:rsidRPr="00CF6B01">
        <w:rPr>
          <w:rFonts w:ascii="Times New Roman" w:eastAsia="Cambria" w:hAnsi="Times New Roman" w:cs="Times New Roman"/>
          <w:sz w:val="24"/>
          <w:szCs w:val="24"/>
        </w:rPr>
        <w:t xml:space="preserve"> datą termin odpowiedzialności, nie krótszy niż okres związania ofertą określony w </w:t>
      </w:r>
      <w:r>
        <w:rPr>
          <w:rFonts w:ascii="Times New Roman" w:eastAsia="Cambria" w:hAnsi="Times New Roman" w:cs="Times New Roman"/>
          <w:sz w:val="24"/>
          <w:szCs w:val="24"/>
        </w:rPr>
        <w:t>SIWZ</w:t>
      </w:r>
      <w:r w:rsidRPr="00CF6B01">
        <w:rPr>
          <w:rFonts w:ascii="Times New Roman" w:eastAsia="Cambria" w:hAnsi="Times New Roman" w:cs="Times New Roman"/>
          <w:sz w:val="24"/>
          <w:szCs w:val="24"/>
        </w:rPr>
        <w:t>.</w:t>
      </w:r>
    </w:p>
    <w:p w:rsidR="00453565" w:rsidRPr="002A7916" w:rsidRDefault="00453565" w:rsidP="003354D2">
      <w:pPr>
        <w:spacing w:after="0"/>
        <w:ind w:left="709"/>
        <w:jc w:val="both"/>
        <w:rPr>
          <w:rFonts w:ascii="Times New Roman" w:eastAsia="Cambria" w:hAnsi="Times New Roman" w:cs="Times New Roman"/>
          <w:color w:val="auto"/>
          <w:sz w:val="24"/>
          <w:szCs w:val="24"/>
        </w:rPr>
      </w:pPr>
    </w:p>
    <w:p w:rsidR="00AB3F9A" w:rsidRPr="002A7916" w:rsidRDefault="007711DC" w:rsidP="003354D2">
      <w:pPr>
        <w:pBdr>
          <w:bottom w:val="single" w:sz="4" w:space="0" w:color="000000"/>
        </w:pBdr>
        <w:tabs>
          <w:tab w:val="left" w:pos="567"/>
        </w:tabs>
        <w:spacing w:after="0"/>
        <w:ind w:left="284"/>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10</w:t>
      </w:r>
      <w:r w:rsidR="00424F03" w:rsidRPr="002A7916">
        <w:rPr>
          <w:rFonts w:ascii="Times New Roman" w:eastAsia="Cambria" w:hAnsi="Times New Roman" w:cs="Times New Roman"/>
          <w:b/>
          <w:bCs/>
          <w:color w:val="auto"/>
          <w:sz w:val="24"/>
          <w:szCs w:val="24"/>
          <w:lang w:val="pl-PL"/>
        </w:rPr>
        <w:t xml:space="preserve">. Termin związania ofertą </w:t>
      </w:r>
    </w:p>
    <w:p w:rsidR="00D315E5" w:rsidRDefault="00D315E5" w:rsidP="00D315E5">
      <w:pPr>
        <w:tabs>
          <w:tab w:val="left" w:pos="567"/>
        </w:tabs>
        <w:spacing w:after="0"/>
        <w:ind w:left="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10.1 </w:t>
      </w:r>
      <w:r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D315E5" w:rsidRDefault="00D315E5" w:rsidP="00D315E5">
      <w:pPr>
        <w:tabs>
          <w:tab w:val="left" w:pos="567"/>
        </w:tabs>
        <w:spacing w:after="0"/>
        <w:ind w:left="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D315E5" w:rsidRDefault="00D315E5" w:rsidP="00D315E5">
      <w:pPr>
        <w:tabs>
          <w:tab w:val="left" w:pos="567"/>
        </w:tabs>
        <w:spacing w:after="0"/>
        <w:ind w:left="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10.3 Odmowa wyrażenia zgody, o której mowa w pkt. 10.2, nie powoduje utraty wadium.</w:t>
      </w:r>
    </w:p>
    <w:p w:rsidR="00BE0710" w:rsidRDefault="00D315E5" w:rsidP="00D315E5">
      <w:pPr>
        <w:spacing w:after="0"/>
        <w:ind w:left="567"/>
        <w:jc w:val="both"/>
        <w:rPr>
          <w:rFonts w:ascii="Times New Roman" w:eastAsia="Cambria" w:hAnsi="Times New Roman" w:cs="Times New Roman"/>
          <w:color w:val="FF0000"/>
          <w:sz w:val="24"/>
          <w:szCs w:val="24"/>
          <w:lang w:val="pl-PL"/>
        </w:rPr>
      </w:pPr>
      <w:r>
        <w:rPr>
          <w:rFonts w:ascii="Times New Roman" w:eastAsia="Cambria" w:hAnsi="Times New Roman" w:cs="Times New Roman"/>
          <w:sz w:val="24"/>
          <w:szCs w:val="24"/>
          <w:lang w:val="pl-PL"/>
        </w:rPr>
        <w:t>10.4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A7916" w:rsidRPr="002A7916" w:rsidRDefault="002A7916" w:rsidP="003354D2">
      <w:pPr>
        <w:tabs>
          <w:tab w:val="left" w:pos="567"/>
        </w:tabs>
        <w:spacing w:after="0"/>
        <w:ind w:left="284"/>
        <w:jc w:val="both"/>
        <w:rPr>
          <w:rFonts w:ascii="Times New Roman" w:eastAsia="Cambria" w:hAnsi="Times New Roman" w:cs="Times New Roman"/>
          <w:color w:val="auto"/>
          <w:sz w:val="24"/>
          <w:szCs w:val="24"/>
          <w:lang w:val="pl-PL"/>
        </w:rPr>
      </w:pPr>
    </w:p>
    <w:p w:rsidR="00AB3F9A" w:rsidRPr="002A7916" w:rsidRDefault="007711DC" w:rsidP="003354D2">
      <w:pPr>
        <w:pBdr>
          <w:bottom w:val="single" w:sz="4" w:space="0" w:color="000000"/>
        </w:pBdr>
        <w:tabs>
          <w:tab w:val="left" w:pos="567"/>
        </w:tabs>
        <w:spacing w:after="0"/>
        <w:ind w:left="284"/>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11</w:t>
      </w:r>
      <w:r w:rsidR="00424F03" w:rsidRPr="002A7916">
        <w:rPr>
          <w:rFonts w:ascii="Times New Roman" w:eastAsia="Cambria" w:hAnsi="Times New Roman" w:cs="Times New Roman"/>
          <w:b/>
          <w:bCs/>
          <w:color w:val="auto"/>
          <w:sz w:val="24"/>
          <w:szCs w:val="24"/>
          <w:lang w:val="pl-PL"/>
        </w:rPr>
        <w:t>. Opis sposobu przygotowania ofert.</w:t>
      </w:r>
    </w:p>
    <w:p w:rsidR="00AB3F9A" w:rsidRPr="002A7916"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.1</w:t>
      </w:r>
      <w:r w:rsidR="00424F03" w:rsidRPr="002A7916">
        <w:rPr>
          <w:rFonts w:ascii="Times New Roman" w:eastAsia="Cambria" w:hAnsi="Times New Roman" w:cs="Times New Roman"/>
          <w:color w:val="auto"/>
          <w:sz w:val="24"/>
          <w:szCs w:val="24"/>
          <w:lang w:val="pl-PL"/>
        </w:rPr>
        <w:tab/>
        <w:t xml:space="preserve">Ofertę należy napisać pismem czytelnym w języku polskim. Dokumenty składające się na ofertę sporządzone w języku obcym winny być składane </w:t>
      </w:r>
      <w:r w:rsidR="00B468F9" w:rsidRPr="002A7916">
        <w:rPr>
          <w:rFonts w:ascii="Times New Roman" w:eastAsia="Cambria" w:hAnsi="Times New Roman" w:cs="Times New Roman"/>
          <w:color w:val="auto"/>
          <w:sz w:val="24"/>
          <w:szCs w:val="24"/>
          <w:lang w:val="pl-PL"/>
        </w:rPr>
        <w:t xml:space="preserve">wraz  z tłumaczeniem na język </w:t>
      </w:r>
      <w:r w:rsidR="00424F03" w:rsidRPr="002A7916">
        <w:rPr>
          <w:rFonts w:ascii="Times New Roman" w:eastAsia="Cambria" w:hAnsi="Times New Roman" w:cs="Times New Roman"/>
          <w:color w:val="auto"/>
          <w:sz w:val="24"/>
          <w:szCs w:val="24"/>
          <w:lang w:val="pl-PL"/>
        </w:rPr>
        <w:t>polski.</w:t>
      </w:r>
    </w:p>
    <w:p w:rsidR="00AB3F9A" w:rsidRPr="002A7916"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 xml:space="preserve">.2 </w:t>
      </w:r>
      <w:r w:rsidR="00424F03" w:rsidRPr="002A7916">
        <w:rPr>
          <w:rFonts w:ascii="Times New Roman" w:eastAsia="Cambria" w:hAnsi="Times New Roman" w:cs="Times New Roman"/>
          <w:color w:val="auto"/>
          <w:sz w:val="24"/>
          <w:szCs w:val="24"/>
          <w:lang w:val="pl-PL"/>
        </w:rPr>
        <w:tab/>
        <w:t xml:space="preserve">Ofertę należy sporządzić zgodnie z wymaganiami </w:t>
      </w:r>
      <w:r w:rsidR="0023463E" w:rsidRPr="002A7916">
        <w:rPr>
          <w:rFonts w:ascii="Times New Roman" w:eastAsia="Cambria" w:hAnsi="Times New Roman" w:cs="Times New Roman"/>
          <w:color w:val="auto"/>
          <w:sz w:val="24"/>
          <w:szCs w:val="24"/>
          <w:lang w:val="pl-PL"/>
        </w:rPr>
        <w:t>umieszczonymi w</w:t>
      </w:r>
      <w:r w:rsidR="00424F03" w:rsidRPr="002A7916">
        <w:rPr>
          <w:rFonts w:ascii="Times New Roman" w:eastAsia="Cambria" w:hAnsi="Times New Roman" w:cs="Times New Roman"/>
          <w:color w:val="auto"/>
          <w:sz w:val="24"/>
          <w:szCs w:val="24"/>
          <w:lang w:val="pl-PL"/>
        </w:rPr>
        <w:t xml:space="preserve"> </w:t>
      </w:r>
      <w:r w:rsidR="00492470" w:rsidRPr="002A7916">
        <w:rPr>
          <w:rFonts w:ascii="Times New Roman" w:eastAsia="Cambria" w:hAnsi="Times New Roman" w:cs="Times New Roman"/>
          <w:color w:val="auto"/>
          <w:sz w:val="24"/>
          <w:szCs w:val="24"/>
          <w:lang w:val="pl-PL"/>
        </w:rPr>
        <w:t>SIWZ</w:t>
      </w:r>
      <w:r w:rsidR="00424F03" w:rsidRPr="002A7916">
        <w:rPr>
          <w:rFonts w:ascii="Times New Roman" w:eastAsia="Cambria" w:hAnsi="Times New Roman" w:cs="Times New Roman"/>
          <w:color w:val="auto"/>
          <w:sz w:val="24"/>
          <w:szCs w:val="24"/>
          <w:lang w:val="pl-PL"/>
        </w:rPr>
        <w:t xml:space="preserve"> oraz dołączyć wszystkie wymagane dokumenty i oświadczenia.</w:t>
      </w:r>
    </w:p>
    <w:p w:rsidR="00AB3F9A" w:rsidRPr="002A7916"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 xml:space="preserve">.3 </w:t>
      </w:r>
      <w:r w:rsidR="00424F03" w:rsidRPr="002A7916">
        <w:rPr>
          <w:rFonts w:ascii="Times New Roman" w:eastAsia="Cambria" w:hAnsi="Times New Roman" w:cs="Times New Roman"/>
          <w:color w:val="auto"/>
          <w:sz w:val="24"/>
          <w:szCs w:val="24"/>
          <w:lang w:val="pl-PL"/>
        </w:rPr>
        <w:tab/>
        <w:t>Każdy wykonawca może złożyć w niniejszym postępowaniu tylko jedną ofertę.</w:t>
      </w:r>
    </w:p>
    <w:p w:rsidR="00AB3F9A" w:rsidRPr="003354D2" w:rsidRDefault="007711DC"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424F03" w:rsidRPr="002A7916">
        <w:rPr>
          <w:rFonts w:ascii="Times New Roman" w:eastAsia="Cambria" w:hAnsi="Times New Roman" w:cs="Times New Roman"/>
          <w:color w:val="auto"/>
          <w:sz w:val="24"/>
          <w:szCs w:val="24"/>
          <w:lang w:val="pl-PL"/>
        </w:rPr>
        <w:t xml:space="preserve">.4 </w:t>
      </w:r>
      <w:r w:rsidR="00424F03" w:rsidRPr="002A7916">
        <w:rPr>
          <w:rFonts w:ascii="Times New Roman" w:eastAsia="Cambria" w:hAnsi="Times New Roman" w:cs="Times New Roman"/>
          <w:color w:val="auto"/>
          <w:sz w:val="24"/>
          <w:szCs w:val="24"/>
          <w:lang w:val="pl-PL"/>
        </w:rPr>
        <w:tab/>
        <w:t xml:space="preserve">Ofertę należy złożyć w trwale zamkniętej kopercie. Koperta powinna być zaadresowana </w:t>
      </w:r>
      <w:r w:rsidR="00424F03" w:rsidRPr="003354D2">
        <w:rPr>
          <w:rFonts w:ascii="Times New Roman" w:eastAsia="Cambria" w:hAnsi="Times New Roman" w:cs="Times New Roman"/>
          <w:color w:val="auto"/>
          <w:sz w:val="24"/>
          <w:szCs w:val="24"/>
          <w:lang w:val="pl-PL"/>
        </w:rPr>
        <w:t>na adres wskazany w pkt 1 SIWZ</w:t>
      </w:r>
      <w:r w:rsidR="00693001" w:rsidRPr="003354D2">
        <w:rPr>
          <w:rFonts w:ascii="Times New Roman" w:eastAsia="Cambria" w:hAnsi="Times New Roman" w:cs="Times New Roman"/>
          <w:color w:val="auto"/>
          <w:sz w:val="24"/>
          <w:szCs w:val="24"/>
          <w:lang w:val="pl-PL"/>
        </w:rPr>
        <w:t>.</w:t>
      </w:r>
    </w:p>
    <w:p w:rsidR="00AB3F9A" w:rsidRPr="003354D2" w:rsidRDefault="00424F03" w:rsidP="00C726C6">
      <w:pPr>
        <w:spacing w:after="0"/>
        <w:ind w:left="1134" w:hanging="567"/>
        <w:jc w:val="both"/>
        <w:rPr>
          <w:rFonts w:ascii="Times New Roman" w:eastAsia="Cambria" w:hAnsi="Times New Roman" w:cs="Times New Roman"/>
          <w:b/>
          <w:bCs/>
          <w:color w:val="auto"/>
          <w:sz w:val="24"/>
          <w:szCs w:val="24"/>
          <w:u w:val="single"/>
          <w:lang w:val="pl-PL"/>
        </w:rPr>
      </w:pPr>
      <w:r w:rsidRPr="003354D2">
        <w:rPr>
          <w:rFonts w:ascii="Times New Roman" w:eastAsia="Cambria" w:hAnsi="Times New Roman" w:cs="Times New Roman"/>
          <w:b/>
          <w:bCs/>
          <w:color w:val="auto"/>
          <w:sz w:val="24"/>
          <w:szCs w:val="24"/>
          <w:u w:val="single"/>
          <w:lang w:val="pl-PL"/>
        </w:rPr>
        <w:t>UWAGA:</w:t>
      </w:r>
    </w:p>
    <w:p w:rsidR="00AB3F9A" w:rsidRPr="003354D2" w:rsidRDefault="007711DC" w:rsidP="00C726C6">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 xml:space="preserve">.5 </w:t>
      </w:r>
      <w:r w:rsidR="00424F03" w:rsidRPr="003354D2">
        <w:rPr>
          <w:rFonts w:ascii="Times New Roman" w:eastAsia="Cambria" w:hAnsi="Times New Roman" w:cs="Times New Roman"/>
          <w:color w:val="auto"/>
          <w:sz w:val="24"/>
          <w:szCs w:val="24"/>
          <w:lang w:val="pl-PL"/>
        </w:rPr>
        <w:tab/>
        <w:t xml:space="preserve">Wykonawcy zobowiązani są wraz z ofertą złożyć następujące dokumenty oraz oświadczenia: </w:t>
      </w:r>
    </w:p>
    <w:p w:rsidR="00AB3F9A" w:rsidRPr="003354D2" w:rsidRDefault="007711DC" w:rsidP="00C726C6">
      <w:pPr>
        <w:spacing w:after="0"/>
        <w:ind w:left="1701" w:hanging="850"/>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.5.1</w:t>
      </w:r>
      <w:r w:rsidR="00424F03" w:rsidRPr="003354D2">
        <w:rPr>
          <w:rFonts w:ascii="Times New Roman" w:eastAsia="Cambria" w:hAnsi="Times New Roman" w:cs="Times New Roman"/>
          <w:color w:val="auto"/>
          <w:sz w:val="24"/>
          <w:szCs w:val="24"/>
          <w:lang w:val="pl-PL"/>
        </w:rPr>
        <w:tab/>
        <w:t>Oświadczen</w:t>
      </w:r>
      <w:r w:rsidR="0006452A" w:rsidRPr="003354D2">
        <w:rPr>
          <w:rFonts w:ascii="Times New Roman" w:eastAsia="Cambria" w:hAnsi="Times New Roman" w:cs="Times New Roman"/>
          <w:color w:val="auto"/>
          <w:sz w:val="24"/>
          <w:szCs w:val="24"/>
          <w:lang w:val="pl-PL"/>
        </w:rPr>
        <w:t>ia i dokumenty wymagane w sekcji 5-7</w:t>
      </w:r>
      <w:r w:rsidR="00424F03" w:rsidRPr="003354D2">
        <w:rPr>
          <w:rFonts w:ascii="Times New Roman" w:eastAsia="Cambria" w:hAnsi="Times New Roman" w:cs="Times New Roman"/>
          <w:color w:val="auto"/>
          <w:sz w:val="24"/>
          <w:szCs w:val="24"/>
          <w:lang w:val="pl-PL"/>
        </w:rPr>
        <w:t xml:space="preserve"> specyfikacji istotnych warunków zamówienia.</w:t>
      </w:r>
    </w:p>
    <w:p w:rsidR="002A7916" w:rsidRPr="003354D2" w:rsidRDefault="007711DC" w:rsidP="00C726C6">
      <w:pPr>
        <w:spacing w:after="0"/>
        <w:ind w:left="1702" w:hanging="851"/>
        <w:jc w:val="both"/>
        <w:rPr>
          <w:rFonts w:ascii="Times New Roman" w:eastAsia="Cambria" w:hAnsi="Times New Roman" w:cs="Times New Roman"/>
          <w:b/>
          <w:color w:val="auto"/>
          <w:sz w:val="24"/>
          <w:szCs w:val="24"/>
          <w:u w:val="single"/>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.5.2</w:t>
      </w:r>
      <w:r w:rsidR="00424F03" w:rsidRPr="003354D2">
        <w:rPr>
          <w:rFonts w:ascii="Times New Roman" w:eastAsia="Cambria" w:hAnsi="Times New Roman" w:cs="Times New Roman"/>
          <w:color w:val="auto"/>
          <w:sz w:val="24"/>
          <w:szCs w:val="24"/>
          <w:lang w:val="pl-PL"/>
        </w:rPr>
        <w:tab/>
        <w:t>Formularz ofe</w:t>
      </w:r>
      <w:r w:rsidR="0023463E" w:rsidRPr="003354D2">
        <w:rPr>
          <w:rFonts w:ascii="Times New Roman" w:eastAsia="Cambria" w:hAnsi="Times New Roman" w:cs="Times New Roman"/>
          <w:color w:val="auto"/>
          <w:sz w:val="24"/>
          <w:szCs w:val="24"/>
          <w:lang w:val="pl-PL"/>
        </w:rPr>
        <w:t>rtowy (</w:t>
      </w:r>
      <w:r w:rsidR="00562188" w:rsidRPr="003354D2">
        <w:rPr>
          <w:rFonts w:ascii="Times New Roman" w:eastAsia="Cambria" w:hAnsi="Times New Roman" w:cs="Times New Roman"/>
          <w:color w:val="auto"/>
          <w:sz w:val="24"/>
          <w:szCs w:val="24"/>
          <w:lang w:val="pl-PL"/>
        </w:rPr>
        <w:t>wg załączn</w:t>
      </w:r>
      <w:r w:rsidR="002A7916" w:rsidRPr="003354D2">
        <w:rPr>
          <w:rFonts w:ascii="Times New Roman" w:eastAsia="Cambria" w:hAnsi="Times New Roman" w:cs="Times New Roman"/>
          <w:color w:val="auto"/>
          <w:sz w:val="24"/>
          <w:szCs w:val="24"/>
          <w:lang w:val="pl-PL"/>
        </w:rPr>
        <w:t>ika nr 1</w:t>
      </w:r>
      <w:r w:rsidR="00424F03" w:rsidRPr="003354D2">
        <w:rPr>
          <w:rFonts w:ascii="Times New Roman" w:eastAsia="Cambria" w:hAnsi="Times New Roman" w:cs="Times New Roman"/>
          <w:color w:val="auto"/>
          <w:sz w:val="24"/>
          <w:szCs w:val="24"/>
          <w:lang w:val="pl-PL"/>
        </w:rPr>
        <w:t>) – w przypadku składania oferty przez podmioty występujące wspólnie należy podać nazwy (firmy) oraz dokładne adresy wszystkich wykonawców składających ofertę wspólną</w:t>
      </w:r>
      <w:r w:rsidR="00AA6CB6" w:rsidRPr="003354D2">
        <w:rPr>
          <w:rFonts w:ascii="Times New Roman" w:eastAsia="Cambria" w:hAnsi="Times New Roman" w:cs="Times New Roman"/>
          <w:color w:val="auto"/>
          <w:sz w:val="24"/>
          <w:szCs w:val="24"/>
          <w:lang w:val="pl-PL"/>
        </w:rPr>
        <w:t xml:space="preserve"> </w:t>
      </w:r>
      <w:r w:rsidR="002A7916" w:rsidRPr="003354D2">
        <w:rPr>
          <w:rFonts w:ascii="Times New Roman" w:eastAsia="Cambria" w:hAnsi="Times New Roman" w:cs="Times New Roman"/>
          <w:color w:val="auto"/>
          <w:sz w:val="24"/>
          <w:szCs w:val="24"/>
          <w:lang w:val="pl-PL"/>
        </w:rPr>
        <w:t>.</w:t>
      </w:r>
    </w:p>
    <w:p w:rsidR="00AB3F9A"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06452A" w:rsidRPr="003354D2">
        <w:rPr>
          <w:rFonts w:ascii="Times New Roman" w:eastAsia="Cambria" w:hAnsi="Times New Roman" w:cs="Times New Roman"/>
          <w:color w:val="auto"/>
          <w:sz w:val="24"/>
          <w:szCs w:val="24"/>
          <w:lang w:val="pl-PL"/>
        </w:rPr>
        <w:t>.5.3</w:t>
      </w:r>
      <w:r w:rsidR="00424F03" w:rsidRPr="003354D2">
        <w:rPr>
          <w:rFonts w:ascii="Times New Roman" w:eastAsia="Cambria" w:hAnsi="Times New Roman" w:cs="Times New Roman"/>
          <w:color w:val="auto"/>
          <w:sz w:val="24"/>
          <w:szCs w:val="24"/>
          <w:lang w:val="pl-PL"/>
        </w:rPr>
        <w:tab/>
        <w:t xml:space="preserve">Pełnomocnictwo do reprezentowania w postępowaniu albo do reprezentowania </w:t>
      </w:r>
      <w:r w:rsidR="00453565">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w postępowaniu i zawarcia umowy, w przypadku wykonawców wspólnie ubiegających się o udzielenie zamówienia zgodnie z art.</w:t>
      </w:r>
      <w:r w:rsidR="0006452A" w:rsidRPr="003354D2">
        <w:rPr>
          <w:rFonts w:ascii="Times New Roman" w:eastAsia="Cambria" w:hAnsi="Times New Roman" w:cs="Times New Roman"/>
          <w:color w:val="auto"/>
          <w:sz w:val="24"/>
          <w:szCs w:val="24"/>
          <w:lang w:val="pl-PL"/>
        </w:rPr>
        <w:t xml:space="preserve"> </w:t>
      </w:r>
      <w:r w:rsidR="00424F03" w:rsidRPr="003354D2">
        <w:rPr>
          <w:rFonts w:ascii="Times New Roman" w:eastAsia="Cambria" w:hAnsi="Times New Roman" w:cs="Times New Roman"/>
          <w:color w:val="auto"/>
          <w:sz w:val="24"/>
          <w:szCs w:val="24"/>
          <w:lang w:val="pl-PL"/>
        </w:rPr>
        <w:t>23 ustawy Prawo zamówień publicznych ( dotyczy również wspólników spółki cywilnej).</w:t>
      </w:r>
    </w:p>
    <w:p w:rsidR="00AB3F9A"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06452A" w:rsidRPr="003354D2">
        <w:rPr>
          <w:rFonts w:ascii="Times New Roman" w:eastAsia="Cambria" w:hAnsi="Times New Roman" w:cs="Times New Roman"/>
          <w:color w:val="auto"/>
          <w:sz w:val="24"/>
          <w:szCs w:val="24"/>
          <w:lang w:val="pl-PL"/>
        </w:rPr>
        <w:t>.5.4</w:t>
      </w:r>
      <w:r w:rsidR="00424F03" w:rsidRPr="003354D2">
        <w:rPr>
          <w:rFonts w:ascii="Times New Roman" w:eastAsia="Cambria" w:hAnsi="Times New Roman" w:cs="Times New Roman"/>
          <w:color w:val="auto"/>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06452A" w:rsidRPr="003354D2">
        <w:rPr>
          <w:rFonts w:ascii="Times New Roman" w:eastAsia="Cambria" w:hAnsi="Times New Roman" w:cs="Times New Roman"/>
          <w:color w:val="auto"/>
          <w:sz w:val="24"/>
          <w:szCs w:val="24"/>
          <w:lang w:val="pl-PL"/>
        </w:rPr>
        <w:t>.5.5</w:t>
      </w:r>
      <w:r w:rsidR="00424F03" w:rsidRPr="003354D2">
        <w:rPr>
          <w:rFonts w:ascii="Times New Roman" w:eastAsia="Cambria" w:hAnsi="Times New Roman" w:cs="Times New Roman"/>
          <w:color w:val="auto"/>
          <w:sz w:val="24"/>
          <w:szCs w:val="24"/>
          <w:lang w:val="pl-PL"/>
        </w:rPr>
        <w:tab/>
        <w:t>W przypadku wykonawców wspólnie ubiegających się o udzielenie zamówienia dokumenty i oświadczenia składające się na ofertę powinny być podpisane przez pełnomocnika.</w:t>
      </w:r>
      <w:r w:rsidR="0023463E" w:rsidRPr="003354D2">
        <w:rPr>
          <w:rFonts w:ascii="Times New Roman" w:eastAsia="Cambria" w:hAnsi="Times New Roman" w:cs="Times New Roman"/>
          <w:color w:val="auto"/>
          <w:sz w:val="24"/>
          <w:szCs w:val="24"/>
          <w:lang w:val="pl-PL"/>
        </w:rPr>
        <w:t xml:space="preserve"> </w:t>
      </w:r>
    </w:p>
    <w:p w:rsidR="0023463E"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424F03" w:rsidRPr="003354D2">
        <w:rPr>
          <w:rFonts w:ascii="Times New Roman" w:eastAsia="Cambria" w:hAnsi="Times New Roman" w:cs="Times New Roman"/>
          <w:color w:val="auto"/>
          <w:sz w:val="24"/>
          <w:szCs w:val="24"/>
          <w:lang w:val="pl-PL"/>
        </w:rPr>
        <w:t>.</w:t>
      </w:r>
      <w:r w:rsidR="0023463E" w:rsidRPr="003354D2">
        <w:rPr>
          <w:rFonts w:ascii="Times New Roman" w:eastAsia="Cambria" w:hAnsi="Times New Roman" w:cs="Times New Roman"/>
          <w:color w:val="auto"/>
          <w:sz w:val="24"/>
          <w:szCs w:val="24"/>
          <w:lang w:val="pl-PL"/>
        </w:rPr>
        <w:t>6</w:t>
      </w:r>
      <w:r w:rsidR="00424F03" w:rsidRPr="003354D2">
        <w:rPr>
          <w:rFonts w:ascii="Times New Roman" w:eastAsia="Cambria" w:hAnsi="Times New Roman" w:cs="Times New Roman"/>
          <w:color w:val="auto"/>
          <w:sz w:val="24"/>
          <w:szCs w:val="24"/>
          <w:lang w:val="pl-PL"/>
        </w:rPr>
        <w:t xml:space="preserve">  </w:t>
      </w:r>
      <w:r w:rsidR="0023463E" w:rsidRPr="003354D2">
        <w:rPr>
          <w:rFonts w:ascii="Times New Roman" w:eastAsia="Cambria" w:hAnsi="Times New Roman" w:cs="Times New Roman"/>
          <w:color w:val="auto"/>
          <w:sz w:val="24"/>
          <w:szCs w:val="24"/>
          <w:lang w:val="pl-PL"/>
        </w:rPr>
        <w:tab/>
      </w:r>
      <w:r w:rsidR="00424F03" w:rsidRPr="003354D2">
        <w:rPr>
          <w:rFonts w:ascii="Times New Roman" w:eastAsia="Cambria" w:hAnsi="Times New Roman" w:cs="Times New Roman"/>
          <w:color w:val="auto"/>
          <w:sz w:val="24"/>
          <w:szCs w:val="24"/>
          <w:lang w:val="pl-PL"/>
        </w:rPr>
        <w:t>Pełnomocni</w:t>
      </w:r>
      <w:r w:rsidRPr="003354D2">
        <w:rPr>
          <w:rFonts w:ascii="Times New Roman" w:eastAsia="Cambria" w:hAnsi="Times New Roman" w:cs="Times New Roman"/>
          <w:color w:val="auto"/>
          <w:sz w:val="24"/>
          <w:szCs w:val="24"/>
          <w:lang w:val="pl-PL"/>
        </w:rPr>
        <w:t>ctwo, o którym mowa w pkt 11.5.3 i 11</w:t>
      </w:r>
      <w:r w:rsidR="0006452A" w:rsidRPr="003354D2">
        <w:rPr>
          <w:rFonts w:ascii="Times New Roman" w:eastAsia="Cambria" w:hAnsi="Times New Roman" w:cs="Times New Roman"/>
          <w:color w:val="auto"/>
          <w:sz w:val="24"/>
          <w:szCs w:val="24"/>
          <w:lang w:val="pl-PL"/>
        </w:rPr>
        <w:t>.5.4</w:t>
      </w:r>
      <w:r w:rsidR="00424F03" w:rsidRPr="003354D2">
        <w:rPr>
          <w:rFonts w:ascii="Times New Roman" w:eastAsia="Cambria" w:hAnsi="Times New Roman" w:cs="Times New Roman"/>
          <w:color w:val="auto"/>
          <w:sz w:val="24"/>
          <w:szCs w:val="24"/>
          <w:lang w:val="pl-PL"/>
        </w:rPr>
        <w:t xml:space="preserve"> powinno być </w:t>
      </w:r>
      <w:r w:rsidR="00B05936" w:rsidRPr="003354D2">
        <w:rPr>
          <w:rFonts w:ascii="Times New Roman" w:eastAsia="Cambria" w:hAnsi="Times New Roman" w:cs="Times New Roman"/>
          <w:color w:val="auto"/>
          <w:sz w:val="24"/>
          <w:szCs w:val="24"/>
          <w:lang w:val="pl-PL"/>
        </w:rPr>
        <w:t>przedstawione w</w:t>
      </w:r>
      <w:r w:rsidR="00424F03" w:rsidRPr="003354D2">
        <w:rPr>
          <w:rFonts w:ascii="Times New Roman" w:eastAsia="Cambria" w:hAnsi="Times New Roman" w:cs="Times New Roman"/>
          <w:color w:val="auto"/>
          <w:sz w:val="24"/>
          <w:szCs w:val="24"/>
          <w:lang w:val="pl-PL"/>
        </w:rPr>
        <w:t xml:space="preserve"> formie oryginału lub kopii poświadczonej w drodze czynności notarialnej w rozumieniu ustawy z dnia 14 lutego 1991 r. Prawo o notariaci</w:t>
      </w:r>
      <w:r w:rsidR="0023463E" w:rsidRPr="003354D2">
        <w:rPr>
          <w:rFonts w:ascii="Times New Roman" w:eastAsia="Cambria" w:hAnsi="Times New Roman" w:cs="Times New Roman"/>
          <w:color w:val="auto"/>
          <w:sz w:val="24"/>
          <w:szCs w:val="24"/>
          <w:lang w:val="pl-PL"/>
        </w:rPr>
        <w:t>e (Dz. U. z 2014 r.poz.164 z póź</w:t>
      </w:r>
      <w:r w:rsidR="00424F03" w:rsidRPr="003354D2">
        <w:rPr>
          <w:rFonts w:ascii="Times New Roman" w:eastAsia="Cambria" w:hAnsi="Times New Roman" w:cs="Times New Roman"/>
          <w:color w:val="auto"/>
          <w:sz w:val="24"/>
          <w:szCs w:val="24"/>
          <w:lang w:val="pl-PL"/>
        </w:rPr>
        <w:t>n.zm)</w:t>
      </w:r>
      <w:r w:rsidR="0023463E" w:rsidRPr="003354D2">
        <w:rPr>
          <w:rFonts w:ascii="Times New Roman" w:eastAsia="Cambria" w:hAnsi="Times New Roman" w:cs="Times New Roman"/>
          <w:color w:val="auto"/>
          <w:sz w:val="24"/>
          <w:szCs w:val="24"/>
          <w:lang w:val="pl-PL"/>
        </w:rPr>
        <w:t xml:space="preserve">. </w:t>
      </w:r>
    </w:p>
    <w:p w:rsidR="0023463E"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lastRenderedPageBreak/>
        <w:t>11</w:t>
      </w:r>
      <w:r w:rsidR="0023463E" w:rsidRPr="003354D2">
        <w:rPr>
          <w:rFonts w:ascii="Times New Roman" w:eastAsia="Cambria" w:hAnsi="Times New Roman" w:cs="Times New Roman"/>
          <w:color w:val="auto"/>
          <w:sz w:val="24"/>
          <w:szCs w:val="24"/>
          <w:lang w:val="pl-PL"/>
        </w:rPr>
        <w:t>.7</w:t>
      </w:r>
      <w:r w:rsidR="00424F03" w:rsidRPr="003354D2">
        <w:rPr>
          <w:rFonts w:ascii="Times New Roman" w:eastAsia="Cambria" w:hAnsi="Times New Roman" w:cs="Times New Roman"/>
          <w:color w:val="auto"/>
          <w:sz w:val="24"/>
          <w:szCs w:val="24"/>
          <w:lang w:val="pl-PL"/>
        </w:rPr>
        <w:t xml:space="preserve"> </w:t>
      </w:r>
      <w:r w:rsidR="0023463E" w:rsidRPr="003354D2">
        <w:rPr>
          <w:rFonts w:ascii="Times New Roman" w:eastAsia="Cambria" w:hAnsi="Times New Roman" w:cs="Times New Roman"/>
          <w:color w:val="auto"/>
          <w:sz w:val="24"/>
          <w:szCs w:val="24"/>
          <w:lang w:val="pl-PL"/>
        </w:rPr>
        <w:tab/>
      </w:r>
      <w:r w:rsidR="00424F03" w:rsidRPr="003354D2">
        <w:rPr>
          <w:rFonts w:ascii="Times New Roman" w:eastAsia="Cambria" w:hAnsi="Times New Roman" w:cs="Times New Roman"/>
          <w:color w:val="auto"/>
          <w:sz w:val="24"/>
          <w:szCs w:val="24"/>
          <w:lang w:val="pl-PL"/>
        </w:rPr>
        <w:t>Poprawki powinny być naniesione czytelnie oraz opatrzone podpisem/parafą  osoby  upoważnionej.</w:t>
      </w:r>
    </w:p>
    <w:p w:rsidR="00AB3F9A" w:rsidRPr="003354D2" w:rsidRDefault="007711DC" w:rsidP="00C726C6">
      <w:pPr>
        <w:spacing w:after="0"/>
        <w:ind w:left="1702" w:hanging="85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11</w:t>
      </w:r>
      <w:r w:rsidR="0023463E" w:rsidRPr="003354D2">
        <w:rPr>
          <w:rFonts w:ascii="Times New Roman" w:eastAsia="Cambria" w:hAnsi="Times New Roman" w:cs="Times New Roman"/>
          <w:color w:val="auto"/>
          <w:sz w:val="24"/>
          <w:szCs w:val="24"/>
          <w:lang w:val="pl-PL"/>
        </w:rPr>
        <w:t>.8</w:t>
      </w:r>
      <w:r w:rsidR="00424F03" w:rsidRPr="003354D2">
        <w:rPr>
          <w:rFonts w:ascii="Times New Roman" w:eastAsia="Cambria" w:hAnsi="Times New Roman" w:cs="Times New Roman"/>
          <w:color w:val="auto"/>
          <w:sz w:val="24"/>
          <w:szCs w:val="24"/>
          <w:lang w:val="pl-PL"/>
        </w:rPr>
        <w:t xml:space="preserve"> </w:t>
      </w:r>
      <w:r w:rsidR="0023463E" w:rsidRPr="003354D2">
        <w:rPr>
          <w:rFonts w:ascii="Times New Roman" w:eastAsia="Cambria" w:hAnsi="Times New Roman" w:cs="Times New Roman"/>
          <w:color w:val="auto"/>
          <w:sz w:val="24"/>
          <w:szCs w:val="24"/>
          <w:lang w:val="pl-PL"/>
        </w:rPr>
        <w:tab/>
        <w:t xml:space="preserve">Ponadto zaleca się spięcie </w:t>
      </w:r>
      <w:r w:rsidR="00424F03" w:rsidRPr="003354D2">
        <w:rPr>
          <w:rFonts w:ascii="Times New Roman" w:eastAsia="Cambria" w:hAnsi="Times New Roman" w:cs="Times New Roman"/>
          <w:color w:val="auto"/>
          <w:sz w:val="24"/>
          <w:szCs w:val="24"/>
          <w:lang w:val="pl-PL"/>
        </w:rPr>
        <w:t xml:space="preserve">na trwałe wszystkich dokumentów, załączenie spisu treści oferty, ułożenie wszystkich wymaganych dokumentów zgodnie </w:t>
      </w:r>
      <w:r w:rsidR="00453565">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 xml:space="preserve">z </w:t>
      </w:r>
      <w:r w:rsidR="00F23F27" w:rsidRPr="003354D2">
        <w:rPr>
          <w:rFonts w:ascii="Times New Roman" w:eastAsia="Cambria" w:hAnsi="Times New Roman" w:cs="Times New Roman"/>
          <w:color w:val="auto"/>
          <w:sz w:val="24"/>
          <w:szCs w:val="24"/>
          <w:lang w:val="pl-PL"/>
        </w:rPr>
        <w:t>kolejnością podaną</w:t>
      </w:r>
      <w:r w:rsidR="00424F03" w:rsidRPr="003354D2">
        <w:rPr>
          <w:rFonts w:ascii="Times New Roman" w:eastAsia="Cambria" w:hAnsi="Times New Roman" w:cs="Times New Roman"/>
          <w:color w:val="auto"/>
          <w:sz w:val="24"/>
          <w:szCs w:val="24"/>
          <w:lang w:val="pl-PL"/>
        </w:rPr>
        <w:t xml:space="preserve"> w specyfikacji oraz ponumerowanie wszystkich stron oferty.</w:t>
      </w:r>
    </w:p>
    <w:p w:rsidR="00550B64" w:rsidRPr="003354D2" w:rsidRDefault="007711DC" w:rsidP="00C726C6">
      <w:pPr>
        <w:spacing w:after="0"/>
        <w:ind w:left="1702" w:hanging="851"/>
        <w:jc w:val="both"/>
        <w:rPr>
          <w:rFonts w:ascii="Times New Roman" w:hAnsi="Times New Roman" w:cs="Times New Roman"/>
          <w:bCs/>
          <w:color w:val="auto"/>
          <w:sz w:val="24"/>
          <w:szCs w:val="24"/>
          <w:lang w:val="pl-PL"/>
        </w:rPr>
      </w:pPr>
      <w:r w:rsidRPr="003354D2">
        <w:rPr>
          <w:rFonts w:ascii="Times New Roman" w:eastAsia="Cambria" w:hAnsi="Times New Roman" w:cs="Times New Roman"/>
          <w:color w:val="auto"/>
          <w:sz w:val="24"/>
          <w:szCs w:val="24"/>
          <w:lang w:val="pl-PL"/>
        </w:rPr>
        <w:t>11</w:t>
      </w:r>
      <w:r w:rsidR="0023463E" w:rsidRPr="003354D2">
        <w:rPr>
          <w:rFonts w:ascii="Times New Roman" w:eastAsia="Cambria" w:hAnsi="Times New Roman" w:cs="Times New Roman"/>
          <w:color w:val="auto"/>
          <w:sz w:val="24"/>
          <w:szCs w:val="24"/>
          <w:lang w:val="pl-PL"/>
        </w:rPr>
        <w:t>.9</w:t>
      </w:r>
      <w:r w:rsidR="0023463E" w:rsidRPr="003354D2">
        <w:rPr>
          <w:rFonts w:ascii="Times New Roman" w:eastAsia="Cambria" w:hAnsi="Times New Roman" w:cs="Times New Roman"/>
          <w:color w:val="auto"/>
          <w:sz w:val="24"/>
          <w:szCs w:val="24"/>
          <w:lang w:val="pl-PL"/>
        </w:rPr>
        <w:tab/>
      </w:r>
      <w:r w:rsidR="0023463E" w:rsidRPr="003354D2">
        <w:rPr>
          <w:rFonts w:ascii="Times New Roman" w:hAnsi="Times New Roman" w:cs="Times New Roman"/>
          <w:color w:val="auto"/>
          <w:sz w:val="24"/>
          <w:szCs w:val="24"/>
          <w:lang w:val="pl-PL"/>
        </w:rPr>
        <w:t>W przypadku gdyby oferta, oświadczenia lub dokumenty zawierały informacje stanowiące tajemnicę przedsiębiorstwa w rozumieniu przepisów o zwalczaniu nieu</w:t>
      </w:r>
      <w:r w:rsidR="00B468F9" w:rsidRPr="003354D2">
        <w:rPr>
          <w:rFonts w:ascii="Times New Roman" w:hAnsi="Times New Roman" w:cs="Times New Roman"/>
          <w:color w:val="auto"/>
          <w:sz w:val="24"/>
          <w:szCs w:val="24"/>
          <w:lang w:val="pl-PL"/>
        </w:rPr>
        <w:t xml:space="preserve">czciwej konkurencji, Wykonawca powinien </w:t>
      </w:r>
      <w:r w:rsidR="0023463E" w:rsidRPr="003354D2">
        <w:rPr>
          <w:rFonts w:ascii="Times New Roman" w:hAnsi="Times New Roman" w:cs="Times New Roman"/>
          <w:color w:val="auto"/>
          <w:sz w:val="24"/>
          <w:szCs w:val="24"/>
          <w:lang w:val="pl-PL"/>
        </w:rPr>
        <w:t>w sposób nie budzący wątpliwości zastrzec, że nie mogą być one udostępnione oraz wykazywać, że z</w:t>
      </w:r>
      <w:r w:rsidR="00492470" w:rsidRPr="003354D2">
        <w:rPr>
          <w:rFonts w:ascii="Times New Roman" w:hAnsi="Times New Roman" w:cs="Times New Roman"/>
          <w:color w:val="auto"/>
          <w:sz w:val="24"/>
          <w:szCs w:val="24"/>
          <w:lang w:val="pl-PL"/>
        </w:rPr>
        <w:t>astrzeżone informacje stanowią tajemnicę</w:t>
      </w:r>
      <w:r w:rsidR="0023463E" w:rsidRPr="003354D2">
        <w:rPr>
          <w:rFonts w:ascii="Times New Roman" w:hAnsi="Times New Roman" w:cs="Times New Roman"/>
          <w:color w:val="auto"/>
          <w:sz w:val="24"/>
          <w:szCs w:val="24"/>
          <w:lang w:val="pl-PL"/>
        </w:rPr>
        <w:t xml:space="preserve"> przedsiębiorstwa. </w:t>
      </w:r>
      <w:r w:rsidR="0023463E" w:rsidRPr="003354D2">
        <w:rPr>
          <w:rFonts w:ascii="Times New Roman" w:hAnsi="Times New Roman" w:cs="Times New Roman"/>
          <w:b/>
          <w:bCs/>
          <w:color w:val="auto"/>
          <w:sz w:val="24"/>
          <w:szCs w:val="24"/>
          <w:lang w:val="pl-PL"/>
        </w:rPr>
        <w:t xml:space="preserve">Informacje te powinny być umieszczone w osobnym wewnętrznym opakowaniu, </w:t>
      </w:r>
      <w:r w:rsidR="0023463E" w:rsidRPr="003354D2">
        <w:rPr>
          <w:rFonts w:ascii="Times New Roman" w:hAnsi="Times New Roman" w:cs="Times New Roman"/>
          <w:bCs/>
          <w:color w:val="auto"/>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EC3E5A" w:rsidRDefault="007711DC" w:rsidP="00EC3E5A">
      <w:pPr>
        <w:spacing w:after="0"/>
        <w:ind w:left="1702" w:hanging="851"/>
        <w:jc w:val="both"/>
        <w:rPr>
          <w:rFonts w:ascii="Times New Roman"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11</w:t>
      </w:r>
      <w:r w:rsidR="00550B64" w:rsidRPr="002A7916">
        <w:rPr>
          <w:rFonts w:ascii="Times New Roman" w:eastAsia="Cambria" w:hAnsi="Times New Roman" w:cs="Times New Roman"/>
          <w:color w:val="auto"/>
          <w:sz w:val="24"/>
          <w:szCs w:val="24"/>
          <w:lang w:val="pl-PL"/>
        </w:rPr>
        <w:t xml:space="preserve">.10 </w:t>
      </w:r>
      <w:r w:rsidR="00550B64" w:rsidRPr="002A7916">
        <w:rPr>
          <w:rFonts w:ascii="Times New Roman" w:eastAsia="Cambria" w:hAnsi="Times New Roman" w:cs="Times New Roman"/>
          <w:color w:val="auto"/>
          <w:sz w:val="24"/>
          <w:szCs w:val="24"/>
          <w:lang w:val="pl-PL"/>
        </w:rPr>
        <w:tab/>
      </w:r>
      <w:r w:rsidR="00492470" w:rsidRPr="002A7916">
        <w:rPr>
          <w:rFonts w:ascii="Times New Roman" w:hAnsi="Times New Roman" w:cs="Times New Roman"/>
          <w:color w:val="auto"/>
          <w:sz w:val="24"/>
          <w:szCs w:val="24"/>
          <w:lang w:val="pl-PL"/>
        </w:rPr>
        <w:t>Ofertę</w:t>
      </w:r>
      <w:r w:rsidR="00550B64" w:rsidRPr="002A7916">
        <w:rPr>
          <w:rFonts w:ascii="Times New Roman" w:hAnsi="Times New Roman" w:cs="Times New Roman"/>
          <w:color w:val="auto"/>
          <w:sz w:val="24"/>
          <w:szCs w:val="24"/>
          <w:lang w:val="pl-PL"/>
        </w:rPr>
        <w:t xml:space="preserve"> wraz z oświadczeniami i dokumentami należy umi</w:t>
      </w:r>
      <w:r w:rsidR="00BE0710" w:rsidRPr="002A7916">
        <w:rPr>
          <w:rFonts w:ascii="Times New Roman" w:hAnsi="Times New Roman" w:cs="Times New Roman"/>
          <w:color w:val="auto"/>
          <w:sz w:val="24"/>
          <w:szCs w:val="24"/>
          <w:lang w:val="pl-PL"/>
        </w:rPr>
        <w:t xml:space="preserve">eścić w zamkniętym opakowaniu, </w:t>
      </w:r>
      <w:r w:rsidR="00550B64" w:rsidRPr="002A7916">
        <w:rPr>
          <w:rFonts w:ascii="Times New Roman" w:hAnsi="Times New Roman" w:cs="Times New Roman"/>
          <w:color w:val="auto"/>
          <w:sz w:val="24"/>
          <w:szCs w:val="24"/>
          <w:lang w:val="pl-PL"/>
        </w:rPr>
        <w:t>uniemożliwiającym odczytanie jego zawartości bez uszkodzen</w:t>
      </w:r>
      <w:r w:rsidR="00C7366E">
        <w:rPr>
          <w:rFonts w:ascii="Times New Roman" w:hAnsi="Times New Roman" w:cs="Times New Roman"/>
          <w:color w:val="auto"/>
          <w:sz w:val="24"/>
          <w:szCs w:val="24"/>
          <w:lang w:val="pl-PL"/>
        </w:rPr>
        <w:t xml:space="preserve">ia tego opakowania. Opakowanie </w:t>
      </w:r>
      <w:r w:rsidR="00550B64" w:rsidRPr="002A7916">
        <w:rPr>
          <w:rFonts w:ascii="Times New Roman" w:hAnsi="Times New Roman" w:cs="Times New Roman"/>
          <w:color w:val="auto"/>
          <w:sz w:val="24"/>
          <w:szCs w:val="24"/>
          <w:lang w:val="pl-PL"/>
        </w:rPr>
        <w:t>powinno być oznaczone: nazwa (firmy), adres Wykonawcy, zaadresowane następująco:</w:t>
      </w:r>
    </w:p>
    <w:p w:rsidR="00EC3E5A" w:rsidRPr="00E8638A" w:rsidRDefault="00EC3E5A" w:rsidP="002A7916">
      <w:pPr>
        <w:spacing w:after="0"/>
        <w:jc w:val="both"/>
        <w:rPr>
          <w:rFonts w:ascii="Times New Roman" w:hAnsi="Times New Roman" w:cs="Times New Roman"/>
          <w:color w:val="FF0000"/>
          <w:sz w:val="24"/>
          <w:szCs w:val="24"/>
          <w:lang w:val="pl-PL"/>
        </w:rPr>
      </w:pPr>
    </w:p>
    <w:p w:rsidR="00550B64" w:rsidRPr="002A791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2A7916">
        <w:rPr>
          <w:rFonts w:cs="Times New Roman"/>
          <w:b/>
          <w:bCs/>
          <w:lang w:val="pl-PL"/>
        </w:rPr>
        <w:t>URZĄD MIEJSKI W IŁŻY</w:t>
      </w:r>
    </w:p>
    <w:p w:rsidR="0020791B" w:rsidRPr="002A791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2A7916">
        <w:rPr>
          <w:rFonts w:cs="Times New Roman"/>
          <w:b/>
          <w:bCs/>
          <w:lang w:val="pl-PL"/>
        </w:rPr>
        <w:t>UL. RYNEK 11</w:t>
      </w:r>
    </w:p>
    <w:p w:rsidR="0020791B" w:rsidRPr="002A7916"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2A7916">
        <w:rPr>
          <w:rFonts w:cs="Times New Roman"/>
          <w:b/>
          <w:bCs/>
          <w:lang w:val="pl-PL"/>
        </w:rPr>
        <w:t>27 – 100 IŁŻA</w:t>
      </w:r>
    </w:p>
    <w:p w:rsidR="00FF14B3" w:rsidRPr="003354D2" w:rsidRDefault="00550B64" w:rsidP="002A791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2A7916">
        <w:rPr>
          <w:rFonts w:cs="Times New Roman"/>
          <w:b/>
          <w:bCs/>
          <w:lang w:val="pl-PL"/>
        </w:rPr>
        <w:t xml:space="preserve">OFERTA PRZETARGOWA </w:t>
      </w:r>
      <w:r w:rsidR="00FF14B3" w:rsidRPr="002A7916">
        <w:rPr>
          <w:rFonts w:cs="Times New Roman"/>
          <w:b/>
          <w:bCs/>
          <w:lang w:val="pl-PL"/>
        </w:rPr>
        <w:t>w postępowaniu</w:t>
      </w:r>
      <w:r w:rsidR="00BE0710" w:rsidRPr="002A7916">
        <w:rPr>
          <w:rFonts w:cs="Times New Roman"/>
          <w:b/>
          <w:bCs/>
          <w:lang w:val="pl-PL"/>
        </w:rPr>
        <w:t>: „</w:t>
      </w:r>
      <w:r w:rsidR="004A07BD" w:rsidRPr="00040EDC">
        <w:rPr>
          <w:rFonts w:eastAsia="Times New Roman" w:cs="Times New Roman"/>
          <w:b/>
          <w:lang w:val="pl-PL"/>
        </w:rPr>
        <w:t xml:space="preserve">Dowóz dzieci do szkół na terenie gminy Iłża w okresie </w:t>
      </w:r>
      <w:r w:rsidR="004A07BD" w:rsidRPr="00040EDC">
        <w:rPr>
          <w:rFonts w:eastAsia="Times New Roman" w:cs="Times New Roman"/>
          <w:b/>
          <w:bCs/>
          <w:lang w:val="pl-PL"/>
        </w:rPr>
        <w:t>od dnia 4 września 2017r. do końca roku szkolnego 201</w:t>
      </w:r>
      <w:r w:rsidR="00360861">
        <w:rPr>
          <w:rFonts w:eastAsia="Times New Roman" w:cs="Times New Roman"/>
          <w:b/>
          <w:bCs/>
          <w:lang w:val="pl-PL"/>
        </w:rPr>
        <w:t>8</w:t>
      </w:r>
      <w:r w:rsidR="004A07BD" w:rsidRPr="00040EDC">
        <w:rPr>
          <w:rFonts w:eastAsia="Times New Roman" w:cs="Times New Roman"/>
          <w:b/>
          <w:bCs/>
          <w:lang w:val="pl-PL"/>
        </w:rPr>
        <w:t>/2019 (w dni nauki szkolnej)</w:t>
      </w:r>
      <w:r w:rsidR="002A7916" w:rsidRPr="003354D2">
        <w:rPr>
          <w:rFonts w:eastAsia="Arial" w:cs="Times New Roman"/>
          <w:b/>
          <w:bCs/>
          <w:kern w:val="0"/>
          <w:lang w:val="pl-PL" w:eastAsia="pl-PL" w:bidi="ar-SA"/>
        </w:rPr>
        <w:t>”</w:t>
      </w:r>
    </w:p>
    <w:p w:rsidR="00550B64" w:rsidRPr="003354D2" w:rsidRDefault="00550B64" w:rsidP="002A791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3354D2">
        <w:rPr>
          <w:rFonts w:cs="Times New Roman"/>
          <w:b/>
          <w:bCs/>
          <w:lang w:val="pl-PL"/>
        </w:rPr>
        <w:t xml:space="preserve">„Nie otwierać przed dniem </w:t>
      </w:r>
      <w:r w:rsidR="004A07BD">
        <w:rPr>
          <w:rFonts w:cs="Times New Roman"/>
          <w:b/>
          <w:bCs/>
          <w:lang w:val="pl-PL"/>
        </w:rPr>
        <w:t>1</w:t>
      </w:r>
      <w:r w:rsidR="006838BE">
        <w:rPr>
          <w:rFonts w:cs="Times New Roman"/>
          <w:b/>
          <w:bCs/>
          <w:lang w:val="pl-PL"/>
        </w:rPr>
        <w:t>2</w:t>
      </w:r>
      <w:r w:rsidR="003354D2" w:rsidRPr="003354D2">
        <w:rPr>
          <w:rFonts w:cs="Times New Roman"/>
          <w:b/>
          <w:bCs/>
          <w:lang w:val="pl-PL"/>
        </w:rPr>
        <w:t>.0</w:t>
      </w:r>
      <w:r w:rsidR="004A07BD">
        <w:rPr>
          <w:rFonts w:cs="Times New Roman"/>
          <w:b/>
          <w:bCs/>
          <w:lang w:val="pl-PL"/>
        </w:rPr>
        <w:t>7</w:t>
      </w:r>
      <w:r w:rsidR="003354D2" w:rsidRPr="003354D2">
        <w:rPr>
          <w:rFonts w:cs="Times New Roman"/>
          <w:b/>
          <w:bCs/>
          <w:lang w:val="pl-PL"/>
        </w:rPr>
        <w:t>.</w:t>
      </w:r>
      <w:r w:rsidR="00EC3E5A" w:rsidRPr="003354D2">
        <w:rPr>
          <w:rFonts w:cs="Times New Roman"/>
          <w:b/>
          <w:bCs/>
          <w:lang w:val="pl-PL"/>
        </w:rPr>
        <w:t>2017r.</w:t>
      </w:r>
      <w:r w:rsidRPr="003354D2">
        <w:rPr>
          <w:rFonts w:cs="Times New Roman"/>
          <w:b/>
          <w:bCs/>
          <w:lang w:val="pl-PL"/>
        </w:rPr>
        <w:t xml:space="preserve"> godz. </w:t>
      </w:r>
      <w:r w:rsidR="003354D2" w:rsidRPr="003354D2">
        <w:rPr>
          <w:rFonts w:cs="Times New Roman"/>
          <w:b/>
          <w:bCs/>
          <w:lang w:val="pl-PL"/>
        </w:rPr>
        <w:t>12:</w:t>
      </w:r>
      <w:r w:rsidR="006838BE">
        <w:rPr>
          <w:rFonts w:cs="Times New Roman"/>
          <w:b/>
          <w:bCs/>
          <w:lang w:val="pl-PL"/>
        </w:rPr>
        <w:t>30</w:t>
      </w:r>
      <w:r w:rsidR="00FF14B3" w:rsidRPr="003354D2">
        <w:rPr>
          <w:rFonts w:cs="Times New Roman"/>
          <w:b/>
          <w:bCs/>
          <w:lang w:val="pl-PL"/>
        </w:rPr>
        <w:t>”</w:t>
      </w:r>
    </w:p>
    <w:p w:rsidR="002A7916" w:rsidRPr="002A7916" w:rsidRDefault="002A7916" w:rsidP="009A7F06">
      <w:pPr>
        <w:pStyle w:val="Standard"/>
        <w:spacing w:line="276" w:lineRule="auto"/>
        <w:jc w:val="both"/>
        <w:rPr>
          <w:rFonts w:cs="Times New Roman"/>
          <w:color w:val="FF0000"/>
          <w:lang w:val="de-DE"/>
        </w:rPr>
      </w:pPr>
    </w:p>
    <w:p w:rsidR="00BE0E18" w:rsidRPr="002A7916" w:rsidRDefault="007711DC" w:rsidP="00C726C6">
      <w:pPr>
        <w:pStyle w:val="Standard"/>
        <w:spacing w:line="276" w:lineRule="auto"/>
        <w:ind w:left="1843" w:hanging="1134"/>
        <w:jc w:val="both"/>
        <w:rPr>
          <w:rFonts w:cs="Times New Roman"/>
          <w:lang w:val="pl-PL"/>
        </w:rPr>
      </w:pPr>
      <w:r w:rsidRPr="002A7916">
        <w:rPr>
          <w:rFonts w:cs="Times New Roman"/>
          <w:lang w:val="pl-PL"/>
        </w:rPr>
        <w:t>11</w:t>
      </w:r>
      <w:r w:rsidR="00BE0E18" w:rsidRPr="002A7916">
        <w:rPr>
          <w:rFonts w:cs="Times New Roman"/>
          <w:lang w:val="pl-PL"/>
        </w:rPr>
        <w:t>.11</w:t>
      </w:r>
      <w:r w:rsidR="00550B64" w:rsidRPr="002A7916">
        <w:rPr>
          <w:rFonts w:cs="Times New Roman"/>
          <w:lang w:val="pl-PL"/>
        </w:rPr>
        <w:tab/>
      </w:r>
      <w:r w:rsidR="00BE0E18" w:rsidRPr="002A7916">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sidRPr="002A7916">
        <w:rPr>
          <w:rFonts w:cs="Times New Roman"/>
          <w:lang w:val="pl-PL"/>
        </w:rPr>
        <w:t>a</w:t>
      </w:r>
      <w:r w:rsidR="00BE0E18" w:rsidRPr="002A7916">
        <w:rPr>
          <w:rFonts w:cs="Times New Roman"/>
          <w:lang w:val="pl-PL"/>
        </w:rPr>
        <w:t xml:space="preserve"> złożona w postępowaniu przetargowym). </w:t>
      </w:r>
    </w:p>
    <w:p w:rsidR="00550B64" w:rsidRPr="002A7916" w:rsidRDefault="007711DC" w:rsidP="00C726C6">
      <w:pPr>
        <w:pStyle w:val="Standard"/>
        <w:spacing w:line="276" w:lineRule="auto"/>
        <w:ind w:left="1843" w:hanging="1134"/>
        <w:jc w:val="both"/>
        <w:rPr>
          <w:rFonts w:cs="Times New Roman"/>
          <w:lang w:val="pl-PL"/>
        </w:rPr>
      </w:pPr>
      <w:r w:rsidRPr="002A7916">
        <w:rPr>
          <w:rFonts w:cs="Times New Roman"/>
          <w:lang w:val="pl-PL"/>
        </w:rPr>
        <w:t>11</w:t>
      </w:r>
      <w:r w:rsidR="00BE0E18" w:rsidRPr="002A7916">
        <w:rPr>
          <w:rFonts w:cs="Times New Roman"/>
          <w:lang w:val="pl-PL"/>
        </w:rPr>
        <w:t>.12</w:t>
      </w:r>
      <w:r w:rsidR="00550B64" w:rsidRPr="002A7916">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w:t>
      </w:r>
      <w:r w:rsidR="00DA6A8E" w:rsidRPr="002A7916">
        <w:rPr>
          <w:rFonts w:cs="Times New Roman"/>
          <w:lang w:val="pl-PL"/>
        </w:rPr>
        <w:t xml:space="preserve">adczenia powinny być opakowane </w:t>
      </w:r>
      <w:r w:rsidR="00550B64" w:rsidRPr="002A7916">
        <w:rPr>
          <w:rFonts w:cs="Times New Roman"/>
          <w:lang w:val="pl-PL"/>
        </w:rPr>
        <w:t>tak, jak oferta, a opakowanie powinno zawierać odpowiednio dodatkowe oznaczenie wyrazem: „ZMIANA” lub „WYCOFANIE”.</w:t>
      </w:r>
    </w:p>
    <w:p w:rsidR="00EC3E5A" w:rsidRPr="00E8638A" w:rsidRDefault="00EC3E5A" w:rsidP="00C726C6">
      <w:pPr>
        <w:pStyle w:val="Standard"/>
        <w:spacing w:line="276" w:lineRule="auto"/>
        <w:ind w:left="1843" w:hanging="1134"/>
        <w:jc w:val="both"/>
        <w:rPr>
          <w:rFonts w:cs="Times New Roman"/>
          <w:color w:val="FF0000"/>
          <w:lang w:val="pl-PL"/>
        </w:rPr>
      </w:pPr>
    </w:p>
    <w:p w:rsidR="00AB3F9A" w:rsidRPr="002A7916"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b/>
          <w:bCs/>
          <w:color w:val="auto"/>
          <w:sz w:val="24"/>
          <w:szCs w:val="24"/>
          <w:lang w:val="pl-PL"/>
        </w:rPr>
        <w:t>12</w:t>
      </w:r>
      <w:r w:rsidR="00424F03" w:rsidRPr="002A7916">
        <w:rPr>
          <w:rFonts w:ascii="Times New Roman" w:eastAsia="Cambria" w:hAnsi="Times New Roman" w:cs="Times New Roman"/>
          <w:b/>
          <w:bCs/>
          <w:color w:val="auto"/>
          <w:sz w:val="24"/>
          <w:szCs w:val="24"/>
          <w:lang w:val="pl-PL"/>
        </w:rPr>
        <w:t>. Miejsce oraz termin składania i otwarcia ofert.</w:t>
      </w:r>
    </w:p>
    <w:p w:rsidR="00AB3F9A" w:rsidRPr="002A7916" w:rsidRDefault="005B4B99" w:rsidP="00C726C6">
      <w:pPr>
        <w:spacing w:after="0"/>
        <w:ind w:left="1134" w:hanging="567"/>
        <w:jc w:val="both"/>
        <w:rPr>
          <w:rFonts w:ascii="Times New Roman" w:eastAsia="Cambria" w:hAnsi="Times New Roman" w:cs="Times New Roman"/>
          <w:b/>
          <w:bCs/>
          <w:color w:val="auto"/>
          <w:sz w:val="24"/>
          <w:szCs w:val="24"/>
          <w:lang w:val="pl-PL"/>
        </w:rPr>
      </w:pPr>
      <w:r w:rsidRPr="002A7916">
        <w:rPr>
          <w:rFonts w:ascii="Times New Roman" w:eastAsia="Cambria" w:hAnsi="Times New Roman" w:cs="Times New Roman"/>
          <w:color w:val="auto"/>
          <w:sz w:val="24"/>
          <w:szCs w:val="24"/>
          <w:lang w:val="pl-PL"/>
        </w:rPr>
        <w:t>12</w:t>
      </w:r>
      <w:r w:rsidR="00424F03" w:rsidRPr="002A7916">
        <w:rPr>
          <w:rFonts w:ascii="Times New Roman" w:eastAsia="Cambria" w:hAnsi="Times New Roman" w:cs="Times New Roman"/>
          <w:color w:val="auto"/>
          <w:sz w:val="24"/>
          <w:szCs w:val="24"/>
          <w:lang w:val="pl-PL"/>
        </w:rPr>
        <w:t xml:space="preserve">.1 Oferty należy składać w </w:t>
      </w:r>
      <w:r w:rsidR="00CF6B01" w:rsidRPr="002A7916">
        <w:rPr>
          <w:rFonts w:ascii="Times New Roman" w:eastAsia="Cambria" w:hAnsi="Times New Roman" w:cs="Times New Roman"/>
          <w:color w:val="auto"/>
          <w:sz w:val="24"/>
          <w:szCs w:val="24"/>
          <w:lang w:val="pl-PL"/>
        </w:rPr>
        <w:t xml:space="preserve">siedzibie zamawiającego w Urzędzie Miejskim w Iłży, </w:t>
      </w:r>
      <w:r w:rsidR="00EC3E5A" w:rsidRPr="002A7916">
        <w:rPr>
          <w:rFonts w:ascii="Times New Roman" w:eastAsia="Cambria" w:hAnsi="Times New Roman" w:cs="Times New Roman"/>
          <w:color w:val="auto"/>
          <w:sz w:val="24"/>
          <w:szCs w:val="24"/>
          <w:lang w:val="pl-PL"/>
        </w:rPr>
        <w:br/>
      </w:r>
      <w:r w:rsidR="00CF6B01" w:rsidRPr="002A7916">
        <w:rPr>
          <w:rFonts w:ascii="Times New Roman" w:eastAsia="Cambria" w:hAnsi="Times New Roman" w:cs="Times New Roman"/>
          <w:color w:val="auto"/>
          <w:sz w:val="24"/>
          <w:szCs w:val="24"/>
          <w:lang w:val="pl-PL"/>
        </w:rPr>
        <w:t xml:space="preserve">ul. </w:t>
      </w:r>
      <w:r w:rsidR="005D0439" w:rsidRPr="002A7916">
        <w:rPr>
          <w:rFonts w:ascii="Times New Roman" w:eastAsia="Cambria" w:hAnsi="Times New Roman" w:cs="Times New Roman"/>
          <w:color w:val="auto"/>
          <w:sz w:val="24"/>
          <w:szCs w:val="24"/>
          <w:lang w:val="pl-PL"/>
        </w:rPr>
        <w:t>Rynek 11, 27-100 Iłża pok. nr 3.</w:t>
      </w:r>
    </w:p>
    <w:p w:rsidR="00AB3F9A" w:rsidRPr="002A7916" w:rsidRDefault="005B4B99" w:rsidP="00C726C6">
      <w:pPr>
        <w:tabs>
          <w:tab w:val="left" w:pos="1418"/>
        </w:tabs>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lastRenderedPageBreak/>
        <w:t>12</w:t>
      </w:r>
      <w:r w:rsidR="00424F03" w:rsidRPr="002A7916">
        <w:rPr>
          <w:rFonts w:ascii="Times New Roman" w:eastAsia="Cambria" w:hAnsi="Times New Roman" w:cs="Times New Roman"/>
          <w:color w:val="auto"/>
          <w:sz w:val="24"/>
          <w:szCs w:val="24"/>
          <w:lang w:val="pl-PL"/>
        </w:rPr>
        <w:t>.2 W postępowan</w:t>
      </w:r>
      <w:r w:rsidR="008B4A26" w:rsidRPr="002A7916">
        <w:rPr>
          <w:rFonts w:ascii="Times New Roman" w:eastAsia="Cambria" w:hAnsi="Times New Roman" w:cs="Times New Roman"/>
          <w:color w:val="auto"/>
          <w:sz w:val="24"/>
          <w:szCs w:val="24"/>
          <w:lang w:val="pl-PL"/>
        </w:rPr>
        <w:t>iu wezmą udział tylko te oferty</w:t>
      </w:r>
      <w:r w:rsidR="00424F03" w:rsidRPr="002A7916">
        <w:rPr>
          <w:rFonts w:ascii="Times New Roman" w:eastAsia="Cambria" w:hAnsi="Times New Roman" w:cs="Times New Roman"/>
          <w:color w:val="auto"/>
          <w:sz w:val="24"/>
          <w:szCs w:val="24"/>
          <w:lang w:val="pl-PL"/>
        </w:rPr>
        <w:t>, które w</w:t>
      </w:r>
      <w:r w:rsidR="0021374D" w:rsidRPr="002A7916">
        <w:rPr>
          <w:rFonts w:ascii="Times New Roman" w:eastAsia="Cambria" w:hAnsi="Times New Roman" w:cs="Times New Roman"/>
          <w:color w:val="auto"/>
          <w:sz w:val="24"/>
          <w:szCs w:val="24"/>
          <w:lang w:val="pl-PL"/>
        </w:rPr>
        <w:t>płyną do Zamawiającego  do dnia</w:t>
      </w:r>
      <w:r w:rsidR="00424F03" w:rsidRPr="002A7916">
        <w:rPr>
          <w:rFonts w:ascii="Times New Roman" w:eastAsia="Cambria" w:hAnsi="Times New Roman" w:cs="Times New Roman"/>
          <w:color w:val="auto"/>
          <w:sz w:val="24"/>
          <w:szCs w:val="24"/>
          <w:lang w:val="pl-PL"/>
        </w:rPr>
        <w:t xml:space="preserve"> </w:t>
      </w:r>
      <w:r w:rsidR="004A07BD">
        <w:rPr>
          <w:rFonts w:ascii="Times New Roman" w:eastAsia="Cambria" w:hAnsi="Times New Roman" w:cs="Times New Roman"/>
          <w:b/>
          <w:color w:val="auto"/>
          <w:sz w:val="24"/>
          <w:szCs w:val="24"/>
          <w:lang w:val="pl-PL"/>
        </w:rPr>
        <w:t>1</w:t>
      </w:r>
      <w:r w:rsidR="006838BE">
        <w:rPr>
          <w:rFonts w:ascii="Times New Roman" w:eastAsia="Cambria" w:hAnsi="Times New Roman" w:cs="Times New Roman"/>
          <w:b/>
          <w:color w:val="auto"/>
          <w:sz w:val="24"/>
          <w:szCs w:val="24"/>
          <w:lang w:val="pl-PL"/>
        </w:rPr>
        <w:t>2</w:t>
      </w:r>
      <w:r w:rsidR="003354D2" w:rsidRPr="003354D2">
        <w:rPr>
          <w:rFonts w:ascii="Times New Roman" w:eastAsia="Cambria" w:hAnsi="Times New Roman" w:cs="Times New Roman"/>
          <w:b/>
          <w:color w:val="auto"/>
          <w:sz w:val="24"/>
          <w:szCs w:val="24"/>
          <w:lang w:val="pl-PL"/>
        </w:rPr>
        <w:t>.0</w:t>
      </w:r>
      <w:r w:rsidR="004A07BD">
        <w:rPr>
          <w:rFonts w:ascii="Times New Roman" w:eastAsia="Cambria" w:hAnsi="Times New Roman" w:cs="Times New Roman"/>
          <w:b/>
          <w:color w:val="auto"/>
          <w:sz w:val="24"/>
          <w:szCs w:val="24"/>
          <w:lang w:val="pl-PL"/>
        </w:rPr>
        <w:t>7</w:t>
      </w:r>
      <w:r w:rsidR="00EC3E5A" w:rsidRPr="003354D2">
        <w:rPr>
          <w:rFonts w:ascii="Times New Roman" w:eastAsia="Cambria" w:hAnsi="Times New Roman" w:cs="Times New Roman"/>
          <w:b/>
          <w:color w:val="auto"/>
          <w:sz w:val="24"/>
          <w:szCs w:val="24"/>
          <w:lang w:val="pl-PL"/>
        </w:rPr>
        <w:t>.2017r.</w:t>
      </w:r>
      <w:r w:rsidR="0020791B" w:rsidRPr="003354D2">
        <w:rPr>
          <w:rFonts w:ascii="Times New Roman" w:eastAsia="Cambria" w:hAnsi="Times New Roman" w:cs="Times New Roman"/>
          <w:color w:val="auto"/>
          <w:sz w:val="24"/>
          <w:szCs w:val="24"/>
          <w:lang w:val="pl-PL"/>
        </w:rPr>
        <w:t xml:space="preserve"> </w:t>
      </w:r>
      <w:r w:rsidR="00F845E0" w:rsidRPr="002A7916">
        <w:rPr>
          <w:rFonts w:ascii="Times New Roman" w:eastAsia="Cambria" w:hAnsi="Times New Roman" w:cs="Times New Roman"/>
          <w:color w:val="auto"/>
          <w:sz w:val="24"/>
          <w:szCs w:val="24"/>
          <w:lang w:val="pl-PL"/>
        </w:rPr>
        <w:t xml:space="preserve">do godz. </w:t>
      </w:r>
      <w:r w:rsidR="0020791B" w:rsidRPr="002A7916">
        <w:rPr>
          <w:rFonts w:ascii="Times New Roman" w:eastAsia="Cambria" w:hAnsi="Times New Roman" w:cs="Times New Roman"/>
          <w:b/>
          <w:color w:val="auto"/>
          <w:sz w:val="24"/>
          <w:szCs w:val="24"/>
          <w:lang w:val="pl-PL"/>
        </w:rPr>
        <w:t>12:00</w:t>
      </w:r>
      <w:r w:rsidR="0020791B" w:rsidRPr="002A7916">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na adres wskazany w pkt 12</w:t>
      </w:r>
      <w:r w:rsidR="00424F03" w:rsidRPr="002A7916">
        <w:rPr>
          <w:rFonts w:ascii="Times New Roman" w:eastAsia="Cambria" w:hAnsi="Times New Roman" w:cs="Times New Roman"/>
          <w:color w:val="auto"/>
          <w:sz w:val="24"/>
          <w:szCs w:val="24"/>
          <w:lang w:val="pl-PL"/>
        </w:rPr>
        <w:t>.1. Decydujące z</w:t>
      </w:r>
      <w:r w:rsidR="00F845E0" w:rsidRPr="002A7916">
        <w:rPr>
          <w:rFonts w:ascii="Times New Roman" w:eastAsia="Cambria" w:hAnsi="Times New Roman" w:cs="Times New Roman"/>
          <w:color w:val="auto"/>
          <w:sz w:val="24"/>
          <w:szCs w:val="24"/>
          <w:lang w:val="pl-PL"/>
        </w:rPr>
        <w:t xml:space="preserve">naczenie  dla oceny zachowania powyższego terminu ma data i godzina wpływu </w:t>
      </w:r>
      <w:r w:rsidR="00424F03" w:rsidRPr="002A7916">
        <w:rPr>
          <w:rFonts w:ascii="Times New Roman" w:eastAsia="Cambria" w:hAnsi="Times New Roman" w:cs="Times New Roman"/>
          <w:color w:val="auto"/>
          <w:sz w:val="24"/>
          <w:szCs w:val="24"/>
          <w:lang w:val="pl-PL"/>
        </w:rPr>
        <w:t>o</w:t>
      </w:r>
      <w:r w:rsidRPr="002A7916">
        <w:rPr>
          <w:rFonts w:ascii="Times New Roman" w:eastAsia="Cambria" w:hAnsi="Times New Roman" w:cs="Times New Roman"/>
          <w:color w:val="auto"/>
          <w:sz w:val="24"/>
          <w:szCs w:val="24"/>
          <w:lang w:val="pl-PL"/>
        </w:rPr>
        <w:t>ferty na adres wskazany w pkt 12</w:t>
      </w:r>
      <w:r w:rsidR="00424F03" w:rsidRPr="002A7916">
        <w:rPr>
          <w:rFonts w:ascii="Times New Roman" w:eastAsia="Cambria" w:hAnsi="Times New Roman" w:cs="Times New Roman"/>
          <w:color w:val="auto"/>
          <w:sz w:val="24"/>
          <w:szCs w:val="24"/>
          <w:lang w:val="pl-PL"/>
        </w:rPr>
        <w:t>.1, a nie data jej wysłania pr</w:t>
      </w:r>
      <w:r w:rsidR="002D5B7E">
        <w:rPr>
          <w:rFonts w:ascii="Times New Roman" w:eastAsia="Cambria" w:hAnsi="Times New Roman" w:cs="Times New Roman"/>
          <w:color w:val="auto"/>
          <w:sz w:val="24"/>
          <w:szCs w:val="24"/>
          <w:lang w:val="pl-PL"/>
        </w:rPr>
        <w:t>zesyłką pocztową czy  kurierską</w:t>
      </w:r>
      <w:r w:rsidR="00424F03" w:rsidRPr="002A7916">
        <w:rPr>
          <w:rFonts w:ascii="Times New Roman" w:eastAsia="Cambria" w:hAnsi="Times New Roman" w:cs="Times New Roman"/>
          <w:color w:val="auto"/>
          <w:sz w:val="24"/>
          <w:szCs w:val="24"/>
          <w:lang w:val="pl-PL"/>
        </w:rPr>
        <w:t xml:space="preserve">. </w:t>
      </w:r>
    </w:p>
    <w:p w:rsidR="00AB3F9A" w:rsidRPr="002A7916" w:rsidRDefault="005B4B99" w:rsidP="00C726C6">
      <w:pPr>
        <w:spacing w:after="0"/>
        <w:ind w:left="1134" w:hanging="567"/>
        <w:jc w:val="both"/>
        <w:rPr>
          <w:rFonts w:ascii="Times New Roman" w:eastAsia="Cambria" w:hAnsi="Times New Roman" w:cs="Times New Roman"/>
          <w:color w:val="auto"/>
          <w:sz w:val="24"/>
          <w:szCs w:val="24"/>
          <w:lang w:val="pl-PL"/>
        </w:rPr>
      </w:pPr>
      <w:r w:rsidRPr="002A7916">
        <w:rPr>
          <w:rFonts w:ascii="Times New Roman" w:eastAsia="Cambria" w:hAnsi="Times New Roman" w:cs="Times New Roman"/>
          <w:color w:val="auto"/>
          <w:sz w:val="24"/>
          <w:szCs w:val="24"/>
          <w:lang w:val="pl-PL"/>
        </w:rPr>
        <w:t>12</w:t>
      </w:r>
      <w:r w:rsidR="00424F03" w:rsidRPr="002A7916">
        <w:rPr>
          <w:rFonts w:ascii="Times New Roman" w:eastAsia="Cambria" w:hAnsi="Times New Roman" w:cs="Times New Roman"/>
          <w:color w:val="auto"/>
          <w:sz w:val="24"/>
          <w:szCs w:val="24"/>
          <w:lang w:val="pl-PL"/>
        </w:rPr>
        <w:t xml:space="preserve">.3  Otwarcie ofert nastąpi </w:t>
      </w:r>
      <w:r w:rsidR="00F845E0" w:rsidRPr="002A7916">
        <w:rPr>
          <w:rFonts w:ascii="Times New Roman" w:eastAsia="Cambria" w:hAnsi="Times New Roman" w:cs="Times New Roman"/>
          <w:color w:val="auto"/>
          <w:sz w:val="24"/>
          <w:szCs w:val="24"/>
          <w:lang w:val="pl-PL"/>
        </w:rPr>
        <w:t xml:space="preserve">w </w:t>
      </w:r>
      <w:r w:rsidR="005D0439" w:rsidRPr="002A7916">
        <w:rPr>
          <w:rFonts w:ascii="Times New Roman" w:eastAsia="Cambria" w:hAnsi="Times New Roman" w:cs="Times New Roman"/>
          <w:color w:val="auto"/>
          <w:sz w:val="24"/>
          <w:szCs w:val="24"/>
          <w:lang w:val="pl-PL"/>
        </w:rPr>
        <w:t xml:space="preserve">siedzibie zamawiającego w Urzędzie Miejskim w Iłży, </w:t>
      </w:r>
      <w:r w:rsidR="0020791B" w:rsidRPr="002A7916">
        <w:rPr>
          <w:rFonts w:ascii="Times New Roman" w:eastAsia="Cambria" w:hAnsi="Times New Roman" w:cs="Times New Roman"/>
          <w:color w:val="auto"/>
          <w:sz w:val="24"/>
          <w:szCs w:val="24"/>
          <w:lang w:val="pl-PL"/>
        </w:rPr>
        <w:br/>
      </w:r>
      <w:r w:rsidR="005D0439" w:rsidRPr="002A7916">
        <w:rPr>
          <w:rFonts w:ascii="Times New Roman" w:eastAsia="Cambria" w:hAnsi="Times New Roman" w:cs="Times New Roman"/>
          <w:color w:val="auto"/>
          <w:sz w:val="24"/>
          <w:szCs w:val="24"/>
          <w:lang w:val="pl-PL"/>
        </w:rPr>
        <w:t xml:space="preserve">ul. Rynek 11, 27-100 Iłża pok. nr 1 </w:t>
      </w:r>
      <w:r w:rsidR="00424F03" w:rsidRPr="002A7916">
        <w:rPr>
          <w:rFonts w:ascii="Times New Roman" w:eastAsia="Cambria" w:hAnsi="Times New Roman" w:cs="Times New Roman"/>
          <w:color w:val="auto"/>
          <w:sz w:val="24"/>
          <w:szCs w:val="24"/>
          <w:lang w:val="pl-PL"/>
        </w:rPr>
        <w:t xml:space="preserve">dnia </w:t>
      </w:r>
      <w:r w:rsidR="004A07BD">
        <w:rPr>
          <w:rFonts w:ascii="Times New Roman" w:eastAsia="Cambria" w:hAnsi="Times New Roman" w:cs="Times New Roman"/>
          <w:b/>
          <w:color w:val="auto"/>
          <w:sz w:val="24"/>
          <w:szCs w:val="24"/>
          <w:lang w:val="pl-PL"/>
        </w:rPr>
        <w:t>1</w:t>
      </w:r>
      <w:r w:rsidR="006838BE">
        <w:rPr>
          <w:rFonts w:ascii="Times New Roman" w:eastAsia="Cambria" w:hAnsi="Times New Roman" w:cs="Times New Roman"/>
          <w:b/>
          <w:color w:val="auto"/>
          <w:sz w:val="24"/>
          <w:szCs w:val="24"/>
          <w:lang w:val="pl-PL"/>
        </w:rPr>
        <w:t>2</w:t>
      </w:r>
      <w:r w:rsidR="003354D2" w:rsidRPr="003354D2">
        <w:rPr>
          <w:rFonts w:ascii="Times New Roman" w:eastAsia="Cambria" w:hAnsi="Times New Roman" w:cs="Times New Roman"/>
          <w:b/>
          <w:color w:val="auto"/>
          <w:sz w:val="24"/>
          <w:szCs w:val="24"/>
          <w:lang w:val="pl-PL"/>
        </w:rPr>
        <w:t>.0</w:t>
      </w:r>
      <w:r w:rsidR="004A07BD">
        <w:rPr>
          <w:rFonts w:ascii="Times New Roman" w:eastAsia="Cambria" w:hAnsi="Times New Roman" w:cs="Times New Roman"/>
          <w:b/>
          <w:color w:val="auto"/>
          <w:sz w:val="24"/>
          <w:szCs w:val="24"/>
          <w:lang w:val="pl-PL"/>
        </w:rPr>
        <w:t>7</w:t>
      </w:r>
      <w:r w:rsidR="00EC3E5A" w:rsidRPr="003354D2">
        <w:rPr>
          <w:rFonts w:ascii="Times New Roman" w:eastAsia="Cambria" w:hAnsi="Times New Roman" w:cs="Times New Roman"/>
          <w:b/>
          <w:color w:val="auto"/>
          <w:sz w:val="24"/>
          <w:szCs w:val="24"/>
          <w:lang w:val="pl-PL"/>
        </w:rPr>
        <w:t>.2017r</w:t>
      </w:r>
      <w:r w:rsidR="0020791B" w:rsidRPr="003354D2">
        <w:rPr>
          <w:rFonts w:ascii="Times New Roman" w:eastAsia="Cambria" w:hAnsi="Times New Roman" w:cs="Times New Roman"/>
          <w:b/>
          <w:color w:val="auto"/>
          <w:sz w:val="24"/>
          <w:szCs w:val="24"/>
          <w:lang w:val="pl-PL"/>
        </w:rPr>
        <w:t>.</w:t>
      </w:r>
      <w:r w:rsidR="0020791B" w:rsidRPr="003354D2">
        <w:rPr>
          <w:rFonts w:ascii="Times New Roman" w:eastAsia="Cambria" w:hAnsi="Times New Roman" w:cs="Times New Roman"/>
          <w:color w:val="auto"/>
          <w:sz w:val="24"/>
          <w:szCs w:val="24"/>
          <w:lang w:val="pl-PL"/>
        </w:rPr>
        <w:t xml:space="preserve"> </w:t>
      </w:r>
      <w:r w:rsidR="00424F03" w:rsidRPr="002A7916">
        <w:rPr>
          <w:rFonts w:ascii="Times New Roman" w:eastAsia="Cambria" w:hAnsi="Times New Roman" w:cs="Times New Roman"/>
          <w:color w:val="auto"/>
          <w:sz w:val="24"/>
          <w:szCs w:val="24"/>
          <w:lang w:val="pl-PL"/>
        </w:rPr>
        <w:t xml:space="preserve">o godz.  </w:t>
      </w:r>
      <w:r w:rsidR="00360861">
        <w:rPr>
          <w:rFonts w:ascii="Times New Roman" w:eastAsia="Cambria" w:hAnsi="Times New Roman" w:cs="Times New Roman"/>
          <w:b/>
          <w:color w:val="auto"/>
          <w:sz w:val="24"/>
          <w:szCs w:val="24"/>
          <w:lang w:val="pl-PL"/>
        </w:rPr>
        <w:t>12:30</w:t>
      </w:r>
      <w:r w:rsidR="0020791B" w:rsidRPr="002A7916">
        <w:rPr>
          <w:rFonts w:ascii="Times New Roman" w:eastAsia="Cambria" w:hAnsi="Times New Roman" w:cs="Times New Roman"/>
          <w:b/>
          <w:color w:val="auto"/>
          <w:sz w:val="24"/>
          <w:szCs w:val="24"/>
          <w:lang w:val="pl-PL"/>
        </w:rPr>
        <w:t>.</w:t>
      </w:r>
    </w:p>
    <w:p w:rsidR="00EA3C46" w:rsidRDefault="005B4B99" w:rsidP="00C726C6">
      <w:pPr>
        <w:spacing w:after="0"/>
        <w:ind w:left="1134" w:hanging="567"/>
        <w:jc w:val="both"/>
        <w:rPr>
          <w:rFonts w:ascii="Times New Roman" w:hAnsi="Times New Roman" w:cs="Times New Roman"/>
          <w:color w:val="auto"/>
          <w:sz w:val="24"/>
          <w:szCs w:val="24"/>
        </w:rPr>
      </w:pPr>
      <w:r w:rsidRPr="002A7916">
        <w:rPr>
          <w:rFonts w:ascii="Times New Roman" w:eastAsia="Cambria" w:hAnsi="Times New Roman" w:cs="Times New Roman"/>
          <w:color w:val="auto"/>
          <w:sz w:val="24"/>
          <w:szCs w:val="24"/>
          <w:lang w:val="pl-PL"/>
        </w:rPr>
        <w:t>12</w:t>
      </w:r>
      <w:r w:rsidR="005D0439" w:rsidRPr="002A7916">
        <w:rPr>
          <w:rFonts w:ascii="Times New Roman" w:eastAsia="Cambria" w:hAnsi="Times New Roman" w:cs="Times New Roman"/>
          <w:color w:val="auto"/>
          <w:sz w:val="24"/>
          <w:szCs w:val="24"/>
          <w:lang w:val="pl-PL"/>
        </w:rPr>
        <w:t xml:space="preserve">.4 </w:t>
      </w:r>
      <w:r w:rsidR="005D0439" w:rsidRPr="002A7916">
        <w:rPr>
          <w:rFonts w:ascii="Times New Roman" w:hAnsi="Times New Roman" w:cs="Times New Roman"/>
          <w:color w:val="auto"/>
          <w:sz w:val="24"/>
          <w:szCs w:val="24"/>
        </w:rPr>
        <w:t>Oferta otrzymana przez Zamawiającego po terminie składania ofert zostanie zwrócona Wykonawcy bez otwierania.</w:t>
      </w:r>
    </w:p>
    <w:p w:rsidR="00D3679A" w:rsidRPr="003354D2" w:rsidRDefault="00D3679A" w:rsidP="00C726C6">
      <w:pPr>
        <w:spacing w:after="0"/>
        <w:ind w:left="1134" w:hanging="567"/>
        <w:jc w:val="both"/>
        <w:rPr>
          <w:rFonts w:ascii="Times New Roman" w:hAnsi="Times New Roman" w:cs="Times New Roman"/>
          <w:color w:val="auto"/>
          <w:sz w:val="24"/>
          <w:szCs w:val="24"/>
        </w:rPr>
      </w:pPr>
    </w:p>
    <w:p w:rsidR="00AB3F9A" w:rsidRPr="003354D2"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color w:val="auto"/>
          <w:sz w:val="24"/>
          <w:szCs w:val="24"/>
          <w:lang w:val="pl-PL"/>
        </w:rPr>
      </w:pPr>
      <w:r w:rsidRPr="003354D2">
        <w:rPr>
          <w:rFonts w:ascii="Times New Roman" w:eastAsia="Cambria" w:hAnsi="Times New Roman" w:cs="Times New Roman"/>
          <w:b/>
          <w:bCs/>
          <w:color w:val="auto"/>
          <w:sz w:val="24"/>
          <w:szCs w:val="24"/>
          <w:lang w:val="pl-PL"/>
        </w:rPr>
        <w:t>13</w:t>
      </w:r>
      <w:r w:rsidR="00424F03" w:rsidRPr="003354D2">
        <w:rPr>
          <w:rFonts w:ascii="Times New Roman" w:eastAsia="Cambria" w:hAnsi="Times New Roman" w:cs="Times New Roman"/>
          <w:b/>
          <w:bCs/>
          <w:color w:val="auto"/>
          <w:sz w:val="24"/>
          <w:szCs w:val="24"/>
          <w:lang w:val="pl-PL"/>
        </w:rPr>
        <w:t>. Opis sposobu obliczania ceny</w:t>
      </w:r>
    </w:p>
    <w:p w:rsidR="008B4A26" w:rsidRPr="003354D2" w:rsidRDefault="005B4B99" w:rsidP="00C726C6">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13</w:t>
      </w:r>
      <w:r w:rsidR="00424F03" w:rsidRPr="003354D2">
        <w:rPr>
          <w:rFonts w:ascii="Times New Roman" w:eastAsia="Cambria" w:hAnsi="Times New Roman" w:cs="Times New Roman"/>
          <w:color w:val="auto"/>
          <w:sz w:val="24"/>
          <w:szCs w:val="24"/>
          <w:lang w:val="pl-PL"/>
        </w:rPr>
        <w:t xml:space="preserve">.1 </w:t>
      </w:r>
      <w:r w:rsidR="00424F03" w:rsidRPr="003354D2">
        <w:rPr>
          <w:rFonts w:ascii="Times New Roman" w:eastAsia="Cambria" w:hAnsi="Times New Roman" w:cs="Times New Roman"/>
          <w:color w:val="auto"/>
          <w:sz w:val="24"/>
          <w:szCs w:val="24"/>
          <w:lang w:val="pl-PL"/>
        </w:rPr>
        <w:tab/>
        <w:t xml:space="preserve">Cena oferty jest ceną </w:t>
      </w:r>
      <w:r w:rsidR="002D5B7E">
        <w:rPr>
          <w:rFonts w:ascii="Times New Roman" w:eastAsia="Cambria" w:hAnsi="Times New Roman" w:cs="Times New Roman"/>
          <w:color w:val="auto"/>
          <w:sz w:val="24"/>
          <w:szCs w:val="24"/>
          <w:lang w:val="pl-PL"/>
        </w:rPr>
        <w:t xml:space="preserve">ryczałtową i </w:t>
      </w:r>
      <w:r w:rsidR="00D3679A" w:rsidRPr="003354D2">
        <w:rPr>
          <w:rFonts w:ascii="Times New Roman" w:eastAsia="Cambria" w:hAnsi="Times New Roman" w:cs="Times New Roman"/>
          <w:color w:val="auto"/>
          <w:sz w:val="24"/>
          <w:szCs w:val="24"/>
          <w:lang w:val="pl-PL"/>
        </w:rPr>
        <w:t xml:space="preserve">musi zawierać wszystkie koszty związane </w:t>
      </w:r>
      <w:r w:rsidR="003354D2" w:rsidRPr="003354D2">
        <w:rPr>
          <w:rFonts w:ascii="Times New Roman" w:eastAsia="Cambria" w:hAnsi="Times New Roman" w:cs="Times New Roman"/>
          <w:color w:val="auto"/>
          <w:sz w:val="24"/>
          <w:szCs w:val="24"/>
          <w:lang w:val="pl-PL"/>
        </w:rPr>
        <w:br/>
      </w:r>
      <w:r w:rsidR="00D3679A" w:rsidRPr="003354D2">
        <w:rPr>
          <w:rFonts w:ascii="Times New Roman" w:eastAsia="Cambria" w:hAnsi="Times New Roman" w:cs="Times New Roman"/>
          <w:color w:val="auto"/>
          <w:sz w:val="24"/>
          <w:szCs w:val="24"/>
          <w:lang w:val="pl-PL"/>
        </w:rPr>
        <w:t>z realizacją zamówienia, wynikające z opisu przedmiotu zamówniena. Cena ta będzi</w:t>
      </w:r>
      <w:r w:rsidR="003354D2" w:rsidRPr="003354D2">
        <w:rPr>
          <w:rFonts w:ascii="Times New Roman" w:eastAsia="Cambria" w:hAnsi="Times New Roman" w:cs="Times New Roman"/>
          <w:color w:val="auto"/>
          <w:sz w:val="24"/>
          <w:szCs w:val="24"/>
          <w:lang w:val="pl-PL"/>
        </w:rPr>
        <w:t>e stała  i nie może się zmienić</w:t>
      </w:r>
      <w:r w:rsidR="00D3679A" w:rsidRPr="003354D2">
        <w:rPr>
          <w:rFonts w:ascii="Times New Roman" w:eastAsia="Cambria" w:hAnsi="Times New Roman" w:cs="Times New Roman"/>
          <w:color w:val="auto"/>
          <w:sz w:val="24"/>
          <w:szCs w:val="24"/>
          <w:lang w:val="pl-PL"/>
        </w:rPr>
        <w:t xml:space="preserve">, za wyjątkiem przypadków opisanych we wzorze umowy stanowiącym załącznik nr </w:t>
      </w:r>
      <w:r w:rsidR="00860015">
        <w:rPr>
          <w:rFonts w:ascii="Times New Roman" w:eastAsia="Cambria" w:hAnsi="Times New Roman" w:cs="Times New Roman"/>
          <w:color w:val="auto"/>
          <w:sz w:val="24"/>
          <w:szCs w:val="24"/>
          <w:lang w:val="pl-PL"/>
        </w:rPr>
        <w:t>8</w:t>
      </w:r>
      <w:r w:rsidR="00D3679A" w:rsidRPr="003354D2">
        <w:rPr>
          <w:rFonts w:ascii="Times New Roman" w:eastAsia="Cambria" w:hAnsi="Times New Roman" w:cs="Times New Roman"/>
          <w:color w:val="auto"/>
          <w:sz w:val="24"/>
          <w:szCs w:val="24"/>
          <w:lang w:val="pl-PL"/>
        </w:rPr>
        <w:t xml:space="preserve"> do SIWZ</w:t>
      </w:r>
      <w:r w:rsidR="00F57C1A" w:rsidRPr="003354D2">
        <w:rPr>
          <w:rFonts w:ascii="Times New Roman" w:eastAsia="Cambria" w:hAnsi="Times New Roman" w:cs="Times New Roman"/>
          <w:color w:val="auto"/>
          <w:sz w:val="24"/>
          <w:szCs w:val="24"/>
          <w:lang w:val="pl-PL"/>
        </w:rPr>
        <w:t xml:space="preserve">. </w:t>
      </w:r>
      <w:r w:rsidR="00424F03" w:rsidRPr="003354D2">
        <w:rPr>
          <w:rFonts w:ascii="Times New Roman" w:eastAsia="Cambria" w:hAnsi="Times New Roman" w:cs="Times New Roman"/>
          <w:color w:val="auto"/>
          <w:sz w:val="24"/>
          <w:szCs w:val="24"/>
          <w:lang w:val="pl-PL"/>
        </w:rPr>
        <w:t xml:space="preserve"> </w:t>
      </w:r>
    </w:p>
    <w:p w:rsidR="00AB3F9A" w:rsidRPr="003354D2" w:rsidRDefault="005B4B99" w:rsidP="00C726C6">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13</w:t>
      </w:r>
      <w:r w:rsidR="0090377F" w:rsidRPr="003354D2">
        <w:rPr>
          <w:rFonts w:ascii="Times New Roman" w:eastAsia="Cambria" w:hAnsi="Times New Roman" w:cs="Times New Roman"/>
          <w:color w:val="auto"/>
          <w:sz w:val="24"/>
          <w:szCs w:val="24"/>
          <w:lang w:val="pl-PL"/>
        </w:rPr>
        <w:t xml:space="preserve">.5 </w:t>
      </w:r>
      <w:r w:rsidR="00424F03" w:rsidRPr="003354D2">
        <w:rPr>
          <w:rFonts w:ascii="Times New Roman" w:eastAsia="Cambria" w:hAnsi="Times New Roman" w:cs="Times New Roman"/>
          <w:color w:val="auto"/>
          <w:sz w:val="24"/>
          <w:szCs w:val="24"/>
          <w:lang w:val="pl-PL"/>
        </w:rPr>
        <w:t xml:space="preserve">Obliczenia należy dokonać z </w:t>
      </w:r>
      <w:r w:rsidR="00693001" w:rsidRPr="003354D2">
        <w:rPr>
          <w:rFonts w:ascii="Times New Roman" w:eastAsia="Cambria" w:hAnsi="Times New Roman" w:cs="Times New Roman"/>
          <w:color w:val="auto"/>
          <w:sz w:val="24"/>
          <w:szCs w:val="24"/>
          <w:lang w:val="pl-PL"/>
        </w:rPr>
        <w:t>dokładnością do</w:t>
      </w:r>
      <w:r w:rsidR="00424F03" w:rsidRPr="003354D2">
        <w:rPr>
          <w:rFonts w:ascii="Times New Roman" w:eastAsia="Cambria" w:hAnsi="Times New Roman" w:cs="Times New Roman"/>
          <w:color w:val="auto"/>
          <w:sz w:val="24"/>
          <w:szCs w:val="24"/>
          <w:lang w:val="pl-PL"/>
        </w:rPr>
        <w:t xml:space="preserve"> pełnych groszy (z </w:t>
      </w:r>
      <w:r w:rsidR="00693001" w:rsidRPr="003354D2">
        <w:rPr>
          <w:rFonts w:ascii="Times New Roman" w:eastAsia="Cambria" w:hAnsi="Times New Roman" w:cs="Times New Roman"/>
          <w:color w:val="auto"/>
          <w:sz w:val="24"/>
          <w:szCs w:val="24"/>
          <w:lang w:val="pl-PL"/>
        </w:rPr>
        <w:t>dokładnością do</w:t>
      </w:r>
      <w:r w:rsidR="00424F03" w:rsidRPr="003354D2">
        <w:rPr>
          <w:rFonts w:ascii="Times New Roman" w:eastAsia="Cambria" w:hAnsi="Times New Roman" w:cs="Times New Roman"/>
          <w:color w:val="auto"/>
          <w:sz w:val="24"/>
          <w:szCs w:val="24"/>
          <w:lang w:val="pl-PL"/>
        </w:rPr>
        <w:t xml:space="preserve"> dwóch miejsc po przecinku zarówno przy kwotach netto jak i brutto) przy czym końcówki poniżej 0,5 grosza pomija się, a końcówki 0,5 grosza i </w:t>
      </w:r>
      <w:r w:rsidR="00693001" w:rsidRPr="003354D2">
        <w:rPr>
          <w:rFonts w:ascii="Times New Roman" w:eastAsia="Cambria" w:hAnsi="Times New Roman" w:cs="Times New Roman"/>
          <w:color w:val="auto"/>
          <w:sz w:val="24"/>
          <w:szCs w:val="24"/>
          <w:lang w:val="pl-PL"/>
        </w:rPr>
        <w:t>wyższe zaokrągla</w:t>
      </w:r>
      <w:r w:rsidR="00424F03" w:rsidRPr="003354D2">
        <w:rPr>
          <w:rFonts w:ascii="Times New Roman" w:eastAsia="Cambria" w:hAnsi="Times New Roman" w:cs="Times New Roman"/>
          <w:color w:val="auto"/>
          <w:sz w:val="24"/>
          <w:szCs w:val="24"/>
          <w:lang w:val="pl-PL"/>
        </w:rPr>
        <w:t xml:space="preserve"> się do </w:t>
      </w:r>
      <w:r w:rsidR="003354D2" w:rsidRPr="003354D2">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1 grosza).</w:t>
      </w:r>
    </w:p>
    <w:p w:rsidR="00AB3F9A" w:rsidRPr="003354D2" w:rsidRDefault="005B4B99" w:rsidP="00E60600">
      <w:pPr>
        <w:spacing w:after="0"/>
        <w:ind w:left="1134" w:hanging="567"/>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13</w:t>
      </w:r>
      <w:r w:rsidR="00424F03" w:rsidRPr="003354D2">
        <w:rPr>
          <w:rFonts w:ascii="Times New Roman" w:eastAsia="Cambria" w:hAnsi="Times New Roman" w:cs="Times New Roman"/>
          <w:color w:val="auto"/>
          <w:sz w:val="24"/>
          <w:szCs w:val="24"/>
          <w:lang w:val="pl-PL"/>
        </w:rPr>
        <w:t>.6</w:t>
      </w:r>
      <w:r w:rsidR="00424F03" w:rsidRPr="003354D2">
        <w:rPr>
          <w:rFonts w:ascii="Times New Roman" w:eastAsia="Cambria" w:hAnsi="Times New Roman" w:cs="Times New Roman"/>
          <w:color w:val="auto"/>
          <w:sz w:val="24"/>
          <w:szCs w:val="24"/>
          <w:lang w:val="pl-PL"/>
        </w:rPr>
        <w:tab/>
        <w:t xml:space="preserve">Zamawiający poprawi oczywiste omyłki pisarskie i oczywiste omyłki rachunkowe </w:t>
      </w:r>
      <w:r w:rsidR="0090377F" w:rsidRPr="003354D2">
        <w:rPr>
          <w:rFonts w:ascii="Times New Roman" w:eastAsia="Cambria" w:hAnsi="Times New Roman" w:cs="Times New Roman"/>
          <w:color w:val="auto"/>
          <w:sz w:val="24"/>
          <w:szCs w:val="24"/>
          <w:lang w:val="pl-PL"/>
        </w:rPr>
        <w:br/>
      </w:r>
      <w:r w:rsidR="00424F03" w:rsidRPr="003354D2">
        <w:rPr>
          <w:rFonts w:ascii="Times New Roman" w:eastAsia="Cambria" w:hAnsi="Times New Roman" w:cs="Times New Roman"/>
          <w:color w:val="auto"/>
          <w:sz w:val="24"/>
          <w:szCs w:val="24"/>
          <w:lang w:val="pl-PL"/>
        </w:rPr>
        <w:t>w treści oferty z uwzględnieniem konsekwencji rachunkowych dokonanych poprawek w następujący sposób:</w:t>
      </w:r>
      <w:r w:rsidR="00E60600" w:rsidRPr="003354D2">
        <w:rPr>
          <w:rFonts w:ascii="Times New Roman" w:eastAsia="Cambria" w:hAnsi="Times New Roman" w:cs="Times New Roman"/>
          <w:color w:val="auto"/>
          <w:sz w:val="24"/>
          <w:szCs w:val="24"/>
          <w:lang w:val="pl-PL"/>
        </w:rPr>
        <w:t xml:space="preserve"> </w:t>
      </w:r>
      <w:r w:rsidR="00424F03" w:rsidRPr="003354D2">
        <w:rPr>
          <w:rFonts w:ascii="Times New Roman" w:eastAsia="Cambria" w:hAnsi="Times New Roman" w:cs="Times New Roman"/>
          <w:color w:val="auto"/>
          <w:sz w:val="24"/>
          <w:szCs w:val="24"/>
          <w:lang w:val="pl-PL"/>
        </w:rPr>
        <w:t>w przypadku rozbieżności pomiędzy ceną oferty podaną liczbą a podaną słownie Zamawiający przyjmie, że prawidłowo podano ten zapis, który odpowiada właściwemu obliczeniu ceny</w:t>
      </w:r>
    </w:p>
    <w:p w:rsidR="00F845E0" w:rsidRPr="003354D2" w:rsidRDefault="00424F03" w:rsidP="00C726C6">
      <w:pPr>
        <w:suppressAutoHyphens/>
        <w:spacing w:after="0"/>
        <w:ind w:left="567" w:firstLine="141"/>
        <w:jc w:val="both"/>
        <w:rPr>
          <w:rFonts w:ascii="Times New Roman" w:eastAsia="Cambria" w:hAnsi="Times New Roman" w:cs="Times New Roman"/>
          <w:color w:val="auto"/>
          <w:sz w:val="24"/>
          <w:szCs w:val="24"/>
          <w:lang w:val="pl-PL"/>
        </w:rPr>
      </w:pPr>
      <w:r w:rsidRPr="003354D2">
        <w:rPr>
          <w:rFonts w:ascii="Times New Roman" w:eastAsia="Cambria" w:hAnsi="Times New Roman" w:cs="Times New Roman"/>
          <w:color w:val="auto"/>
          <w:sz w:val="24"/>
          <w:szCs w:val="24"/>
          <w:lang w:val="pl-PL"/>
        </w:rPr>
        <w:t>-  niezwłocznie zawiadamiając o tym Wykonawcę, którego oferta została poprawiona.</w:t>
      </w:r>
    </w:p>
    <w:p w:rsidR="008A6F6E" w:rsidRPr="007B460C" w:rsidRDefault="008A6F6E" w:rsidP="00C726C6">
      <w:pPr>
        <w:suppressAutoHyphens/>
        <w:spacing w:after="0"/>
        <w:ind w:left="567" w:firstLine="141"/>
        <w:jc w:val="both"/>
        <w:rPr>
          <w:rFonts w:ascii="Times New Roman" w:eastAsia="Cambria" w:hAnsi="Times New Roman" w:cs="Times New Roman"/>
          <w:color w:val="auto"/>
          <w:sz w:val="24"/>
          <w:szCs w:val="24"/>
          <w:lang w:val="pl-PL"/>
        </w:rPr>
      </w:pPr>
    </w:p>
    <w:p w:rsidR="00AB3F9A" w:rsidRPr="007B460C" w:rsidRDefault="005B4B99" w:rsidP="003354D2">
      <w:pPr>
        <w:pBdr>
          <w:bottom w:val="single" w:sz="4" w:space="0" w:color="000000"/>
        </w:pBdr>
        <w:tabs>
          <w:tab w:val="left" w:pos="567"/>
          <w:tab w:val="left" w:pos="709"/>
          <w:tab w:val="left" w:pos="993"/>
          <w:tab w:val="left" w:pos="1418"/>
        </w:tabs>
        <w:spacing w:after="0"/>
        <w:ind w:left="709" w:hanging="349"/>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b/>
          <w:bCs/>
          <w:color w:val="auto"/>
          <w:sz w:val="24"/>
          <w:szCs w:val="24"/>
          <w:lang w:val="pl-PL"/>
        </w:rPr>
        <w:t>14</w:t>
      </w:r>
      <w:r w:rsidR="00424F03" w:rsidRPr="007B460C">
        <w:rPr>
          <w:rFonts w:ascii="Times New Roman" w:eastAsia="Cambria" w:hAnsi="Times New Roman" w:cs="Times New Roman"/>
          <w:b/>
          <w:bCs/>
          <w:color w:val="auto"/>
          <w:sz w:val="24"/>
          <w:szCs w:val="24"/>
          <w:lang w:val="pl-PL"/>
        </w:rPr>
        <w:t xml:space="preserve">. Opis kryteriów, którymi zamawiający będzie się kierował przy wyborze oferty wraz </w:t>
      </w:r>
      <w:r w:rsidR="002D5B7E">
        <w:rPr>
          <w:rFonts w:ascii="Times New Roman" w:eastAsia="Cambria" w:hAnsi="Times New Roman" w:cs="Times New Roman"/>
          <w:b/>
          <w:bCs/>
          <w:color w:val="auto"/>
          <w:sz w:val="24"/>
          <w:szCs w:val="24"/>
          <w:lang w:val="pl-PL"/>
        </w:rPr>
        <w:br/>
      </w:r>
      <w:r w:rsidR="00424F03" w:rsidRPr="007B460C">
        <w:rPr>
          <w:rFonts w:ascii="Times New Roman" w:eastAsia="Cambria" w:hAnsi="Times New Roman" w:cs="Times New Roman"/>
          <w:b/>
          <w:bCs/>
          <w:color w:val="auto"/>
          <w:sz w:val="24"/>
          <w:szCs w:val="24"/>
          <w:lang w:val="pl-PL"/>
        </w:rPr>
        <w:t>z podaniem znaczenia  tych kryteriów  oraz sposobu oceny ofert.</w:t>
      </w:r>
    </w:p>
    <w:p w:rsidR="00040EDC" w:rsidRPr="00040EDC" w:rsidRDefault="005B4B99" w:rsidP="00040EDC">
      <w:pPr>
        <w:tabs>
          <w:tab w:val="left" w:pos="709"/>
        </w:tabs>
        <w:autoSpaceDE w:val="0"/>
        <w:autoSpaceDN w:val="0"/>
        <w:adjustRightInd w:val="0"/>
        <w:spacing w:after="0"/>
        <w:ind w:left="709" w:hanging="349"/>
        <w:jc w:val="both"/>
        <w:rPr>
          <w:rFonts w:ascii="Times New Roman" w:hAnsi="Times New Roman" w:cs="Times New Roman"/>
          <w:color w:val="auto"/>
          <w:sz w:val="24"/>
          <w:szCs w:val="24"/>
          <w:lang w:val="pl-PL"/>
        </w:rPr>
      </w:pPr>
      <w:r w:rsidRPr="007B460C">
        <w:rPr>
          <w:rFonts w:ascii="Times New Roman" w:hAnsi="Times New Roman" w:cs="Times New Roman"/>
          <w:color w:val="auto"/>
          <w:sz w:val="24"/>
          <w:szCs w:val="24"/>
        </w:rPr>
        <w:t>14</w:t>
      </w:r>
      <w:r w:rsidR="005D0439" w:rsidRPr="007B460C">
        <w:rPr>
          <w:rFonts w:ascii="Times New Roman" w:hAnsi="Times New Roman" w:cs="Times New Roman"/>
          <w:color w:val="auto"/>
          <w:sz w:val="24"/>
          <w:szCs w:val="24"/>
        </w:rPr>
        <w:t xml:space="preserve">.1. </w:t>
      </w:r>
      <w:r w:rsidR="00040EDC" w:rsidRPr="00040EDC">
        <w:rPr>
          <w:rFonts w:ascii="Times New Roman" w:hAnsi="Times New Roman" w:cs="Times New Roman"/>
          <w:color w:val="auto"/>
          <w:sz w:val="24"/>
          <w:szCs w:val="24"/>
          <w:lang w:val="pl-PL"/>
        </w:rPr>
        <w:t>Przy ocenie oferty Zamawiający przyjął następujące kryteria oceny ofert przypisując im odpowiednio wagi punktowe:</w:t>
      </w:r>
    </w:p>
    <w:p w:rsidR="00040EDC" w:rsidRPr="00040EDC" w:rsidRDefault="00040EDC" w:rsidP="00040EDC">
      <w:pPr>
        <w:tabs>
          <w:tab w:val="left" w:pos="709"/>
        </w:tabs>
        <w:autoSpaceDE w:val="0"/>
        <w:autoSpaceDN w:val="0"/>
        <w:adjustRightInd w:val="0"/>
        <w:spacing w:after="0"/>
        <w:ind w:left="709" w:hanging="349"/>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      </w:t>
      </w:r>
      <w:r w:rsidRPr="00040EDC">
        <w:rPr>
          <w:rFonts w:ascii="Times New Roman" w:hAnsi="Times New Roman" w:cs="Times New Roman"/>
          <w:color w:val="auto"/>
          <w:sz w:val="24"/>
          <w:szCs w:val="24"/>
          <w:lang w:val="pl-PL"/>
        </w:rPr>
        <w:t xml:space="preserve">a) najniższa cena (C) – </w:t>
      </w:r>
      <w:r w:rsidR="00E624A5">
        <w:rPr>
          <w:rFonts w:ascii="Times New Roman" w:hAnsi="Times New Roman" w:cs="Times New Roman"/>
          <w:color w:val="auto"/>
          <w:sz w:val="24"/>
          <w:szCs w:val="24"/>
          <w:lang w:val="pl-PL"/>
        </w:rPr>
        <w:t>60</w:t>
      </w:r>
      <w:r w:rsidRPr="00040EDC">
        <w:rPr>
          <w:rFonts w:ascii="Times New Roman" w:hAnsi="Times New Roman" w:cs="Times New Roman"/>
          <w:color w:val="auto"/>
          <w:sz w:val="24"/>
          <w:szCs w:val="24"/>
          <w:lang w:val="pl-PL"/>
        </w:rPr>
        <w:t xml:space="preserve"> pkt</w:t>
      </w:r>
    </w:p>
    <w:p w:rsidR="005D0439" w:rsidRPr="007B460C" w:rsidRDefault="00040EDC" w:rsidP="00040EDC">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Pr>
          <w:rFonts w:ascii="Times New Roman" w:hAnsi="Times New Roman" w:cs="Times New Roman"/>
          <w:color w:val="auto"/>
          <w:sz w:val="24"/>
          <w:szCs w:val="24"/>
          <w:lang w:val="pl-PL"/>
        </w:rPr>
        <w:t xml:space="preserve">      </w:t>
      </w:r>
      <w:r w:rsidRPr="00040EDC">
        <w:rPr>
          <w:rFonts w:ascii="Times New Roman" w:hAnsi="Times New Roman" w:cs="Times New Roman"/>
          <w:color w:val="auto"/>
          <w:sz w:val="24"/>
          <w:szCs w:val="24"/>
          <w:lang w:val="pl-PL"/>
        </w:rPr>
        <w:t>b) termin płatności (Tp ) – 4</w:t>
      </w:r>
      <w:r w:rsidR="00E624A5">
        <w:rPr>
          <w:rFonts w:ascii="Times New Roman" w:hAnsi="Times New Roman" w:cs="Times New Roman"/>
          <w:color w:val="auto"/>
          <w:sz w:val="24"/>
          <w:szCs w:val="24"/>
          <w:lang w:val="pl-PL"/>
        </w:rPr>
        <w:t>0</w:t>
      </w:r>
      <w:r w:rsidRPr="00040EDC">
        <w:rPr>
          <w:rFonts w:ascii="Times New Roman" w:hAnsi="Times New Roman" w:cs="Times New Roman"/>
          <w:color w:val="auto"/>
          <w:sz w:val="24"/>
          <w:szCs w:val="24"/>
          <w:lang w:val="pl-PL"/>
        </w:rPr>
        <w:t xml:space="preserve"> pkt</w:t>
      </w:r>
      <w:r w:rsidR="005D0439" w:rsidRPr="007B460C">
        <w:rPr>
          <w:rFonts w:ascii="Times New Roman" w:hAnsi="Times New Roman" w:cs="Times New Roman"/>
          <w:color w:val="auto"/>
          <w:sz w:val="24"/>
          <w:szCs w:val="24"/>
        </w:rPr>
        <w:t xml:space="preserve">. </w:t>
      </w:r>
    </w:p>
    <w:p w:rsidR="00E624A5" w:rsidRPr="00E624A5" w:rsidRDefault="005B4B99" w:rsidP="00E624A5">
      <w:pPr>
        <w:suppressAutoHyphens/>
        <w:autoSpaceDE w:val="0"/>
        <w:ind w:left="426"/>
        <w:jc w:val="both"/>
        <w:rPr>
          <w:rFonts w:ascii="Times New Roman" w:eastAsia="Times New Roman" w:hAnsi="Times New Roman"/>
          <w:color w:val="auto"/>
          <w:sz w:val="24"/>
          <w:szCs w:val="24"/>
          <w:bdr w:val="none" w:sz="0" w:space="0" w:color="auto"/>
          <w:lang w:val="pl-PL" w:eastAsia="zh-CN"/>
        </w:rPr>
      </w:pPr>
      <w:r w:rsidRPr="007B460C">
        <w:rPr>
          <w:rFonts w:ascii="Times New Roman" w:hAnsi="Times New Roman" w:cs="Times New Roman"/>
          <w:color w:val="auto"/>
          <w:sz w:val="24"/>
          <w:szCs w:val="24"/>
        </w:rPr>
        <w:t>14</w:t>
      </w:r>
      <w:r w:rsidR="005D0439" w:rsidRPr="007B460C">
        <w:rPr>
          <w:rFonts w:ascii="Times New Roman" w:hAnsi="Times New Roman" w:cs="Times New Roman"/>
          <w:color w:val="auto"/>
          <w:sz w:val="24"/>
          <w:szCs w:val="24"/>
        </w:rPr>
        <w:t xml:space="preserve">.2. </w:t>
      </w:r>
      <w:r w:rsidR="00E624A5" w:rsidRPr="00E624A5">
        <w:rPr>
          <w:rFonts w:ascii="Times New Roman" w:eastAsia="Times New Roman" w:hAnsi="Times New Roman"/>
          <w:color w:val="auto"/>
          <w:sz w:val="24"/>
          <w:szCs w:val="24"/>
          <w:bdr w:val="none" w:sz="0" w:space="0" w:color="auto"/>
          <w:lang w:val="pl-PL" w:eastAsia="zh-CN"/>
        </w:rPr>
        <w:t xml:space="preserve">Ocena ofert będzie dokonywana według następujących zasad: </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a) Kryterium „cena C” będzie rozpatrywana na podstawie ceny brutto za wykonanie przedmiotu zamówienia, podanej przez Wykonawcę na Formularzu Oferty. Ilość punktów            w tym kryterium zostanie obliczona na podstawie poniższego wzoru:</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s="Times New Roman"/>
          <w:color w:val="auto"/>
          <w:sz w:val="24"/>
          <w:szCs w:val="24"/>
          <w:bdr w:val="none" w:sz="0" w:space="0" w:color="auto"/>
          <w:lang w:val="pl-PL" w:eastAsia="zh-CN"/>
        </w:rPr>
        <w:t xml:space="preserve">                            </w:t>
      </w:r>
      <w:r w:rsidRPr="00E624A5">
        <w:rPr>
          <w:rFonts w:ascii="Times New Roman" w:eastAsia="Times New Roman" w:hAnsi="Times New Roman"/>
          <w:color w:val="auto"/>
          <w:sz w:val="24"/>
          <w:szCs w:val="24"/>
          <w:bdr w:val="none" w:sz="0" w:space="0" w:color="auto"/>
          <w:lang w:val="pl-PL" w:eastAsia="zh-CN"/>
        </w:rPr>
        <w:t>Cmin</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s="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 xml:space="preserve">            P(C)  = ------------------x </w:t>
      </w:r>
      <w:r>
        <w:rPr>
          <w:rFonts w:ascii="Times New Roman" w:eastAsia="Times New Roman" w:hAnsi="Times New Roman"/>
          <w:color w:val="auto"/>
          <w:sz w:val="24"/>
          <w:szCs w:val="24"/>
          <w:bdr w:val="none" w:sz="0" w:space="0" w:color="auto"/>
          <w:lang w:val="pl-PL" w:eastAsia="zh-CN"/>
        </w:rPr>
        <w:t>60</w:t>
      </w:r>
      <w:r w:rsidRPr="00E624A5">
        <w:rPr>
          <w:rFonts w:ascii="Times New Roman" w:eastAsia="Times New Roman" w:hAnsi="Times New Roman" w:cs="Times New Roman"/>
          <w:color w:val="auto"/>
          <w:sz w:val="24"/>
          <w:szCs w:val="24"/>
          <w:bdr w:val="none" w:sz="0" w:space="0" w:color="auto"/>
          <w:lang w:val="pl-PL" w:eastAsia="zh-CN"/>
        </w:rPr>
        <w:t xml:space="preserve"> pkt,</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s="Times New Roman"/>
          <w:color w:val="auto"/>
          <w:sz w:val="24"/>
          <w:szCs w:val="24"/>
          <w:bdr w:val="none" w:sz="0" w:space="0" w:color="auto"/>
          <w:lang w:val="pl-PL" w:eastAsia="zh-CN"/>
        </w:rPr>
      </w:pPr>
      <w:r w:rsidRPr="00E624A5">
        <w:rPr>
          <w:rFonts w:ascii="Times New Roman" w:eastAsia="Times New Roman" w:hAnsi="Times New Roman" w:cs="Times New Roman"/>
          <w:color w:val="auto"/>
          <w:sz w:val="24"/>
          <w:szCs w:val="24"/>
          <w:bdr w:val="none" w:sz="0" w:space="0" w:color="auto"/>
          <w:lang w:val="pl-PL" w:eastAsia="zh-CN"/>
        </w:rPr>
        <w:tab/>
      </w:r>
      <w:r w:rsidRPr="00E624A5">
        <w:rPr>
          <w:rFonts w:ascii="Times New Roman" w:eastAsia="Times New Roman" w:hAnsi="Times New Roman" w:cs="Times New Roman"/>
          <w:color w:val="auto"/>
          <w:sz w:val="24"/>
          <w:szCs w:val="24"/>
          <w:bdr w:val="none" w:sz="0" w:space="0" w:color="auto"/>
          <w:lang w:val="pl-PL" w:eastAsia="zh-CN"/>
        </w:rPr>
        <w:tab/>
        <w:t xml:space="preserve">   </w:t>
      </w:r>
      <w:r>
        <w:rPr>
          <w:rFonts w:ascii="Times New Roman" w:eastAsia="Times New Roman" w:hAnsi="Times New Roman" w:cs="Times New Roman"/>
          <w:color w:val="auto"/>
          <w:sz w:val="24"/>
          <w:szCs w:val="24"/>
          <w:bdr w:val="none" w:sz="0" w:space="0" w:color="auto"/>
          <w:lang w:val="pl-PL" w:eastAsia="zh-CN"/>
        </w:rPr>
        <w:t xml:space="preserve">      </w:t>
      </w:r>
      <w:r w:rsidRPr="00E624A5">
        <w:rPr>
          <w:rFonts w:ascii="Times New Roman" w:eastAsia="Times New Roman" w:hAnsi="Times New Roman" w:cs="Times New Roman"/>
          <w:color w:val="auto"/>
          <w:sz w:val="24"/>
          <w:szCs w:val="24"/>
          <w:bdr w:val="none" w:sz="0" w:space="0" w:color="auto"/>
          <w:lang w:val="pl-PL" w:eastAsia="zh-CN"/>
        </w:rPr>
        <w:t xml:space="preserve">  Cob</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s="Times New Roman"/>
          <w:color w:val="auto"/>
          <w:sz w:val="24"/>
          <w:szCs w:val="24"/>
          <w:bdr w:val="none" w:sz="0" w:space="0" w:color="auto"/>
          <w:lang w:val="pl-PL" w:eastAsia="zh-CN"/>
        </w:rPr>
      </w:pPr>
      <w:r w:rsidRPr="00E624A5">
        <w:rPr>
          <w:rFonts w:ascii="Times New Roman" w:eastAsia="Times New Roman" w:hAnsi="Times New Roman" w:cs="Times New Roman"/>
          <w:color w:val="auto"/>
          <w:sz w:val="24"/>
          <w:szCs w:val="24"/>
          <w:bdr w:val="none" w:sz="0" w:space="0" w:color="auto"/>
          <w:lang w:val="pl-PL" w:eastAsia="zh-CN"/>
        </w:rPr>
        <w:t xml:space="preserve">gdzie: </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s="Times New Roman"/>
          <w:color w:val="auto"/>
          <w:sz w:val="24"/>
          <w:szCs w:val="24"/>
          <w:bdr w:val="none" w:sz="0" w:space="0" w:color="auto"/>
          <w:lang w:val="pl-PL" w:eastAsia="zh-CN"/>
        </w:rPr>
      </w:pPr>
      <w:r w:rsidRPr="00E624A5">
        <w:rPr>
          <w:rFonts w:ascii="Times New Roman" w:eastAsia="Times New Roman" w:hAnsi="Times New Roman" w:cs="Times New Roman"/>
          <w:color w:val="auto"/>
          <w:sz w:val="24"/>
          <w:szCs w:val="24"/>
          <w:bdr w:val="none" w:sz="0" w:space="0" w:color="auto"/>
          <w:lang w:val="pl-PL" w:eastAsia="zh-CN"/>
        </w:rPr>
        <w:t>Cmin – najniższa cena brutto z ocenianych ofert,</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Cob – cena brutto oferty badanej,</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P( C) – liczba punktów za kryterium ceny</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b) Ocena w zakresie kryterium: Termin płatności „Tp” będzie dokonywana na podstawie zadeklarowanego terminu, jaki Wykonawca poda w Formularzu Oferty.</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lastRenderedPageBreak/>
        <w:t>W kryterium  „Tp”  zostanie zastosowana następująca metoda punktacji:</w:t>
      </w:r>
    </w:p>
    <w:p w:rsidR="00E624A5" w:rsidRPr="0086001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860015">
        <w:rPr>
          <w:rFonts w:ascii="Times New Roman" w:eastAsia="Times New Roman" w:hAnsi="Times New Roman"/>
          <w:color w:val="auto"/>
          <w:sz w:val="24"/>
          <w:szCs w:val="24"/>
          <w:bdr w:val="none" w:sz="0" w:space="0" w:color="auto"/>
          <w:lang w:val="pl-PL" w:eastAsia="zh-CN"/>
        </w:rPr>
        <w:t xml:space="preserve">Termin </w:t>
      </w:r>
      <w:r w:rsidR="00CF5792" w:rsidRPr="00860015">
        <w:rPr>
          <w:rFonts w:ascii="Times New Roman" w:eastAsia="Times New Roman" w:hAnsi="Times New Roman"/>
          <w:color w:val="auto"/>
          <w:sz w:val="24"/>
          <w:szCs w:val="24"/>
          <w:bdr w:val="none" w:sz="0" w:space="0" w:color="auto"/>
          <w:lang w:val="pl-PL" w:eastAsia="zh-CN"/>
        </w:rPr>
        <w:t xml:space="preserve">płatności od 14 do 20 dni Tp = </w:t>
      </w:r>
      <w:r w:rsidRPr="00860015">
        <w:rPr>
          <w:rFonts w:ascii="Times New Roman" w:eastAsia="Times New Roman" w:hAnsi="Times New Roman"/>
          <w:color w:val="auto"/>
          <w:sz w:val="24"/>
          <w:szCs w:val="24"/>
          <w:bdr w:val="none" w:sz="0" w:space="0" w:color="auto"/>
          <w:lang w:val="pl-PL" w:eastAsia="zh-CN"/>
        </w:rPr>
        <w:t>2</w:t>
      </w:r>
      <w:r w:rsidR="00CF5792" w:rsidRPr="00860015">
        <w:rPr>
          <w:rFonts w:ascii="Times New Roman" w:eastAsia="Times New Roman" w:hAnsi="Times New Roman"/>
          <w:color w:val="auto"/>
          <w:sz w:val="24"/>
          <w:szCs w:val="24"/>
          <w:bdr w:val="none" w:sz="0" w:space="0" w:color="auto"/>
          <w:lang w:val="pl-PL" w:eastAsia="zh-CN"/>
        </w:rPr>
        <w:t>0</w:t>
      </w:r>
      <w:r w:rsidRPr="00860015">
        <w:rPr>
          <w:rFonts w:ascii="Times New Roman" w:eastAsia="Times New Roman" w:hAnsi="Times New Roman"/>
          <w:color w:val="auto"/>
          <w:sz w:val="24"/>
          <w:szCs w:val="24"/>
          <w:bdr w:val="none" w:sz="0" w:space="0" w:color="auto"/>
          <w:lang w:val="pl-PL" w:eastAsia="zh-CN"/>
        </w:rPr>
        <w:t xml:space="preserve"> pkt.;</w:t>
      </w:r>
    </w:p>
    <w:p w:rsidR="00E624A5" w:rsidRPr="0086001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860015">
        <w:rPr>
          <w:rFonts w:ascii="Times New Roman" w:eastAsia="Times New Roman" w:hAnsi="Times New Roman"/>
          <w:color w:val="auto"/>
          <w:sz w:val="24"/>
          <w:szCs w:val="24"/>
          <w:bdr w:val="none" w:sz="0" w:space="0" w:color="auto"/>
          <w:lang w:val="pl-PL" w:eastAsia="zh-CN"/>
        </w:rPr>
        <w:t xml:space="preserve">Termin płatności od 21 do 30 dni Tp = </w:t>
      </w:r>
      <w:r w:rsidR="00CF5792" w:rsidRPr="00860015">
        <w:rPr>
          <w:rFonts w:ascii="Times New Roman" w:eastAsia="Times New Roman" w:hAnsi="Times New Roman"/>
          <w:color w:val="auto"/>
          <w:sz w:val="24"/>
          <w:szCs w:val="24"/>
          <w:bdr w:val="none" w:sz="0" w:space="0" w:color="auto"/>
          <w:lang w:val="pl-PL" w:eastAsia="zh-CN"/>
        </w:rPr>
        <w:t>40</w:t>
      </w:r>
      <w:r w:rsidRPr="00860015">
        <w:rPr>
          <w:rFonts w:ascii="Times New Roman" w:eastAsia="Times New Roman" w:hAnsi="Times New Roman"/>
          <w:color w:val="auto"/>
          <w:sz w:val="24"/>
          <w:szCs w:val="24"/>
          <w:bdr w:val="none" w:sz="0" w:space="0" w:color="auto"/>
          <w:lang w:val="pl-PL" w:eastAsia="zh-CN"/>
        </w:rPr>
        <w:t xml:space="preserve"> pkt.</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860015">
        <w:rPr>
          <w:rFonts w:ascii="Times New Roman" w:eastAsia="Times New Roman" w:hAnsi="Times New Roman"/>
          <w:color w:val="auto"/>
          <w:sz w:val="24"/>
          <w:szCs w:val="24"/>
          <w:bdr w:val="none" w:sz="0" w:space="0" w:color="auto"/>
          <w:lang w:val="pl-PL" w:eastAsia="zh-CN"/>
        </w:rPr>
        <w:t xml:space="preserve">Najkrótszy możliwy termin płatności faktury wymagany </w:t>
      </w:r>
      <w:r w:rsidRPr="00E624A5">
        <w:rPr>
          <w:rFonts w:ascii="Times New Roman" w:eastAsia="Times New Roman" w:hAnsi="Times New Roman"/>
          <w:color w:val="auto"/>
          <w:sz w:val="24"/>
          <w:szCs w:val="24"/>
          <w:bdr w:val="none" w:sz="0" w:space="0" w:color="auto"/>
          <w:lang w:val="pl-PL" w:eastAsia="zh-CN"/>
        </w:rPr>
        <w:t>przez Zamawiającego to 14 dni.</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Najdłuższy możliwy termin płatności faktury uwzględniony do oceny ofert to 30 dni.</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Jeżeli Wykonawca zaproponuje termin płatności faktury dłuższy niż 30 dni do oceny ofert zostanie przyjęty okres 30 dni i taki zostanie uwzględniony w umowie z Wykonawcą.</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Oferta Wykonawcy, który zaoferuje termin krótszy niż 14 dni zostanie odrzucona zgodnie             z art. 89 ust. 1 pkt 2) ustawy Pzp.</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 xml:space="preserve">Wykonawca może zaproponować w ofercie tylko jeden z dwóch wskazanych przez Zamawiającego termin płatności faktury, tj. </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 xml:space="preserve">Termin płatności od 14 do 20 dni </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 xml:space="preserve">Termin płatności od 21 do 30 dni </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13.3</w:t>
      </w:r>
      <w:r w:rsidR="00CF5792">
        <w:rPr>
          <w:rFonts w:ascii="Times New Roman" w:eastAsia="Times New Roman" w:hAnsi="Times New Roman"/>
          <w:color w:val="auto"/>
          <w:sz w:val="24"/>
          <w:szCs w:val="24"/>
          <w:bdr w:val="none" w:sz="0" w:space="0" w:color="auto"/>
          <w:lang w:val="pl-PL" w:eastAsia="zh-CN"/>
        </w:rPr>
        <w:t>.</w:t>
      </w:r>
      <w:r w:rsidRPr="00E624A5">
        <w:rPr>
          <w:rFonts w:ascii="Times New Roman" w:eastAsia="Times New Roman" w:hAnsi="Times New Roman"/>
          <w:color w:val="auto"/>
          <w:sz w:val="24"/>
          <w:szCs w:val="24"/>
          <w:bdr w:val="none" w:sz="0" w:space="0" w:color="auto"/>
          <w:lang w:val="pl-PL" w:eastAsia="zh-CN"/>
        </w:rPr>
        <w:t xml:space="preserve"> Ocena oferty – suma punktów za poszczególne kryteria:</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P = P(C)+ Tp,</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gdzie:</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P – suma punktów za poszczególne kryteria;</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P (C) – liczba punktów za kryterium ceny</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Tp – liczba punktów za kryterium termin płatności.</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1</w:t>
      </w:r>
      <w:r>
        <w:rPr>
          <w:rFonts w:ascii="Times New Roman" w:eastAsia="Times New Roman" w:hAnsi="Times New Roman"/>
          <w:color w:val="auto"/>
          <w:sz w:val="24"/>
          <w:szCs w:val="24"/>
          <w:bdr w:val="none" w:sz="0" w:space="0" w:color="auto"/>
          <w:lang w:val="pl-PL" w:eastAsia="zh-CN"/>
        </w:rPr>
        <w:t>4</w:t>
      </w:r>
      <w:r w:rsidRPr="00E624A5">
        <w:rPr>
          <w:rFonts w:ascii="Times New Roman" w:eastAsia="Times New Roman" w:hAnsi="Times New Roman"/>
          <w:color w:val="auto"/>
          <w:sz w:val="24"/>
          <w:szCs w:val="24"/>
          <w:bdr w:val="none" w:sz="0" w:space="0" w:color="auto"/>
          <w:lang w:val="pl-PL" w:eastAsia="zh-CN"/>
        </w:rPr>
        <w:t>.4. Maksymalna ilość punktów jaką można osiągnąć w obydwu kryteriach wynosi 100 pkt.</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1</w:t>
      </w:r>
      <w:r>
        <w:rPr>
          <w:rFonts w:ascii="Times New Roman" w:eastAsia="Times New Roman" w:hAnsi="Times New Roman"/>
          <w:color w:val="auto"/>
          <w:sz w:val="24"/>
          <w:szCs w:val="24"/>
          <w:bdr w:val="none" w:sz="0" w:space="0" w:color="auto"/>
          <w:lang w:val="pl-PL" w:eastAsia="zh-CN"/>
        </w:rPr>
        <w:t>4</w:t>
      </w:r>
      <w:r w:rsidRPr="00E624A5">
        <w:rPr>
          <w:rFonts w:ascii="Times New Roman" w:eastAsia="Times New Roman" w:hAnsi="Times New Roman"/>
          <w:color w:val="auto"/>
          <w:sz w:val="24"/>
          <w:szCs w:val="24"/>
          <w:bdr w:val="none" w:sz="0" w:space="0" w:color="auto"/>
          <w:lang w:val="pl-PL" w:eastAsia="zh-CN"/>
        </w:rPr>
        <w:t>.5</w:t>
      </w:r>
      <w:r w:rsidR="00CF5792">
        <w:rPr>
          <w:rFonts w:ascii="Times New Roman" w:eastAsia="Times New Roman" w:hAnsi="Times New Roman"/>
          <w:color w:val="auto"/>
          <w:sz w:val="24"/>
          <w:szCs w:val="24"/>
          <w:bdr w:val="none" w:sz="0" w:space="0" w:color="auto"/>
          <w:lang w:val="pl-PL" w:eastAsia="zh-CN"/>
        </w:rPr>
        <w:t>.</w:t>
      </w:r>
      <w:r w:rsidRPr="00E624A5">
        <w:rPr>
          <w:rFonts w:ascii="Times New Roman" w:eastAsia="Times New Roman" w:hAnsi="Times New Roman"/>
          <w:color w:val="auto"/>
          <w:sz w:val="24"/>
          <w:szCs w:val="24"/>
          <w:bdr w:val="none" w:sz="0" w:space="0" w:color="auto"/>
          <w:lang w:val="pl-PL" w:eastAsia="zh-CN"/>
        </w:rPr>
        <w:t xml:space="preserve"> Obliczenia będą dokonywane z dokładnością do dwóch miejsc po przecinku.</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1</w:t>
      </w:r>
      <w:r>
        <w:rPr>
          <w:rFonts w:ascii="Times New Roman" w:eastAsia="Times New Roman" w:hAnsi="Times New Roman"/>
          <w:color w:val="auto"/>
          <w:sz w:val="24"/>
          <w:szCs w:val="24"/>
          <w:bdr w:val="none" w:sz="0" w:space="0" w:color="auto"/>
          <w:lang w:val="pl-PL" w:eastAsia="zh-CN"/>
        </w:rPr>
        <w:t>4</w:t>
      </w:r>
      <w:r w:rsidRPr="00E624A5">
        <w:rPr>
          <w:rFonts w:ascii="Times New Roman" w:eastAsia="Times New Roman" w:hAnsi="Times New Roman"/>
          <w:color w:val="auto"/>
          <w:sz w:val="24"/>
          <w:szCs w:val="24"/>
          <w:bdr w:val="none" w:sz="0" w:space="0" w:color="auto"/>
          <w:lang w:val="pl-PL" w:eastAsia="zh-CN"/>
        </w:rPr>
        <w:t>.6</w:t>
      </w:r>
      <w:r w:rsidR="00CF5792">
        <w:rPr>
          <w:rFonts w:ascii="Times New Roman" w:eastAsia="Times New Roman" w:hAnsi="Times New Roman"/>
          <w:color w:val="auto"/>
          <w:sz w:val="24"/>
          <w:szCs w:val="24"/>
          <w:bdr w:val="none" w:sz="0" w:space="0" w:color="auto"/>
          <w:lang w:val="pl-PL" w:eastAsia="zh-CN"/>
        </w:rPr>
        <w:t>.</w:t>
      </w:r>
      <w:r w:rsidRPr="00E624A5">
        <w:rPr>
          <w:rFonts w:ascii="Times New Roman" w:eastAsia="Times New Roman" w:hAnsi="Times New Roman"/>
          <w:color w:val="auto"/>
          <w:sz w:val="24"/>
          <w:szCs w:val="24"/>
          <w:bdr w:val="none" w:sz="0" w:space="0" w:color="auto"/>
          <w:lang w:val="pl-PL" w:eastAsia="zh-CN"/>
        </w:rPr>
        <w:t xml:space="preserve"> Zamawiający oceni i porówna tylko te oferty, które odpowiadają treści i wymogom SIWZ.</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jc w:val="both"/>
        <w:rPr>
          <w:rFonts w:ascii="Times New Roman" w:eastAsia="Times New Roman" w:hAnsi="Times New Roman" w:cs="Times New Roman"/>
          <w:b/>
          <w:color w:val="auto"/>
          <w:sz w:val="24"/>
          <w:szCs w:val="24"/>
          <w:bdr w:val="none" w:sz="0" w:space="0" w:color="auto"/>
          <w:lang w:val="pl-PL"/>
        </w:rPr>
      </w:pPr>
      <w:r w:rsidRPr="00E624A5">
        <w:rPr>
          <w:rFonts w:ascii="Times New Roman" w:eastAsia="Times New Roman" w:hAnsi="Times New Roman" w:cs="Times New Roman"/>
          <w:b/>
          <w:color w:val="auto"/>
          <w:sz w:val="24"/>
          <w:szCs w:val="24"/>
          <w:bdr w:val="none" w:sz="0" w:space="0" w:color="auto"/>
          <w:lang w:val="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p>
    <w:p w:rsidR="00E624A5" w:rsidRPr="00E624A5" w:rsidRDefault="00E624A5" w:rsidP="00E624A5">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after="0" w:line="240" w:lineRule="auto"/>
        <w:ind w:left="426"/>
        <w:jc w:val="both"/>
        <w:rPr>
          <w:rFonts w:ascii="Times New Roman" w:eastAsia="Times New Roman" w:hAnsi="Times New Roman"/>
          <w:color w:val="auto"/>
          <w:sz w:val="24"/>
          <w:szCs w:val="24"/>
          <w:bdr w:val="none" w:sz="0" w:space="0" w:color="auto"/>
          <w:lang w:val="pl-PL" w:eastAsia="zh-CN"/>
        </w:rPr>
      </w:pPr>
      <w:r w:rsidRPr="00E624A5">
        <w:rPr>
          <w:rFonts w:ascii="Times New Roman" w:eastAsia="Times New Roman" w:hAnsi="Times New Roman"/>
          <w:color w:val="auto"/>
          <w:sz w:val="24"/>
          <w:szCs w:val="24"/>
          <w:bdr w:val="none" w:sz="0" w:space="0" w:color="auto"/>
          <w:lang w:val="pl-PL" w:eastAsia="zh-CN"/>
        </w:rPr>
        <w:t>1</w:t>
      </w:r>
      <w:r>
        <w:rPr>
          <w:rFonts w:ascii="Times New Roman" w:eastAsia="Times New Roman" w:hAnsi="Times New Roman"/>
          <w:color w:val="auto"/>
          <w:sz w:val="24"/>
          <w:szCs w:val="24"/>
          <w:bdr w:val="none" w:sz="0" w:space="0" w:color="auto"/>
          <w:lang w:val="pl-PL" w:eastAsia="zh-CN"/>
        </w:rPr>
        <w:t>4</w:t>
      </w:r>
      <w:r w:rsidRPr="00E624A5">
        <w:rPr>
          <w:rFonts w:ascii="Times New Roman" w:eastAsia="Times New Roman" w:hAnsi="Times New Roman"/>
          <w:color w:val="auto"/>
          <w:sz w:val="24"/>
          <w:szCs w:val="24"/>
          <w:bdr w:val="none" w:sz="0" w:space="0" w:color="auto"/>
          <w:lang w:val="pl-PL" w:eastAsia="zh-CN"/>
        </w:rPr>
        <w:t>.7 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najniższą ceną.</w:t>
      </w:r>
    </w:p>
    <w:p w:rsidR="00AB3F9A" w:rsidRPr="007B460C" w:rsidRDefault="00E624A5" w:rsidP="00E624A5">
      <w:pPr>
        <w:tabs>
          <w:tab w:val="left" w:pos="709"/>
        </w:tabs>
        <w:autoSpaceDE w:val="0"/>
        <w:autoSpaceDN w:val="0"/>
        <w:adjustRightInd w:val="0"/>
        <w:spacing w:after="0"/>
        <w:ind w:left="709" w:hanging="349"/>
        <w:jc w:val="both"/>
        <w:rPr>
          <w:rFonts w:ascii="Times New Roman" w:hAnsi="Times New Roman" w:cs="Times New Roman"/>
          <w:color w:val="auto"/>
          <w:sz w:val="24"/>
          <w:szCs w:val="24"/>
        </w:rPr>
      </w:pPr>
      <w:r w:rsidRPr="00E624A5">
        <w:rPr>
          <w:rFonts w:ascii="Times New Roman" w:eastAsia="Times New Roman" w:hAnsi="Times New Roman"/>
          <w:color w:val="auto"/>
          <w:sz w:val="24"/>
          <w:szCs w:val="24"/>
          <w:bdr w:val="none" w:sz="0" w:space="0" w:color="auto"/>
          <w:lang w:val="pl-PL" w:eastAsia="zh-CN"/>
        </w:rPr>
        <w:t>1</w:t>
      </w:r>
      <w:r>
        <w:rPr>
          <w:rFonts w:ascii="Times New Roman" w:eastAsia="Times New Roman" w:hAnsi="Times New Roman"/>
          <w:color w:val="auto"/>
          <w:sz w:val="24"/>
          <w:szCs w:val="24"/>
          <w:bdr w:val="none" w:sz="0" w:space="0" w:color="auto"/>
          <w:lang w:val="pl-PL" w:eastAsia="zh-CN"/>
        </w:rPr>
        <w:t>4</w:t>
      </w:r>
      <w:r w:rsidRPr="00E624A5">
        <w:rPr>
          <w:rFonts w:ascii="Times New Roman" w:eastAsia="Times New Roman" w:hAnsi="Times New Roman"/>
          <w:color w:val="auto"/>
          <w:sz w:val="24"/>
          <w:szCs w:val="24"/>
          <w:bdr w:val="none" w:sz="0" w:space="0" w:color="auto"/>
          <w:lang w:val="pl-PL" w:eastAsia="zh-CN"/>
        </w:rPr>
        <w:t>.8 Zamawiający udzieli zamówienia temu Wykonawcy, którego oferta uzyska najwyższą ilość punktów.</w:t>
      </w:r>
    </w:p>
    <w:p w:rsidR="00D9441A" w:rsidRPr="007B460C" w:rsidRDefault="00424F03" w:rsidP="003354D2">
      <w:pPr>
        <w:pBdr>
          <w:bottom w:val="single" w:sz="4" w:space="0" w:color="000000"/>
        </w:pBdr>
        <w:tabs>
          <w:tab w:val="left" w:pos="567"/>
          <w:tab w:val="left" w:pos="709"/>
        </w:tabs>
        <w:spacing w:after="0"/>
        <w:ind w:left="709" w:hanging="349"/>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p>
    <w:p w:rsidR="00AB3F9A" w:rsidRPr="007B460C" w:rsidRDefault="00424F03" w:rsidP="003354D2">
      <w:pPr>
        <w:pBdr>
          <w:bottom w:val="single" w:sz="4" w:space="0" w:color="000000"/>
        </w:pBdr>
        <w:tabs>
          <w:tab w:val="left" w:pos="567"/>
          <w:tab w:val="left" w:pos="709"/>
        </w:tabs>
        <w:spacing w:after="0"/>
        <w:ind w:left="709" w:hanging="349"/>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b/>
          <w:bCs/>
          <w:color w:val="auto"/>
          <w:sz w:val="24"/>
          <w:szCs w:val="24"/>
          <w:lang w:val="pl-PL"/>
        </w:rPr>
        <w:t>1</w:t>
      </w:r>
      <w:r w:rsidR="005B4B99" w:rsidRPr="007B460C">
        <w:rPr>
          <w:rFonts w:ascii="Times New Roman" w:eastAsia="Cambria" w:hAnsi="Times New Roman" w:cs="Times New Roman"/>
          <w:b/>
          <w:bCs/>
          <w:color w:val="auto"/>
          <w:sz w:val="24"/>
          <w:szCs w:val="24"/>
          <w:lang w:val="pl-PL"/>
        </w:rPr>
        <w:t>5</w:t>
      </w:r>
      <w:r w:rsidR="007B460C" w:rsidRPr="007B460C">
        <w:rPr>
          <w:rFonts w:ascii="Times New Roman" w:eastAsia="Cambria" w:hAnsi="Times New Roman" w:cs="Times New Roman"/>
          <w:b/>
          <w:bCs/>
          <w:color w:val="auto"/>
          <w:sz w:val="24"/>
          <w:szCs w:val="24"/>
          <w:lang w:val="pl-PL"/>
        </w:rPr>
        <w:t xml:space="preserve">. </w:t>
      </w:r>
      <w:r w:rsidRPr="007B460C">
        <w:rPr>
          <w:rFonts w:ascii="Times New Roman" w:eastAsia="Cambria" w:hAnsi="Times New Roman" w:cs="Times New Roman"/>
          <w:b/>
          <w:bCs/>
          <w:color w:val="auto"/>
          <w:sz w:val="24"/>
          <w:szCs w:val="24"/>
          <w:lang w:val="pl-PL"/>
        </w:rPr>
        <w:t xml:space="preserve">Informacje o formalnościach, jakie powinny zostać dopełnione po wyborze oferty </w:t>
      </w:r>
      <w:r w:rsidR="002D5B7E">
        <w:rPr>
          <w:rFonts w:ascii="Times New Roman" w:eastAsia="Cambria" w:hAnsi="Times New Roman" w:cs="Times New Roman"/>
          <w:b/>
          <w:bCs/>
          <w:color w:val="auto"/>
          <w:sz w:val="24"/>
          <w:szCs w:val="24"/>
          <w:lang w:val="pl-PL"/>
        </w:rPr>
        <w:br/>
      </w:r>
      <w:r w:rsidRPr="007B460C">
        <w:rPr>
          <w:rFonts w:ascii="Times New Roman" w:eastAsia="Cambria" w:hAnsi="Times New Roman" w:cs="Times New Roman"/>
          <w:b/>
          <w:bCs/>
          <w:color w:val="auto"/>
          <w:sz w:val="24"/>
          <w:szCs w:val="24"/>
          <w:lang w:val="pl-PL"/>
        </w:rPr>
        <w:t>w celu zawarcia umowy  w sprawie  zamówienia publicznego.</w:t>
      </w:r>
    </w:p>
    <w:p w:rsidR="00AB3F9A" w:rsidRPr="007B460C" w:rsidRDefault="005B4B99" w:rsidP="00C726C6">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15</w:t>
      </w:r>
      <w:r w:rsidR="00424F03" w:rsidRPr="007B460C">
        <w:rPr>
          <w:rFonts w:ascii="Times New Roman" w:eastAsia="Cambria" w:hAnsi="Times New Roman" w:cs="Times New Roman"/>
          <w:color w:val="auto"/>
          <w:sz w:val="24"/>
          <w:szCs w:val="24"/>
          <w:lang w:val="pl-PL"/>
        </w:rPr>
        <w:t>.1 Wykonawca, którego oferta zostanie wybrana zobowiązany jest przed podpisaniem umowy:</w:t>
      </w:r>
    </w:p>
    <w:p w:rsidR="00AB3F9A" w:rsidRPr="007B460C" w:rsidRDefault="00424F03" w:rsidP="00C726C6">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 xml:space="preserve">- </w:t>
      </w:r>
      <w:r w:rsidRPr="007B460C">
        <w:rPr>
          <w:rFonts w:ascii="Times New Roman" w:eastAsia="Cambria" w:hAnsi="Times New Roman" w:cs="Times New Roman"/>
          <w:color w:val="auto"/>
          <w:sz w:val="24"/>
          <w:szCs w:val="24"/>
          <w:lang w:val="pl-PL"/>
        </w:rPr>
        <w:tab/>
        <w:t>przedłożyć dowód osobisty - w przypadku gdy wykonawcą jest osoba fizyczna</w:t>
      </w:r>
      <w:r w:rsidR="005B4B99" w:rsidRPr="007B460C">
        <w:rPr>
          <w:rFonts w:ascii="Times New Roman" w:eastAsia="Cambria" w:hAnsi="Times New Roman" w:cs="Times New Roman"/>
          <w:color w:val="auto"/>
          <w:sz w:val="24"/>
          <w:szCs w:val="24"/>
          <w:lang w:val="pl-PL"/>
        </w:rPr>
        <w:t>,</w:t>
      </w:r>
    </w:p>
    <w:p w:rsidR="00E60600" w:rsidRPr="007B460C" w:rsidRDefault="005B4B99" w:rsidP="00E71E1E">
      <w:pPr>
        <w:spacing w:after="0"/>
        <w:ind w:left="1134" w:hanging="567"/>
        <w:jc w:val="both"/>
        <w:rPr>
          <w:rFonts w:ascii="Times New Roman" w:eastAsia="Cambria" w:hAnsi="Times New Roman" w:cs="Times New Roman"/>
          <w:color w:val="auto"/>
          <w:sz w:val="24"/>
          <w:szCs w:val="24"/>
          <w:lang w:val="pl-PL"/>
        </w:rPr>
      </w:pPr>
      <w:r w:rsidRPr="007B460C">
        <w:rPr>
          <w:rFonts w:ascii="Times New Roman" w:eastAsia="Cambria" w:hAnsi="Times New Roman" w:cs="Times New Roman"/>
          <w:color w:val="auto"/>
          <w:sz w:val="24"/>
          <w:szCs w:val="24"/>
          <w:lang w:val="pl-PL"/>
        </w:rPr>
        <w:t>15</w:t>
      </w:r>
      <w:r w:rsidR="00424F03" w:rsidRPr="007B460C">
        <w:rPr>
          <w:rFonts w:ascii="Times New Roman" w:eastAsia="Cambria" w:hAnsi="Times New Roman" w:cs="Times New Roman"/>
          <w:color w:val="auto"/>
          <w:sz w:val="24"/>
          <w:szCs w:val="24"/>
          <w:lang w:val="pl-PL"/>
        </w:rPr>
        <w:t>.2 Wykonawca, którego oferta zostanie wybrana zobowiązany jest podpisać u</w:t>
      </w:r>
      <w:r w:rsidR="0097103A" w:rsidRPr="007B460C">
        <w:rPr>
          <w:rFonts w:ascii="Times New Roman" w:eastAsia="Cambria" w:hAnsi="Times New Roman" w:cs="Times New Roman"/>
          <w:color w:val="auto"/>
          <w:sz w:val="24"/>
          <w:szCs w:val="24"/>
          <w:lang w:val="pl-PL"/>
        </w:rPr>
        <w:t xml:space="preserve">mowę </w:t>
      </w:r>
      <w:r w:rsidR="002D5B7E">
        <w:rPr>
          <w:rFonts w:ascii="Times New Roman" w:eastAsia="Cambria" w:hAnsi="Times New Roman" w:cs="Times New Roman"/>
          <w:color w:val="auto"/>
          <w:sz w:val="24"/>
          <w:szCs w:val="24"/>
          <w:lang w:val="pl-PL"/>
        </w:rPr>
        <w:br/>
      </w:r>
      <w:r w:rsidR="0097103A" w:rsidRPr="007B460C">
        <w:rPr>
          <w:rFonts w:ascii="Times New Roman" w:eastAsia="Cambria" w:hAnsi="Times New Roman" w:cs="Times New Roman"/>
          <w:color w:val="auto"/>
          <w:sz w:val="24"/>
          <w:szCs w:val="24"/>
          <w:lang w:val="pl-PL"/>
        </w:rPr>
        <w:t>w miejscu wskazanym przez z</w:t>
      </w:r>
      <w:r w:rsidR="00424F03" w:rsidRPr="007B460C">
        <w:rPr>
          <w:rFonts w:ascii="Times New Roman" w:eastAsia="Cambria" w:hAnsi="Times New Roman" w:cs="Times New Roman"/>
          <w:color w:val="auto"/>
          <w:sz w:val="24"/>
          <w:szCs w:val="24"/>
          <w:lang w:val="pl-PL"/>
        </w:rPr>
        <w:t xml:space="preserve">amawiającego, zgodną ze </w:t>
      </w:r>
      <w:r w:rsidR="00A66F97" w:rsidRPr="007B460C">
        <w:rPr>
          <w:rFonts w:ascii="Times New Roman" w:eastAsia="Cambria" w:hAnsi="Times New Roman" w:cs="Times New Roman"/>
          <w:color w:val="auto"/>
          <w:sz w:val="24"/>
          <w:szCs w:val="24"/>
          <w:lang w:val="pl-PL"/>
        </w:rPr>
        <w:t>specyfikacją Istotnych</w:t>
      </w:r>
      <w:r w:rsidR="00424F03" w:rsidRPr="007B460C">
        <w:rPr>
          <w:rFonts w:ascii="Times New Roman" w:eastAsia="Cambria" w:hAnsi="Times New Roman" w:cs="Times New Roman"/>
          <w:color w:val="auto"/>
          <w:sz w:val="24"/>
          <w:szCs w:val="24"/>
          <w:lang w:val="pl-PL"/>
        </w:rPr>
        <w:t xml:space="preserve"> Warunków </w:t>
      </w:r>
      <w:r w:rsidR="00A66F97" w:rsidRPr="007B460C">
        <w:rPr>
          <w:rFonts w:ascii="Times New Roman" w:eastAsia="Cambria" w:hAnsi="Times New Roman" w:cs="Times New Roman"/>
          <w:color w:val="auto"/>
          <w:sz w:val="24"/>
          <w:szCs w:val="24"/>
          <w:lang w:val="pl-PL"/>
        </w:rPr>
        <w:t>Zamówienia wraz</w:t>
      </w:r>
      <w:r w:rsidR="00424F03" w:rsidRPr="007B460C">
        <w:rPr>
          <w:rFonts w:ascii="Times New Roman" w:eastAsia="Cambria" w:hAnsi="Times New Roman" w:cs="Times New Roman"/>
          <w:color w:val="auto"/>
          <w:sz w:val="24"/>
          <w:szCs w:val="24"/>
          <w:lang w:val="pl-PL"/>
        </w:rPr>
        <w:t xml:space="preserve"> z z</w:t>
      </w:r>
      <w:r w:rsidR="00E60600" w:rsidRPr="007B460C">
        <w:rPr>
          <w:rFonts w:ascii="Times New Roman" w:eastAsia="Cambria" w:hAnsi="Times New Roman" w:cs="Times New Roman"/>
          <w:color w:val="auto"/>
          <w:sz w:val="24"/>
          <w:szCs w:val="24"/>
          <w:lang w:val="pl-PL"/>
        </w:rPr>
        <w:t>ałącznikami oraz złożoną ofertą</w:t>
      </w:r>
      <w:r w:rsidR="00424F03" w:rsidRPr="007B460C">
        <w:rPr>
          <w:rFonts w:ascii="Times New Roman" w:eastAsia="Cambria" w:hAnsi="Times New Roman" w:cs="Times New Roman"/>
          <w:color w:val="auto"/>
          <w:sz w:val="24"/>
          <w:szCs w:val="24"/>
          <w:lang w:val="pl-PL"/>
        </w:rPr>
        <w:t xml:space="preserve">, w terminie </w:t>
      </w:r>
      <w:r w:rsidR="00290178" w:rsidRPr="007B460C">
        <w:rPr>
          <w:rFonts w:ascii="Times New Roman" w:eastAsia="Cambria" w:hAnsi="Times New Roman" w:cs="Times New Roman"/>
          <w:color w:val="auto"/>
          <w:sz w:val="24"/>
          <w:szCs w:val="24"/>
          <w:lang w:val="pl-PL"/>
        </w:rPr>
        <w:t>wyznaczonym przez</w:t>
      </w:r>
      <w:r w:rsidR="0097103A" w:rsidRPr="007B460C">
        <w:rPr>
          <w:rFonts w:ascii="Times New Roman" w:eastAsia="Cambria" w:hAnsi="Times New Roman" w:cs="Times New Roman"/>
          <w:color w:val="auto"/>
          <w:sz w:val="24"/>
          <w:szCs w:val="24"/>
          <w:lang w:val="pl-PL"/>
        </w:rPr>
        <w:t xml:space="preserve">  z</w:t>
      </w:r>
      <w:r w:rsidR="00424F03" w:rsidRPr="007B460C">
        <w:rPr>
          <w:rFonts w:ascii="Times New Roman" w:eastAsia="Cambria" w:hAnsi="Times New Roman" w:cs="Times New Roman"/>
          <w:color w:val="auto"/>
          <w:sz w:val="24"/>
          <w:szCs w:val="24"/>
          <w:lang w:val="pl-PL"/>
        </w:rPr>
        <w:t xml:space="preserve">amawiającego. Osoby podpisujące umowę powinny posiadać ze sobą dokument potwierdzający ich umocowanie do podpisania umowy o ile umocowanie to nie będzie wynikać z </w:t>
      </w:r>
      <w:r w:rsidR="00A66F97" w:rsidRPr="007B460C">
        <w:rPr>
          <w:rFonts w:ascii="Times New Roman" w:eastAsia="Cambria" w:hAnsi="Times New Roman" w:cs="Times New Roman"/>
          <w:color w:val="auto"/>
          <w:sz w:val="24"/>
          <w:szCs w:val="24"/>
          <w:lang w:val="pl-PL"/>
        </w:rPr>
        <w:t>dokumentów załączonych</w:t>
      </w:r>
      <w:r w:rsidR="00424F03" w:rsidRPr="007B460C">
        <w:rPr>
          <w:rFonts w:ascii="Times New Roman" w:eastAsia="Cambria" w:hAnsi="Times New Roman" w:cs="Times New Roman"/>
          <w:color w:val="auto"/>
          <w:sz w:val="24"/>
          <w:szCs w:val="24"/>
          <w:lang w:val="pl-PL"/>
        </w:rPr>
        <w:t xml:space="preserve"> do oferty.</w:t>
      </w:r>
    </w:p>
    <w:p w:rsidR="00E60600" w:rsidRPr="00E8638A" w:rsidRDefault="00E60600" w:rsidP="00C726C6">
      <w:pPr>
        <w:spacing w:after="0"/>
        <w:ind w:left="1134" w:hanging="567"/>
        <w:jc w:val="both"/>
        <w:rPr>
          <w:rFonts w:ascii="Times New Roman" w:eastAsia="Cambria" w:hAnsi="Times New Roman" w:cs="Times New Roman"/>
          <w:color w:val="FF0000"/>
          <w:sz w:val="24"/>
          <w:szCs w:val="24"/>
          <w:lang w:val="pl-PL"/>
        </w:rPr>
      </w:pPr>
    </w:p>
    <w:p w:rsidR="00AB3F9A" w:rsidRPr="007B460C"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color w:val="auto"/>
          <w:sz w:val="24"/>
          <w:szCs w:val="24"/>
          <w:lang w:val="pl-PL"/>
        </w:rPr>
      </w:pPr>
      <w:r w:rsidRPr="007B460C">
        <w:rPr>
          <w:rFonts w:ascii="Times New Roman" w:eastAsia="Cambria" w:hAnsi="Times New Roman" w:cs="Times New Roman"/>
          <w:color w:val="auto"/>
          <w:sz w:val="24"/>
          <w:szCs w:val="24"/>
          <w:lang w:val="pl-PL"/>
        </w:rPr>
        <w:t xml:space="preserve">      </w:t>
      </w:r>
      <w:r w:rsidR="005B4B99" w:rsidRPr="007B460C">
        <w:rPr>
          <w:rFonts w:ascii="Times New Roman" w:eastAsia="Cambria" w:hAnsi="Times New Roman" w:cs="Times New Roman"/>
          <w:b/>
          <w:bCs/>
          <w:color w:val="auto"/>
          <w:sz w:val="24"/>
          <w:szCs w:val="24"/>
          <w:lang w:val="pl-PL"/>
        </w:rPr>
        <w:t>16</w:t>
      </w:r>
      <w:r w:rsidRPr="007B460C">
        <w:rPr>
          <w:rFonts w:ascii="Times New Roman" w:eastAsia="Cambria" w:hAnsi="Times New Roman" w:cs="Times New Roman"/>
          <w:b/>
          <w:bCs/>
          <w:color w:val="auto"/>
          <w:sz w:val="24"/>
          <w:szCs w:val="24"/>
          <w:lang w:val="pl-PL"/>
        </w:rPr>
        <w:t>. Wymagania dotyczące zabezpieczenia należytego wykonania umowy</w:t>
      </w:r>
    </w:p>
    <w:p w:rsidR="005F7737" w:rsidRDefault="005F7737" w:rsidP="002D5B7E">
      <w:pPr>
        <w:spacing w:after="0"/>
        <w:ind w:left="567" w:hanging="567"/>
        <w:jc w:val="both"/>
        <w:rPr>
          <w:rFonts w:ascii="Times New Roman" w:eastAsia="Cambria" w:hAnsi="Times New Roman" w:cs="Times New Roman"/>
          <w:color w:val="auto"/>
          <w:sz w:val="24"/>
          <w:szCs w:val="24"/>
          <w:lang w:val="pl-PL"/>
        </w:rPr>
      </w:pPr>
    </w:p>
    <w:p w:rsidR="00AB3F9A" w:rsidRPr="005F7737" w:rsidRDefault="005F7737" w:rsidP="002D5B7E">
      <w:pPr>
        <w:spacing w:after="0"/>
        <w:ind w:left="567" w:hanging="567"/>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 xml:space="preserve">         </w:t>
      </w:r>
      <w:r w:rsidRPr="002A7916">
        <w:rPr>
          <w:rFonts w:ascii="Times New Roman" w:eastAsia="Cambria" w:hAnsi="Times New Roman" w:cs="Times New Roman"/>
          <w:color w:val="auto"/>
          <w:sz w:val="24"/>
          <w:szCs w:val="24"/>
          <w:lang w:val="pl-PL"/>
        </w:rPr>
        <w:t xml:space="preserve">Zamawiający nie wymaga wniesienia </w:t>
      </w:r>
      <w:r w:rsidRPr="005F7737">
        <w:rPr>
          <w:rFonts w:ascii="Times New Roman" w:eastAsia="Cambria" w:hAnsi="Times New Roman" w:cs="Times New Roman"/>
          <w:bCs/>
          <w:color w:val="auto"/>
          <w:sz w:val="24"/>
          <w:szCs w:val="24"/>
          <w:lang w:val="pl-PL"/>
        </w:rPr>
        <w:t>zabezpieczenia należytego wykonania umowy</w:t>
      </w:r>
      <w:r w:rsidRPr="005F7737">
        <w:rPr>
          <w:rFonts w:ascii="Times New Roman" w:eastAsia="Cambria" w:hAnsi="Times New Roman" w:cs="Times New Roman"/>
          <w:color w:val="auto"/>
          <w:sz w:val="24"/>
          <w:szCs w:val="24"/>
          <w:lang w:val="pl-PL"/>
        </w:rPr>
        <w:t xml:space="preserve"> w niniejszym postępowaniu.</w:t>
      </w:r>
    </w:p>
    <w:p w:rsidR="002D5B7E" w:rsidRPr="00721156" w:rsidRDefault="002D5B7E" w:rsidP="002D5B7E">
      <w:pPr>
        <w:spacing w:after="0"/>
        <w:ind w:left="567" w:hanging="567"/>
        <w:jc w:val="both"/>
        <w:rPr>
          <w:rFonts w:ascii="Times New Roman" w:eastAsia="Cambria" w:hAnsi="Times New Roman" w:cs="Times New Roman"/>
          <w:color w:val="auto"/>
          <w:sz w:val="24"/>
          <w:szCs w:val="24"/>
          <w:lang w:val="pl-PL"/>
        </w:rPr>
      </w:pPr>
    </w:p>
    <w:p w:rsidR="00AB3F9A" w:rsidRPr="00721156" w:rsidRDefault="005B4B99" w:rsidP="00C726C6">
      <w:pPr>
        <w:pBdr>
          <w:bottom w:val="single" w:sz="4" w:space="0" w:color="000000"/>
        </w:pBdr>
        <w:spacing w:after="0"/>
        <w:ind w:left="567" w:hanging="567"/>
        <w:jc w:val="both"/>
        <w:rPr>
          <w:rFonts w:ascii="Times New Roman" w:eastAsia="Cambria" w:hAnsi="Times New Roman" w:cs="Times New Roman"/>
          <w:b/>
          <w:bCs/>
          <w:color w:val="auto"/>
          <w:sz w:val="24"/>
          <w:szCs w:val="24"/>
          <w:lang w:val="pl-PL"/>
        </w:rPr>
      </w:pPr>
      <w:r w:rsidRPr="00721156">
        <w:rPr>
          <w:rFonts w:ascii="Times New Roman" w:eastAsia="Cambria" w:hAnsi="Times New Roman" w:cs="Times New Roman"/>
          <w:b/>
          <w:bCs/>
          <w:color w:val="auto"/>
          <w:sz w:val="24"/>
          <w:szCs w:val="24"/>
          <w:lang w:val="pl-PL"/>
        </w:rPr>
        <w:t xml:space="preserve"> 17. </w:t>
      </w:r>
      <w:r w:rsidR="00424F03" w:rsidRPr="00721156">
        <w:rPr>
          <w:rFonts w:ascii="Times New Roman" w:eastAsia="Cambria" w:hAnsi="Times New Roman" w:cs="Times New Roman"/>
          <w:b/>
          <w:bCs/>
          <w:color w:val="auto"/>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sidRPr="00721156">
        <w:rPr>
          <w:rFonts w:ascii="Times New Roman" w:eastAsia="Cambria" w:hAnsi="Times New Roman" w:cs="Times New Roman"/>
          <w:b/>
          <w:bCs/>
          <w:color w:val="auto"/>
          <w:sz w:val="24"/>
          <w:szCs w:val="24"/>
          <w:lang w:val="pl-PL"/>
        </w:rPr>
        <w:t>.</w:t>
      </w:r>
      <w:r w:rsidR="00424F03" w:rsidRPr="00721156">
        <w:rPr>
          <w:rFonts w:ascii="Times New Roman" w:eastAsia="Cambria" w:hAnsi="Times New Roman" w:cs="Times New Roman"/>
          <w:b/>
          <w:bCs/>
          <w:color w:val="auto"/>
          <w:sz w:val="24"/>
          <w:szCs w:val="24"/>
          <w:lang w:val="pl-PL"/>
        </w:rPr>
        <w:t xml:space="preserve">                      </w:t>
      </w:r>
    </w:p>
    <w:p w:rsidR="00CF5792" w:rsidRDefault="00CF5792" w:rsidP="00A655AD">
      <w:pPr>
        <w:spacing w:after="0"/>
        <w:ind w:left="567"/>
        <w:jc w:val="both"/>
        <w:rPr>
          <w:rFonts w:ascii="Times New Roman" w:eastAsia="Cambria" w:hAnsi="Times New Roman" w:cs="Times New Roman"/>
          <w:color w:val="auto"/>
          <w:sz w:val="24"/>
          <w:szCs w:val="24"/>
          <w:lang w:val="pl-PL"/>
        </w:rPr>
      </w:pPr>
    </w:p>
    <w:p w:rsidR="002A4472" w:rsidRDefault="00424F03" w:rsidP="00A655AD">
      <w:pPr>
        <w:spacing w:after="0"/>
        <w:ind w:left="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W</w:t>
      </w:r>
      <w:r w:rsidR="00D751AF" w:rsidRPr="00721156">
        <w:rPr>
          <w:rFonts w:ascii="Times New Roman" w:eastAsia="Cambria" w:hAnsi="Times New Roman" w:cs="Times New Roman"/>
          <w:color w:val="auto"/>
          <w:sz w:val="24"/>
          <w:szCs w:val="24"/>
          <w:lang w:val="pl-PL"/>
        </w:rPr>
        <w:t xml:space="preserve">zór umowy stanowi załącznik nr </w:t>
      </w:r>
      <w:r w:rsidR="00860015">
        <w:rPr>
          <w:rFonts w:ascii="Times New Roman" w:eastAsia="Cambria" w:hAnsi="Times New Roman" w:cs="Times New Roman"/>
          <w:color w:val="auto"/>
          <w:sz w:val="24"/>
          <w:szCs w:val="24"/>
          <w:lang w:val="pl-PL"/>
        </w:rPr>
        <w:t>8</w:t>
      </w:r>
      <w:r w:rsidR="00671147" w:rsidRPr="00721156">
        <w:rPr>
          <w:rFonts w:ascii="Times New Roman" w:eastAsia="Cambria" w:hAnsi="Times New Roman" w:cs="Times New Roman"/>
          <w:color w:val="auto"/>
          <w:sz w:val="24"/>
          <w:szCs w:val="24"/>
          <w:lang w:val="pl-PL"/>
        </w:rPr>
        <w:t xml:space="preserve"> </w:t>
      </w:r>
      <w:r w:rsidRPr="00721156">
        <w:rPr>
          <w:rFonts w:ascii="Times New Roman" w:eastAsia="Cambria" w:hAnsi="Times New Roman" w:cs="Times New Roman"/>
          <w:color w:val="auto"/>
          <w:sz w:val="24"/>
          <w:szCs w:val="24"/>
          <w:lang w:val="pl-PL"/>
        </w:rPr>
        <w:t>do niniejszej</w:t>
      </w:r>
      <w:r w:rsidR="0097103A" w:rsidRPr="00721156">
        <w:rPr>
          <w:rFonts w:ascii="Times New Roman" w:eastAsia="Cambria" w:hAnsi="Times New Roman" w:cs="Times New Roman"/>
          <w:color w:val="auto"/>
          <w:sz w:val="24"/>
          <w:szCs w:val="24"/>
          <w:lang w:val="pl-PL"/>
        </w:rPr>
        <w:t xml:space="preserve"> SIWZ</w:t>
      </w:r>
      <w:r w:rsidRPr="00721156">
        <w:rPr>
          <w:rFonts w:ascii="Times New Roman" w:eastAsia="Cambria" w:hAnsi="Times New Roman" w:cs="Times New Roman"/>
          <w:color w:val="auto"/>
          <w:sz w:val="24"/>
          <w:szCs w:val="24"/>
          <w:lang w:val="pl-PL"/>
        </w:rPr>
        <w:t xml:space="preserve">. </w:t>
      </w:r>
    </w:p>
    <w:p w:rsidR="002D5B7E" w:rsidRPr="00721156" w:rsidRDefault="002D5B7E" w:rsidP="00C726C6">
      <w:pPr>
        <w:spacing w:after="0"/>
        <w:ind w:left="567"/>
        <w:jc w:val="both"/>
        <w:rPr>
          <w:rFonts w:ascii="Times New Roman" w:eastAsia="Cambria" w:hAnsi="Times New Roman" w:cs="Times New Roman"/>
          <w:color w:val="auto"/>
          <w:sz w:val="24"/>
          <w:szCs w:val="24"/>
          <w:lang w:val="pl-PL"/>
        </w:rPr>
      </w:pPr>
    </w:p>
    <w:p w:rsidR="00671147" w:rsidRPr="00721156" w:rsidRDefault="005B4B99" w:rsidP="00C726C6">
      <w:pPr>
        <w:pBdr>
          <w:bottom w:val="single" w:sz="4" w:space="1" w:color="auto"/>
        </w:pBdr>
        <w:spacing w:after="0"/>
        <w:jc w:val="both"/>
        <w:rPr>
          <w:rFonts w:ascii="Times New Roman" w:eastAsia="Cambria" w:hAnsi="Times New Roman" w:cs="Times New Roman"/>
          <w:b/>
          <w:color w:val="auto"/>
          <w:sz w:val="24"/>
          <w:szCs w:val="24"/>
          <w:lang w:val="pl-PL"/>
        </w:rPr>
      </w:pPr>
      <w:r w:rsidRPr="00721156">
        <w:rPr>
          <w:rFonts w:ascii="Times New Roman" w:eastAsia="Cambria" w:hAnsi="Times New Roman" w:cs="Times New Roman"/>
          <w:b/>
          <w:color w:val="auto"/>
          <w:sz w:val="24"/>
          <w:szCs w:val="24"/>
          <w:lang w:val="pl-PL"/>
        </w:rPr>
        <w:t>18</w:t>
      </w:r>
      <w:r w:rsidR="00D9441A" w:rsidRPr="00721156">
        <w:rPr>
          <w:rFonts w:ascii="Times New Roman" w:eastAsia="Cambria" w:hAnsi="Times New Roman" w:cs="Times New Roman"/>
          <w:b/>
          <w:color w:val="auto"/>
          <w:sz w:val="24"/>
          <w:szCs w:val="24"/>
          <w:lang w:val="pl-PL"/>
        </w:rPr>
        <w:t>. Pozostałe informacje.</w:t>
      </w:r>
    </w:p>
    <w:p w:rsidR="0067114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671147" w:rsidRPr="00721156">
        <w:rPr>
          <w:rFonts w:ascii="Times New Roman" w:eastAsia="Cambria" w:hAnsi="Times New Roman" w:cs="Times New Roman"/>
          <w:color w:val="auto"/>
          <w:sz w:val="24"/>
          <w:szCs w:val="24"/>
          <w:lang w:val="pl-PL"/>
        </w:rPr>
        <w:t xml:space="preserve">.1 </w:t>
      </w:r>
      <w:r w:rsidR="00CF5A17" w:rsidRPr="00721156">
        <w:rPr>
          <w:rFonts w:ascii="Times New Roman" w:eastAsia="Cambria" w:hAnsi="Times New Roman" w:cs="Times New Roman"/>
          <w:color w:val="auto"/>
          <w:sz w:val="24"/>
          <w:szCs w:val="24"/>
          <w:lang w:val="pl-PL"/>
        </w:rPr>
        <w:tab/>
        <w:t>Zamawiający nie przewiduje możliwości składania ofert częściowych.</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.2</w:t>
      </w:r>
      <w:r w:rsidR="00CF5A17" w:rsidRPr="00721156">
        <w:rPr>
          <w:rFonts w:ascii="Times New Roman" w:eastAsia="Cambria" w:hAnsi="Times New Roman" w:cs="Times New Roman"/>
          <w:color w:val="auto"/>
          <w:sz w:val="24"/>
          <w:szCs w:val="24"/>
          <w:lang w:val="pl-PL"/>
        </w:rPr>
        <w:tab/>
        <w:t>Zamawiający nie zawiera umowy ramowej.</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.3</w:t>
      </w:r>
      <w:r w:rsidR="00CF5A17" w:rsidRPr="00721156">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.4</w:t>
      </w:r>
      <w:r w:rsidR="00CF5A17" w:rsidRPr="00721156">
        <w:rPr>
          <w:rFonts w:ascii="Times New Roman" w:eastAsia="Cambria" w:hAnsi="Times New Roman" w:cs="Times New Roman"/>
          <w:color w:val="auto"/>
          <w:sz w:val="24"/>
          <w:szCs w:val="24"/>
          <w:lang w:val="pl-PL"/>
        </w:rPr>
        <w:tab/>
        <w:t>Zamawiający nie przewiduje ofert wariantowych.</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.5</w:t>
      </w:r>
      <w:r w:rsidR="00CF5A17" w:rsidRPr="00721156">
        <w:rPr>
          <w:rFonts w:ascii="Times New Roman" w:eastAsia="Cambria" w:hAnsi="Times New Roman" w:cs="Times New Roman"/>
          <w:color w:val="auto"/>
          <w:sz w:val="24"/>
          <w:szCs w:val="24"/>
          <w:lang w:val="pl-PL"/>
        </w:rPr>
        <w:tab/>
        <w:t>Zamawiający nie przewiduje rozliczeń w walutach obcych.</w:t>
      </w:r>
    </w:p>
    <w:p w:rsidR="00CF5A17" w:rsidRPr="00721156" w:rsidRDefault="005B4B99" w:rsidP="00C726C6">
      <w:pPr>
        <w:spacing w:after="0"/>
        <w:ind w:left="1418" w:hanging="851"/>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18</w:t>
      </w:r>
      <w:r w:rsidR="00CF5A17" w:rsidRPr="00721156">
        <w:rPr>
          <w:rFonts w:ascii="Times New Roman" w:eastAsia="Cambria" w:hAnsi="Times New Roman" w:cs="Times New Roman"/>
          <w:color w:val="auto"/>
          <w:sz w:val="24"/>
          <w:szCs w:val="24"/>
          <w:lang w:val="pl-PL"/>
        </w:rPr>
        <w:t>.6</w:t>
      </w:r>
      <w:r w:rsidR="00CF5A17" w:rsidRPr="00721156">
        <w:rPr>
          <w:rFonts w:ascii="Times New Roman" w:eastAsia="Cambria" w:hAnsi="Times New Roman" w:cs="Times New Roman"/>
          <w:color w:val="auto"/>
          <w:sz w:val="24"/>
          <w:szCs w:val="24"/>
          <w:lang w:val="pl-PL"/>
        </w:rPr>
        <w:tab/>
        <w:t>Zamawiający nie przewiduje aukcji elektronicznej.</w:t>
      </w:r>
    </w:p>
    <w:p w:rsidR="00CF5A17" w:rsidRPr="00721156"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sidRPr="00721156">
        <w:rPr>
          <w:rFonts w:ascii="Times New Roman" w:eastAsia="Times New Roman" w:hAnsi="Times New Roman" w:cs="Times New Roman"/>
          <w:color w:val="auto"/>
          <w:sz w:val="24"/>
          <w:szCs w:val="24"/>
          <w:bdr w:val="none" w:sz="0" w:space="0" w:color="auto"/>
          <w:lang w:val="pl-PL"/>
        </w:rPr>
        <w:t>18</w:t>
      </w:r>
      <w:r w:rsidR="00721156" w:rsidRPr="00721156">
        <w:rPr>
          <w:rFonts w:ascii="Times New Roman" w:eastAsia="Times New Roman" w:hAnsi="Times New Roman" w:cs="Times New Roman"/>
          <w:color w:val="auto"/>
          <w:sz w:val="24"/>
          <w:szCs w:val="24"/>
          <w:bdr w:val="none" w:sz="0" w:space="0" w:color="auto"/>
          <w:lang w:val="pl-PL"/>
        </w:rPr>
        <w:t>.7</w:t>
      </w:r>
      <w:r w:rsidR="00CF5A17" w:rsidRPr="00721156">
        <w:rPr>
          <w:rFonts w:ascii="Times New Roman" w:eastAsia="Times New Roman" w:hAnsi="Times New Roman" w:cs="Times New Roman"/>
          <w:color w:val="auto"/>
          <w:sz w:val="24"/>
          <w:szCs w:val="24"/>
          <w:bdr w:val="none" w:sz="0" w:space="0" w:color="auto"/>
          <w:lang w:val="pl-PL"/>
        </w:rPr>
        <w:t xml:space="preserve"> </w:t>
      </w:r>
      <w:r w:rsidR="00CF5A17" w:rsidRPr="00721156">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671147" w:rsidRPr="00E8638A" w:rsidRDefault="00671147" w:rsidP="00C726C6">
      <w:pPr>
        <w:spacing w:after="0"/>
        <w:ind w:left="567"/>
        <w:jc w:val="both"/>
        <w:rPr>
          <w:rFonts w:ascii="Times New Roman" w:eastAsia="Cambria" w:hAnsi="Times New Roman" w:cs="Times New Roman"/>
          <w:color w:val="FF0000"/>
          <w:sz w:val="24"/>
          <w:szCs w:val="24"/>
          <w:lang w:val="pl-PL"/>
        </w:rPr>
      </w:pPr>
    </w:p>
    <w:p w:rsidR="00AB3F9A" w:rsidRPr="00721156" w:rsidRDefault="00D751AF" w:rsidP="00C726C6">
      <w:pPr>
        <w:pBdr>
          <w:bottom w:val="single" w:sz="4" w:space="0" w:color="000000"/>
        </w:pBdr>
        <w:spacing w:after="0"/>
        <w:jc w:val="both"/>
        <w:rPr>
          <w:rFonts w:ascii="Times New Roman" w:eastAsia="Cambria" w:hAnsi="Times New Roman" w:cs="Times New Roman"/>
          <w:b/>
          <w:bCs/>
          <w:color w:val="auto"/>
          <w:sz w:val="24"/>
          <w:szCs w:val="24"/>
          <w:lang w:val="pl-PL"/>
        </w:rPr>
      </w:pPr>
      <w:r w:rsidRPr="00721156">
        <w:rPr>
          <w:rFonts w:ascii="Times New Roman" w:eastAsia="Cambria" w:hAnsi="Times New Roman" w:cs="Times New Roman"/>
          <w:b/>
          <w:bCs/>
          <w:color w:val="auto"/>
          <w:sz w:val="24"/>
          <w:szCs w:val="24"/>
          <w:lang w:val="pl-PL"/>
        </w:rPr>
        <w:t>1</w:t>
      </w:r>
      <w:r w:rsidR="005B4B99" w:rsidRPr="00721156">
        <w:rPr>
          <w:rFonts w:ascii="Times New Roman" w:eastAsia="Cambria" w:hAnsi="Times New Roman" w:cs="Times New Roman"/>
          <w:b/>
          <w:bCs/>
          <w:color w:val="auto"/>
          <w:sz w:val="24"/>
          <w:szCs w:val="24"/>
          <w:lang w:val="pl-PL"/>
        </w:rPr>
        <w:t>9</w:t>
      </w:r>
      <w:r w:rsidR="00424F03" w:rsidRPr="00721156">
        <w:rPr>
          <w:rFonts w:ascii="Times New Roman" w:eastAsia="Cambria" w:hAnsi="Times New Roman" w:cs="Times New Roman"/>
          <w:b/>
          <w:bCs/>
          <w:color w:val="auto"/>
          <w:sz w:val="24"/>
          <w:szCs w:val="24"/>
          <w:lang w:val="pl-PL"/>
        </w:rPr>
        <w:t>.</w:t>
      </w:r>
      <w:r w:rsidR="005B4B99" w:rsidRPr="00721156">
        <w:rPr>
          <w:rFonts w:ascii="Times New Roman" w:eastAsia="Cambria" w:hAnsi="Times New Roman" w:cs="Times New Roman"/>
          <w:b/>
          <w:bCs/>
          <w:color w:val="auto"/>
          <w:sz w:val="24"/>
          <w:szCs w:val="24"/>
          <w:lang w:val="pl-PL"/>
        </w:rPr>
        <w:t xml:space="preserve"> P</w:t>
      </w:r>
      <w:r w:rsidR="00424F03" w:rsidRPr="00721156">
        <w:rPr>
          <w:rFonts w:ascii="Times New Roman" w:eastAsia="Cambria" w:hAnsi="Times New Roman" w:cs="Times New Roman"/>
          <w:b/>
          <w:bCs/>
          <w:color w:val="auto"/>
          <w:sz w:val="24"/>
          <w:szCs w:val="24"/>
          <w:lang w:val="pl-PL"/>
        </w:rPr>
        <w:t>ouczenie o środkach o</w:t>
      </w:r>
      <w:r w:rsidR="0097103A" w:rsidRPr="00721156">
        <w:rPr>
          <w:rFonts w:ascii="Times New Roman" w:eastAsia="Cambria" w:hAnsi="Times New Roman" w:cs="Times New Roman"/>
          <w:b/>
          <w:bCs/>
          <w:color w:val="auto"/>
          <w:sz w:val="24"/>
          <w:szCs w:val="24"/>
          <w:lang w:val="pl-PL"/>
        </w:rPr>
        <w:t>chrony prawnej przysługujących w</w:t>
      </w:r>
      <w:r w:rsidR="00424F03" w:rsidRPr="00721156">
        <w:rPr>
          <w:rFonts w:ascii="Times New Roman" w:eastAsia="Cambria" w:hAnsi="Times New Roman" w:cs="Times New Roman"/>
          <w:b/>
          <w:bCs/>
          <w:color w:val="auto"/>
          <w:sz w:val="24"/>
          <w:szCs w:val="24"/>
          <w:lang w:val="pl-PL"/>
        </w:rPr>
        <w:t>ykonawcy w toku postępowania o udzielenie zamówienia</w:t>
      </w:r>
    </w:p>
    <w:p w:rsidR="00AB3F9A" w:rsidRPr="00721156" w:rsidRDefault="005B4B99" w:rsidP="00C726C6">
      <w:pPr>
        <w:spacing w:after="0"/>
        <w:ind w:left="1276"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.1 </w:t>
      </w:r>
      <w:r w:rsidR="00424F03" w:rsidRPr="00721156">
        <w:rPr>
          <w:rFonts w:ascii="Times New Roman" w:eastAsia="Cambria" w:hAnsi="Times New Roman" w:cs="Times New Roman"/>
          <w:color w:val="auto"/>
          <w:sz w:val="24"/>
          <w:szCs w:val="24"/>
          <w:lang w:val="pl-PL"/>
        </w:rPr>
        <w:tab/>
        <w:t xml:space="preserve">Środki ochrony prawnej przysługują wykonawcy, a także innemu </w:t>
      </w:r>
      <w:r w:rsidR="00604A4D" w:rsidRPr="00721156">
        <w:rPr>
          <w:rFonts w:ascii="Times New Roman" w:eastAsia="Cambria" w:hAnsi="Times New Roman" w:cs="Times New Roman"/>
          <w:color w:val="auto"/>
          <w:sz w:val="24"/>
          <w:szCs w:val="24"/>
          <w:lang w:val="pl-PL"/>
        </w:rPr>
        <w:t xml:space="preserve"> podmiotowi, jeżeli ma lub</w:t>
      </w:r>
      <w:r w:rsidR="00424F03" w:rsidRPr="00721156">
        <w:rPr>
          <w:rFonts w:ascii="Times New Roman" w:eastAsia="Cambria" w:hAnsi="Times New Roman" w:cs="Times New Roman"/>
          <w:color w:val="auto"/>
          <w:sz w:val="24"/>
          <w:szCs w:val="24"/>
          <w:lang w:val="pl-PL"/>
        </w:rPr>
        <w:t xml:space="preserve"> miał interes w uzyskaniu danego zamówienia oraz poniósł lub może ponieść szk</w:t>
      </w:r>
      <w:r w:rsidR="0097103A" w:rsidRPr="00721156">
        <w:rPr>
          <w:rFonts w:ascii="Times New Roman" w:eastAsia="Cambria" w:hAnsi="Times New Roman" w:cs="Times New Roman"/>
          <w:color w:val="auto"/>
          <w:sz w:val="24"/>
          <w:szCs w:val="24"/>
          <w:lang w:val="pl-PL"/>
        </w:rPr>
        <w:t>odę w wyniku naruszenia  przez z</w:t>
      </w:r>
      <w:r w:rsidR="00424F03" w:rsidRPr="00721156">
        <w:rPr>
          <w:rFonts w:ascii="Times New Roman" w:eastAsia="Cambria" w:hAnsi="Times New Roman" w:cs="Times New Roman"/>
          <w:color w:val="auto"/>
          <w:sz w:val="24"/>
          <w:szCs w:val="24"/>
          <w:lang w:val="pl-PL"/>
        </w:rPr>
        <w:t>amawiającego przepisów ustawy.</w:t>
      </w:r>
    </w:p>
    <w:p w:rsidR="00AB3F9A" w:rsidRPr="00721156" w:rsidRDefault="005B4B99" w:rsidP="00C726C6">
      <w:pPr>
        <w:spacing w:after="0" w:line="240" w:lineRule="auto"/>
        <w:ind w:left="1276"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 </w:t>
      </w:r>
      <w:r w:rsidR="00424F03" w:rsidRPr="00721156">
        <w:rPr>
          <w:rFonts w:ascii="Times New Roman" w:eastAsia="Cambria" w:hAnsi="Times New Roman" w:cs="Times New Roman"/>
          <w:color w:val="auto"/>
          <w:sz w:val="24"/>
          <w:szCs w:val="24"/>
          <w:lang w:val="pl-PL"/>
        </w:rPr>
        <w:tab/>
        <w:t>Odwołanie.</w:t>
      </w:r>
    </w:p>
    <w:p w:rsidR="00AB3F9A" w:rsidRPr="00721156" w:rsidRDefault="005B4B99" w:rsidP="00C726C6">
      <w:pPr>
        <w:spacing w:after="0" w:line="240" w:lineRule="auto"/>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.2.1 Odwołanie przysługuje wobec czynności :</w:t>
      </w:r>
    </w:p>
    <w:p w:rsidR="00AB3F9A" w:rsidRPr="00721156" w:rsidRDefault="005B4B99" w:rsidP="002D5B7E">
      <w:pPr>
        <w:spacing w:after="0" w:line="240" w:lineRule="auto"/>
        <w:ind w:left="1418" w:hanging="142"/>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.2.1.1 </w:t>
      </w:r>
      <w:r w:rsidR="002F1AA2" w:rsidRPr="00721156">
        <w:rPr>
          <w:rFonts w:ascii="Times New Roman" w:eastAsia="Cambria" w:hAnsi="Times New Roman" w:cs="Times New Roman"/>
          <w:color w:val="auto"/>
          <w:sz w:val="24"/>
          <w:szCs w:val="24"/>
          <w:lang w:val="pl-PL"/>
        </w:rPr>
        <w:tab/>
      </w:r>
      <w:r w:rsidR="00613B3F" w:rsidRPr="00721156">
        <w:rPr>
          <w:rFonts w:ascii="Times New Roman" w:hAnsi="Times New Roman" w:cs="Times New Roman"/>
          <w:color w:val="auto"/>
          <w:sz w:val="24"/>
          <w:szCs w:val="24"/>
          <w:lang w:val="pl-PL"/>
        </w:rPr>
        <w:t>określenia warunków udziału w postępowaniu</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.2.1.2 </w:t>
      </w:r>
      <w:r w:rsidR="002F1AA2" w:rsidRPr="00721156">
        <w:rPr>
          <w:rFonts w:ascii="Times New Roman" w:eastAsia="Cambria" w:hAnsi="Times New Roman" w:cs="Times New Roman"/>
          <w:color w:val="auto"/>
          <w:sz w:val="24"/>
          <w:szCs w:val="24"/>
          <w:lang w:val="pl-PL"/>
        </w:rPr>
        <w:tab/>
      </w:r>
      <w:r w:rsidR="00613B3F" w:rsidRPr="00721156">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.2.1.3</w:t>
      </w:r>
      <w:r w:rsidR="00613B3F" w:rsidRPr="00721156">
        <w:rPr>
          <w:rFonts w:ascii="Times New Roman" w:eastAsia="Cambria" w:hAnsi="Times New Roman" w:cs="Times New Roman"/>
          <w:color w:val="auto"/>
          <w:sz w:val="24"/>
          <w:szCs w:val="24"/>
          <w:lang w:val="pl-PL"/>
        </w:rPr>
        <w:tab/>
      </w:r>
      <w:r w:rsidR="00613B3F" w:rsidRPr="00721156">
        <w:rPr>
          <w:rFonts w:ascii="Times New Roman" w:eastAsia="Times New Roman" w:hAnsi="Times New Roman" w:cs="Times New Roman"/>
          <w:color w:val="auto"/>
          <w:sz w:val="24"/>
          <w:szCs w:val="24"/>
          <w:bdr w:val="none" w:sz="0" w:space="0" w:color="auto"/>
          <w:lang w:val="pl-PL"/>
        </w:rPr>
        <w:t>odrzucenia oferty odwołującego;</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.2.1.4</w:t>
      </w:r>
      <w:r w:rsidR="00613B3F" w:rsidRPr="00721156">
        <w:rPr>
          <w:rFonts w:ascii="Times New Roman" w:eastAsia="Cambria" w:hAnsi="Times New Roman" w:cs="Times New Roman"/>
          <w:color w:val="auto"/>
          <w:sz w:val="24"/>
          <w:szCs w:val="24"/>
          <w:lang w:val="pl-PL"/>
        </w:rPr>
        <w:tab/>
      </w:r>
      <w:r w:rsidR="00613B3F" w:rsidRPr="00721156">
        <w:rPr>
          <w:rFonts w:ascii="Times New Roman" w:eastAsia="Times New Roman" w:hAnsi="Times New Roman" w:cs="Times New Roman"/>
          <w:color w:val="auto"/>
          <w:sz w:val="24"/>
          <w:szCs w:val="24"/>
          <w:bdr w:val="none" w:sz="0" w:space="0" w:color="auto"/>
          <w:lang w:val="pl-PL"/>
        </w:rPr>
        <w:t>opisu przedmiotu zamówienia;</w:t>
      </w:r>
    </w:p>
    <w:p w:rsidR="00613B3F" w:rsidRPr="00721156" w:rsidRDefault="005B4B99" w:rsidP="002D5B7E">
      <w:pPr>
        <w:spacing w:after="0" w:line="240" w:lineRule="auto"/>
        <w:ind w:left="1418" w:hanging="142"/>
        <w:rPr>
          <w:rFonts w:ascii="Times New Roman" w:eastAsia="Times New Roman" w:hAnsi="Times New Roman" w:cs="Times New Roman"/>
          <w:color w:val="auto"/>
          <w:sz w:val="24"/>
          <w:szCs w:val="24"/>
          <w:bdr w:val="none" w:sz="0" w:space="0" w:color="auto"/>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.2.1.5</w:t>
      </w:r>
      <w:r w:rsidR="00613B3F" w:rsidRPr="00721156">
        <w:rPr>
          <w:rFonts w:ascii="Times New Roman" w:eastAsia="Times New Roman" w:hAnsi="Times New Roman" w:cs="Times New Roman"/>
          <w:color w:val="auto"/>
          <w:sz w:val="24"/>
          <w:szCs w:val="24"/>
          <w:bdr w:val="none" w:sz="0" w:space="0" w:color="auto"/>
          <w:lang w:val="pl-PL"/>
        </w:rPr>
        <w:t xml:space="preserve"> </w:t>
      </w:r>
      <w:r w:rsidR="00613B3F" w:rsidRPr="00721156">
        <w:rPr>
          <w:rFonts w:ascii="Times New Roman" w:eastAsia="Times New Roman" w:hAnsi="Times New Roman" w:cs="Times New Roman"/>
          <w:color w:val="auto"/>
          <w:sz w:val="24"/>
          <w:szCs w:val="24"/>
          <w:bdr w:val="none" w:sz="0" w:space="0" w:color="auto"/>
          <w:lang w:val="pl-PL"/>
        </w:rPr>
        <w:tab/>
        <w:t>wyboru najkorzystniejszej oferty</w:t>
      </w:r>
      <w:r w:rsidR="0097103A" w:rsidRPr="00721156">
        <w:rPr>
          <w:rFonts w:ascii="Times New Roman" w:eastAsia="Times New Roman" w:hAnsi="Times New Roman" w:cs="Times New Roman"/>
          <w:color w:val="auto"/>
          <w:sz w:val="24"/>
          <w:szCs w:val="24"/>
          <w:bdr w:val="none" w:sz="0" w:space="0" w:color="auto"/>
          <w:lang w:val="pl-PL"/>
        </w:rPr>
        <w:t>.</w:t>
      </w:r>
    </w:p>
    <w:p w:rsidR="00AB3F9A" w:rsidRPr="00721156" w:rsidRDefault="005B4B99" w:rsidP="00C726C6">
      <w:pPr>
        <w:spacing w:after="0"/>
        <w:ind w:left="1701" w:hanging="708"/>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2.2 Odwołanie powinno wskazywać czynności lub zaniechania czynności  zamawiającego, k</w:t>
      </w:r>
      <w:r w:rsidR="0097103A" w:rsidRPr="00721156">
        <w:rPr>
          <w:rFonts w:ascii="Times New Roman" w:eastAsia="Cambria" w:hAnsi="Times New Roman" w:cs="Times New Roman"/>
          <w:color w:val="auto"/>
          <w:sz w:val="24"/>
          <w:szCs w:val="24"/>
          <w:lang w:val="pl-PL"/>
        </w:rPr>
        <w:t xml:space="preserve">tórej zarzuca się niezgodność </w:t>
      </w:r>
      <w:r w:rsidR="00424F03" w:rsidRPr="00721156">
        <w:rPr>
          <w:rFonts w:ascii="Times New Roman" w:eastAsia="Cambria" w:hAnsi="Times New Roman" w:cs="Times New Roman"/>
          <w:color w:val="auto"/>
          <w:sz w:val="24"/>
          <w:szCs w:val="24"/>
          <w:lang w:val="pl-PL"/>
        </w:rPr>
        <w:t>z przepisami ustawy, zawierać zwięzłe przedstawienie zarzutów, określać żądanie  oraz  wskazywać okoliczności faktyczne i prawne  uzas</w:t>
      </w:r>
      <w:r w:rsidRPr="00721156">
        <w:rPr>
          <w:rFonts w:ascii="Times New Roman" w:eastAsia="Cambria" w:hAnsi="Times New Roman" w:cs="Times New Roman"/>
          <w:color w:val="auto"/>
          <w:sz w:val="24"/>
          <w:szCs w:val="24"/>
          <w:lang w:val="pl-PL"/>
        </w:rPr>
        <w:t>adniające wniesienie  odwołania.</w:t>
      </w:r>
    </w:p>
    <w:p w:rsidR="00AB3F9A" w:rsidRPr="00721156" w:rsidRDefault="005B4B99" w:rsidP="00C726C6">
      <w:pPr>
        <w:tabs>
          <w:tab w:val="left" w:pos="1134"/>
        </w:tabs>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.2.3 Odwołanie wnosi</w:t>
      </w:r>
      <w:r w:rsidR="00CD093F" w:rsidRPr="00721156">
        <w:rPr>
          <w:rFonts w:ascii="Times New Roman" w:eastAsia="Cambria" w:hAnsi="Times New Roman" w:cs="Times New Roman"/>
          <w:color w:val="auto"/>
          <w:sz w:val="24"/>
          <w:szCs w:val="24"/>
          <w:lang w:val="pl-PL"/>
        </w:rPr>
        <w:t xml:space="preserve"> się do Prezesa  Krajowej Izby O</w:t>
      </w:r>
      <w:r w:rsidR="00424F03" w:rsidRPr="00721156">
        <w:rPr>
          <w:rFonts w:ascii="Times New Roman" w:eastAsia="Cambria" w:hAnsi="Times New Roman" w:cs="Times New Roman"/>
          <w:color w:val="auto"/>
          <w:sz w:val="24"/>
          <w:szCs w:val="24"/>
          <w:lang w:val="pl-PL"/>
        </w:rPr>
        <w:t>dwoławczej</w:t>
      </w:r>
      <w:r w:rsidR="00142A53" w:rsidRPr="00721156">
        <w:rPr>
          <w:rFonts w:ascii="Times New Roman" w:eastAsia="Cambria" w:hAnsi="Times New Roman" w:cs="Times New Roman"/>
          <w:color w:val="auto"/>
          <w:sz w:val="24"/>
          <w:szCs w:val="24"/>
          <w:lang w:val="pl-PL"/>
        </w:rPr>
        <w:t xml:space="preserve"> w formie pisemnej albo elektronicznej </w:t>
      </w:r>
      <w:r w:rsidR="00424F03" w:rsidRPr="00721156">
        <w:rPr>
          <w:rFonts w:ascii="Times New Roman" w:eastAsia="Cambria" w:hAnsi="Times New Roman" w:cs="Times New Roman"/>
          <w:color w:val="auto"/>
          <w:sz w:val="24"/>
          <w:szCs w:val="24"/>
          <w:lang w:val="pl-PL"/>
        </w:rPr>
        <w:t>o</w:t>
      </w:r>
      <w:r w:rsidR="0097103A" w:rsidRPr="00721156">
        <w:rPr>
          <w:rFonts w:ascii="Times New Roman" w:eastAsia="Cambria" w:hAnsi="Times New Roman" w:cs="Times New Roman"/>
          <w:color w:val="auto"/>
          <w:sz w:val="24"/>
          <w:szCs w:val="24"/>
          <w:lang w:val="pl-PL"/>
        </w:rPr>
        <w:t xml:space="preserve">patrzonej bezpiecznym podpisem </w:t>
      </w:r>
      <w:r w:rsidR="00424F03" w:rsidRPr="00721156">
        <w:rPr>
          <w:rFonts w:ascii="Times New Roman" w:eastAsia="Cambria" w:hAnsi="Times New Roman" w:cs="Times New Roman"/>
          <w:color w:val="auto"/>
          <w:sz w:val="24"/>
          <w:szCs w:val="24"/>
          <w:lang w:val="pl-PL"/>
        </w:rPr>
        <w:t>elektronic</w:t>
      </w:r>
      <w:r w:rsidR="0097103A" w:rsidRPr="00721156">
        <w:rPr>
          <w:rFonts w:ascii="Times New Roman" w:eastAsia="Cambria" w:hAnsi="Times New Roman" w:cs="Times New Roman"/>
          <w:color w:val="auto"/>
          <w:sz w:val="24"/>
          <w:szCs w:val="24"/>
          <w:lang w:val="pl-PL"/>
        </w:rPr>
        <w:t xml:space="preserve">znym   weryfikowanym za pomocą </w:t>
      </w:r>
      <w:r w:rsidR="00424F03" w:rsidRPr="00721156">
        <w:rPr>
          <w:rFonts w:ascii="Times New Roman" w:eastAsia="Cambria" w:hAnsi="Times New Roman" w:cs="Times New Roman"/>
          <w:color w:val="auto"/>
          <w:sz w:val="24"/>
          <w:szCs w:val="24"/>
          <w:lang w:val="pl-PL"/>
        </w:rPr>
        <w:t>ważnego</w:t>
      </w:r>
      <w:r w:rsidR="0097103A" w:rsidRPr="00721156">
        <w:rPr>
          <w:rFonts w:ascii="Times New Roman" w:eastAsia="Cambria" w:hAnsi="Times New Roman" w:cs="Times New Roman"/>
          <w:color w:val="auto"/>
          <w:sz w:val="24"/>
          <w:szCs w:val="24"/>
          <w:lang w:val="pl-PL"/>
        </w:rPr>
        <w:t xml:space="preserve"> kwalifikowanego </w:t>
      </w:r>
      <w:r w:rsidR="00613B3F" w:rsidRPr="00721156">
        <w:rPr>
          <w:rFonts w:ascii="Times New Roman" w:eastAsia="Cambria" w:hAnsi="Times New Roman" w:cs="Times New Roman"/>
          <w:color w:val="auto"/>
          <w:sz w:val="24"/>
          <w:szCs w:val="24"/>
          <w:lang w:val="pl-PL"/>
        </w:rPr>
        <w:t xml:space="preserve">certyfikatu </w:t>
      </w:r>
      <w:r w:rsidR="00613B3F" w:rsidRPr="00721156">
        <w:rPr>
          <w:rFonts w:ascii="Times New Roman" w:hAnsi="Times New Roman" w:cs="Times New Roman"/>
          <w:color w:val="auto"/>
          <w:sz w:val="24"/>
          <w:szCs w:val="24"/>
          <w:lang w:val="pl-PL"/>
        </w:rPr>
        <w:t>lub równoważnego środka, spełniającego wymagania dla tego rodzaju podpisu.</w:t>
      </w:r>
    </w:p>
    <w:p w:rsidR="00AB3F9A" w:rsidRPr="00721156" w:rsidRDefault="005B4B99" w:rsidP="00C726C6">
      <w:pPr>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.2.4 Odwołanie wnosi się w terminie  5 dni od dnia </w:t>
      </w:r>
      <w:r w:rsidR="00613B3F" w:rsidRPr="00721156">
        <w:rPr>
          <w:rFonts w:ascii="Times New Roman" w:hAnsi="Times New Roman" w:cs="Times New Roman"/>
          <w:color w:val="auto"/>
          <w:sz w:val="24"/>
          <w:szCs w:val="24"/>
          <w:lang w:val="pl-PL"/>
        </w:rPr>
        <w:t xml:space="preserve">przesłania informacji o czynności zamawiającego stanowiącej podstawę jego wniesienia - jeżeli zostały przesłane </w:t>
      </w:r>
      <w:r w:rsidR="00DF46DF">
        <w:rPr>
          <w:rFonts w:ascii="Times New Roman" w:hAnsi="Times New Roman" w:cs="Times New Roman"/>
          <w:color w:val="auto"/>
          <w:sz w:val="24"/>
          <w:szCs w:val="24"/>
          <w:lang w:val="pl-PL"/>
        </w:rPr>
        <w:br/>
      </w:r>
      <w:r w:rsidR="00613B3F" w:rsidRPr="00721156">
        <w:rPr>
          <w:rFonts w:ascii="Times New Roman" w:hAnsi="Times New Roman" w:cs="Times New Roman"/>
          <w:color w:val="auto"/>
          <w:sz w:val="24"/>
          <w:szCs w:val="24"/>
          <w:lang w:val="pl-PL"/>
        </w:rPr>
        <w:t>w sposób określony w art. 180 ust. 5 P</w:t>
      </w:r>
      <w:r w:rsidR="0097103A" w:rsidRPr="00721156">
        <w:rPr>
          <w:rFonts w:ascii="Times New Roman" w:hAnsi="Times New Roman" w:cs="Times New Roman"/>
          <w:color w:val="auto"/>
          <w:sz w:val="24"/>
          <w:szCs w:val="24"/>
          <w:lang w:val="pl-PL"/>
        </w:rPr>
        <w:t>zp</w:t>
      </w:r>
      <w:r w:rsidR="00613B3F" w:rsidRPr="00721156">
        <w:rPr>
          <w:rFonts w:ascii="Times New Roman" w:hAnsi="Times New Roman" w:cs="Times New Roman"/>
          <w:color w:val="auto"/>
          <w:sz w:val="24"/>
          <w:szCs w:val="24"/>
          <w:lang w:val="pl-PL"/>
        </w:rPr>
        <w:t xml:space="preserve"> zdanie drugie albo w terminie 10 dni - jeżeli zostały przesłane w inny sposób</w:t>
      </w:r>
      <w:r w:rsidR="00424F03" w:rsidRPr="00721156">
        <w:rPr>
          <w:rFonts w:ascii="Times New Roman" w:eastAsia="Cambria" w:hAnsi="Times New Roman" w:cs="Times New Roman"/>
          <w:color w:val="auto"/>
          <w:sz w:val="24"/>
          <w:szCs w:val="24"/>
          <w:lang w:val="pl-PL"/>
        </w:rPr>
        <w:t>.</w:t>
      </w:r>
    </w:p>
    <w:p w:rsidR="00AB3F9A" w:rsidRPr="00721156" w:rsidRDefault="005B4B99" w:rsidP="00C726C6">
      <w:pPr>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lastRenderedPageBreak/>
        <w:t>19</w:t>
      </w:r>
      <w:r w:rsidR="00424F03" w:rsidRPr="00721156">
        <w:rPr>
          <w:rFonts w:ascii="Times New Roman" w:eastAsia="Cambria" w:hAnsi="Times New Roman" w:cs="Times New Roman"/>
          <w:color w:val="auto"/>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21156">
        <w:rPr>
          <w:rFonts w:ascii="Times New Roman" w:eastAsia="Cambria" w:hAnsi="Times New Roman" w:cs="Times New Roman"/>
          <w:color w:val="auto"/>
          <w:sz w:val="24"/>
          <w:szCs w:val="24"/>
          <w:lang w:val="pl-PL"/>
        </w:rPr>
        <w:t>.</w:t>
      </w:r>
    </w:p>
    <w:p w:rsidR="00AB3F9A" w:rsidRPr="00721156" w:rsidRDefault="005B4B99" w:rsidP="00C726C6">
      <w:pPr>
        <w:spacing w:after="0"/>
        <w:ind w:left="1701"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.2.6 Odwołanie wobec czynnośc</w:t>
      </w:r>
      <w:r w:rsidRPr="00721156">
        <w:rPr>
          <w:rFonts w:ascii="Times New Roman" w:eastAsia="Cambria" w:hAnsi="Times New Roman" w:cs="Times New Roman"/>
          <w:color w:val="auto"/>
          <w:sz w:val="24"/>
          <w:szCs w:val="24"/>
          <w:lang w:val="pl-PL"/>
        </w:rPr>
        <w:t>i innych niż określone w pkt 19.2.4 i 19</w:t>
      </w:r>
      <w:r w:rsidR="00424F03" w:rsidRPr="00721156">
        <w:rPr>
          <w:rFonts w:ascii="Times New Roman" w:eastAsia="Cambria" w:hAnsi="Times New Roman" w:cs="Times New Roman"/>
          <w:color w:val="auto"/>
          <w:sz w:val="24"/>
          <w:szCs w:val="24"/>
          <w:lang w:val="pl-PL"/>
        </w:rPr>
        <w:t>.2.5 wnosi się w terminie 5 dni od dnia, w którym</w:t>
      </w:r>
      <w:r w:rsidR="0097103A" w:rsidRPr="00721156">
        <w:rPr>
          <w:rFonts w:ascii="Times New Roman" w:eastAsia="Cambria" w:hAnsi="Times New Roman" w:cs="Times New Roman"/>
          <w:color w:val="auto"/>
          <w:sz w:val="24"/>
          <w:szCs w:val="24"/>
          <w:lang w:val="pl-PL"/>
        </w:rPr>
        <w:t xml:space="preserve"> powzięto lub przy zachowaniu </w:t>
      </w:r>
      <w:r w:rsidR="00424F03" w:rsidRPr="00721156">
        <w:rPr>
          <w:rFonts w:ascii="Times New Roman" w:eastAsia="Cambria" w:hAnsi="Times New Roman" w:cs="Times New Roman"/>
          <w:color w:val="auto"/>
          <w:sz w:val="24"/>
          <w:szCs w:val="24"/>
          <w:lang w:val="pl-PL"/>
        </w:rPr>
        <w:t>należytej staranności można  było powziąć  wiadomość o  okolicznościach stanowi</w:t>
      </w:r>
      <w:r w:rsidRPr="00721156">
        <w:rPr>
          <w:rFonts w:ascii="Times New Roman" w:eastAsia="Cambria" w:hAnsi="Times New Roman" w:cs="Times New Roman"/>
          <w:color w:val="auto"/>
          <w:sz w:val="24"/>
          <w:szCs w:val="24"/>
          <w:lang w:val="pl-PL"/>
        </w:rPr>
        <w:t>ących  podstawę jego wniesienia.</w:t>
      </w:r>
    </w:p>
    <w:p w:rsidR="00AB3F9A" w:rsidRPr="00721156" w:rsidRDefault="005B4B99" w:rsidP="00C726C6">
      <w:pPr>
        <w:spacing w:after="0" w:line="240" w:lineRule="auto"/>
        <w:ind w:left="1134"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613B3F" w:rsidRPr="00721156">
        <w:rPr>
          <w:rFonts w:ascii="Times New Roman" w:eastAsia="Cambria" w:hAnsi="Times New Roman" w:cs="Times New Roman"/>
          <w:color w:val="auto"/>
          <w:sz w:val="24"/>
          <w:szCs w:val="24"/>
          <w:lang w:val="pl-PL"/>
        </w:rPr>
        <w:t xml:space="preserve">.3 </w:t>
      </w:r>
      <w:r w:rsidR="00424F03" w:rsidRPr="00721156">
        <w:rPr>
          <w:rFonts w:ascii="Times New Roman" w:eastAsia="Cambria" w:hAnsi="Times New Roman" w:cs="Times New Roman"/>
          <w:color w:val="auto"/>
          <w:sz w:val="24"/>
          <w:szCs w:val="24"/>
          <w:lang w:val="pl-PL"/>
        </w:rPr>
        <w:t xml:space="preserve">Wykonawca </w:t>
      </w:r>
      <w:r w:rsidR="00613B3F" w:rsidRPr="00721156">
        <w:rPr>
          <w:rFonts w:ascii="Times New Roman" w:eastAsia="Cambria" w:hAnsi="Times New Roman" w:cs="Times New Roman"/>
          <w:color w:val="auto"/>
          <w:sz w:val="24"/>
          <w:szCs w:val="24"/>
          <w:lang w:val="pl-PL"/>
        </w:rPr>
        <w:t>może w</w:t>
      </w:r>
      <w:r w:rsidR="00424F03" w:rsidRPr="00721156">
        <w:rPr>
          <w:rFonts w:ascii="Times New Roman" w:eastAsia="Cambria" w:hAnsi="Times New Roman" w:cs="Times New Roman"/>
          <w:color w:val="auto"/>
          <w:sz w:val="24"/>
          <w:szCs w:val="24"/>
          <w:lang w:val="pl-PL"/>
        </w:rPr>
        <w:t xml:space="preserve"> terminie przewidzianym do wniesienia </w:t>
      </w:r>
      <w:r w:rsidR="00613B3F" w:rsidRPr="00721156">
        <w:rPr>
          <w:rFonts w:ascii="Times New Roman" w:eastAsia="Cambria" w:hAnsi="Times New Roman" w:cs="Times New Roman"/>
          <w:color w:val="auto"/>
          <w:sz w:val="24"/>
          <w:szCs w:val="24"/>
          <w:lang w:val="pl-PL"/>
        </w:rPr>
        <w:t>odwołania poinformować</w:t>
      </w:r>
      <w:r w:rsidR="00424F03" w:rsidRPr="00721156">
        <w:rPr>
          <w:rFonts w:ascii="Times New Roman" w:eastAsia="Cambria" w:hAnsi="Times New Roman" w:cs="Times New Roman"/>
          <w:color w:val="auto"/>
          <w:sz w:val="24"/>
          <w:szCs w:val="24"/>
          <w:lang w:val="pl-PL"/>
        </w:rPr>
        <w:t xml:space="preserve"> zamawiającego  o niezgodnej z przepisami ustawy  czynności podjętej przez  niego lub zaniechaniu  czynności, do której jest on zobowiązany na podstawie Usta</w:t>
      </w:r>
      <w:r w:rsidR="00613B3F" w:rsidRPr="00721156">
        <w:rPr>
          <w:rFonts w:ascii="Times New Roman" w:eastAsia="Cambria" w:hAnsi="Times New Roman" w:cs="Times New Roman"/>
          <w:color w:val="auto"/>
          <w:sz w:val="24"/>
          <w:szCs w:val="24"/>
          <w:lang w:val="pl-PL"/>
        </w:rPr>
        <w:t>wy  Prawo Zamówień Publicznych</w:t>
      </w:r>
      <w:r w:rsidR="00424F03" w:rsidRPr="00721156">
        <w:rPr>
          <w:rFonts w:ascii="Times New Roman" w:eastAsia="Cambria" w:hAnsi="Times New Roman" w:cs="Times New Roman"/>
          <w:color w:val="auto"/>
          <w:sz w:val="24"/>
          <w:szCs w:val="24"/>
          <w:lang w:val="pl-PL"/>
        </w:rPr>
        <w:t>, na które nie przysług</w:t>
      </w:r>
      <w:r w:rsidR="0097103A" w:rsidRPr="00721156">
        <w:rPr>
          <w:rFonts w:ascii="Times New Roman" w:eastAsia="Cambria" w:hAnsi="Times New Roman" w:cs="Times New Roman"/>
          <w:color w:val="auto"/>
          <w:sz w:val="24"/>
          <w:szCs w:val="24"/>
          <w:lang w:val="pl-PL"/>
        </w:rPr>
        <w:t xml:space="preserve">uje odwołanie </w:t>
      </w:r>
      <w:r w:rsidRPr="00721156">
        <w:rPr>
          <w:rFonts w:ascii="Times New Roman" w:eastAsia="Cambria" w:hAnsi="Times New Roman" w:cs="Times New Roman"/>
          <w:color w:val="auto"/>
          <w:sz w:val="24"/>
          <w:szCs w:val="24"/>
          <w:lang w:val="pl-PL"/>
        </w:rPr>
        <w:t>zgodnie z pkt 19</w:t>
      </w:r>
      <w:r w:rsidR="00424F03" w:rsidRPr="00721156">
        <w:rPr>
          <w:rFonts w:ascii="Times New Roman" w:eastAsia="Cambria" w:hAnsi="Times New Roman" w:cs="Times New Roman"/>
          <w:color w:val="auto"/>
          <w:sz w:val="24"/>
          <w:szCs w:val="24"/>
          <w:lang w:val="pl-PL"/>
        </w:rPr>
        <w:t xml:space="preserve">.2. </w:t>
      </w:r>
    </w:p>
    <w:p w:rsidR="00AB3F9A" w:rsidRPr="00721156" w:rsidRDefault="005B4B99" w:rsidP="00F20B5C">
      <w:pPr>
        <w:spacing w:after="0" w:line="240" w:lineRule="auto"/>
        <w:ind w:left="1134" w:hanging="709"/>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 xml:space="preserve">.4 </w:t>
      </w:r>
      <w:r w:rsidR="00424F03" w:rsidRPr="00721156">
        <w:rPr>
          <w:rFonts w:ascii="Times New Roman" w:eastAsia="Cambria" w:hAnsi="Times New Roman" w:cs="Times New Roman"/>
          <w:color w:val="auto"/>
          <w:sz w:val="24"/>
          <w:szCs w:val="24"/>
          <w:lang w:val="pl-PL"/>
        </w:rPr>
        <w:tab/>
        <w:t>Skarga do sądu.</w:t>
      </w:r>
    </w:p>
    <w:p w:rsidR="00AB3F9A" w:rsidRPr="0072115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.4.1 Na orzeczenie Krajowej Izby Odwoławczej stronom oraz uczest</w:t>
      </w:r>
      <w:r w:rsidRPr="00721156">
        <w:rPr>
          <w:rFonts w:ascii="Times New Roman" w:eastAsia="Cambria" w:hAnsi="Times New Roman" w:cs="Times New Roman"/>
          <w:color w:val="auto"/>
          <w:sz w:val="24"/>
          <w:szCs w:val="24"/>
          <w:lang w:val="pl-PL"/>
        </w:rPr>
        <w:t>nikom postępowania odwoławczego.</w:t>
      </w:r>
    </w:p>
    <w:p w:rsidR="00AB3F9A" w:rsidRPr="0072115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.4.2 Skargę wnosi się do Sądu Okręgowego właściwego dla sied</w:t>
      </w:r>
      <w:r w:rsidR="0097103A" w:rsidRPr="00721156">
        <w:rPr>
          <w:rFonts w:ascii="Times New Roman" w:eastAsia="Cambria" w:hAnsi="Times New Roman" w:cs="Times New Roman"/>
          <w:color w:val="auto"/>
          <w:sz w:val="24"/>
          <w:szCs w:val="24"/>
          <w:lang w:val="pl-PL"/>
        </w:rPr>
        <w:t>ziby albo miejsca zamieszkania z</w:t>
      </w:r>
      <w:r w:rsidR="00424F03" w:rsidRPr="00721156">
        <w:rPr>
          <w:rFonts w:ascii="Times New Roman" w:eastAsia="Cambria" w:hAnsi="Times New Roman" w:cs="Times New Roman"/>
          <w:color w:val="auto"/>
          <w:sz w:val="24"/>
          <w:szCs w:val="24"/>
          <w:lang w:val="pl-PL"/>
        </w:rPr>
        <w:t>amawiającego</w:t>
      </w:r>
      <w:r w:rsidRPr="00721156">
        <w:rPr>
          <w:rFonts w:ascii="Times New Roman" w:eastAsia="Cambria" w:hAnsi="Times New Roman" w:cs="Times New Roman"/>
          <w:color w:val="auto"/>
          <w:sz w:val="24"/>
          <w:szCs w:val="24"/>
          <w:lang w:val="pl-PL"/>
        </w:rPr>
        <w:t>.</w:t>
      </w:r>
    </w:p>
    <w:p w:rsidR="00AB3F9A" w:rsidRPr="00721156" w:rsidRDefault="005B4B99" w:rsidP="00F20B5C">
      <w:pPr>
        <w:spacing w:after="0" w:line="240" w:lineRule="auto"/>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.4.3  Skargę wnosi się za pośrednictwem Prezesa Izby  w  ter</w:t>
      </w:r>
      <w:r w:rsidR="00142A53" w:rsidRPr="00721156">
        <w:rPr>
          <w:rFonts w:ascii="Times New Roman" w:eastAsia="Cambria" w:hAnsi="Times New Roman" w:cs="Times New Roman"/>
          <w:color w:val="auto"/>
          <w:sz w:val="24"/>
          <w:szCs w:val="24"/>
          <w:lang w:val="pl-PL"/>
        </w:rPr>
        <w:t xml:space="preserve">minie 7 dni od dnia doręczenia </w:t>
      </w:r>
      <w:r w:rsidR="00424F03" w:rsidRPr="00721156">
        <w:rPr>
          <w:rFonts w:ascii="Times New Roman" w:eastAsia="Cambria" w:hAnsi="Times New Roman" w:cs="Times New Roman"/>
          <w:color w:val="auto"/>
          <w:sz w:val="24"/>
          <w:szCs w:val="24"/>
          <w:lang w:val="pl-PL"/>
        </w:rPr>
        <w:t>orzeczenia</w:t>
      </w:r>
      <w:r w:rsidR="0097103A" w:rsidRPr="00721156">
        <w:rPr>
          <w:rFonts w:ascii="Times New Roman" w:eastAsia="Cambria" w:hAnsi="Times New Roman" w:cs="Times New Roman"/>
          <w:color w:val="auto"/>
          <w:sz w:val="24"/>
          <w:szCs w:val="24"/>
          <w:lang w:val="pl-PL"/>
        </w:rPr>
        <w:t xml:space="preserve"> Izby, przesyłając jednocześnie</w:t>
      </w:r>
      <w:r w:rsidR="00424F03" w:rsidRPr="00721156">
        <w:rPr>
          <w:rFonts w:ascii="Times New Roman" w:eastAsia="Cambria" w:hAnsi="Times New Roman" w:cs="Times New Roman"/>
          <w:color w:val="auto"/>
          <w:sz w:val="24"/>
          <w:szCs w:val="24"/>
          <w:lang w:val="pl-PL"/>
        </w:rPr>
        <w:t xml:space="preserve"> jej odpis przeciwnikowi skargi. Złożen</w:t>
      </w:r>
      <w:r w:rsidR="00142A53" w:rsidRPr="00721156">
        <w:rPr>
          <w:rFonts w:ascii="Times New Roman" w:eastAsia="Cambria" w:hAnsi="Times New Roman" w:cs="Times New Roman"/>
          <w:color w:val="auto"/>
          <w:sz w:val="24"/>
          <w:szCs w:val="24"/>
          <w:lang w:val="pl-PL"/>
        </w:rPr>
        <w:t>ie skargi w p</w:t>
      </w:r>
      <w:r w:rsidR="0097103A" w:rsidRPr="00721156">
        <w:rPr>
          <w:rFonts w:ascii="Times New Roman" w:eastAsia="Cambria" w:hAnsi="Times New Roman" w:cs="Times New Roman"/>
          <w:color w:val="auto"/>
          <w:sz w:val="24"/>
          <w:szCs w:val="24"/>
          <w:lang w:val="pl-PL"/>
        </w:rPr>
        <w:t xml:space="preserve">lacówce pocztowej operatora </w:t>
      </w:r>
      <w:r w:rsidR="00424F03" w:rsidRPr="00721156">
        <w:rPr>
          <w:rFonts w:ascii="Times New Roman" w:eastAsia="Cambria" w:hAnsi="Times New Roman" w:cs="Times New Roman"/>
          <w:color w:val="auto"/>
          <w:sz w:val="24"/>
          <w:szCs w:val="24"/>
          <w:lang w:val="pl-PL"/>
        </w:rPr>
        <w:t>wyznaczonego w rozumieniu  ustaw</w:t>
      </w:r>
      <w:r w:rsidR="0097103A" w:rsidRPr="00721156">
        <w:rPr>
          <w:rFonts w:ascii="Times New Roman" w:eastAsia="Cambria" w:hAnsi="Times New Roman" w:cs="Times New Roman"/>
          <w:color w:val="auto"/>
          <w:sz w:val="24"/>
          <w:szCs w:val="24"/>
          <w:lang w:val="pl-PL"/>
        </w:rPr>
        <w:t>y z dnia  23 listopada  2012 r.</w:t>
      </w:r>
      <w:r w:rsidR="00424F03" w:rsidRPr="00721156">
        <w:rPr>
          <w:rFonts w:ascii="Times New Roman" w:eastAsia="Cambria" w:hAnsi="Times New Roman" w:cs="Times New Roman"/>
          <w:color w:val="auto"/>
          <w:sz w:val="24"/>
          <w:szCs w:val="24"/>
          <w:lang w:val="pl-PL"/>
        </w:rPr>
        <w:t xml:space="preserve"> Prawo pocztowe (Dz. U. 2012 poz. 1529) jest równoznaczne z jej wniesieniem.</w:t>
      </w:r>
    </w:p>
    <w:p w:rsidR="00AB3F9A" w:rsidRPr="00721156" w:rsidRDefault="005B4B99" w:rsidP="00F20B5C">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142A53" w:rsidRPr="00721156">
        <w:rPr>
          <w:rFonts w:ascii="Times New Roman" w:eastAsia="Cambria" w:hAnsi="Times New Roman" w:cs="Times New Roman"/>
          <w:color w:val="auto"/>
          <w:sz w:val="24"/>
          <w:szCs w:val="24"/>
          <w:lang w:val="pl-PL"/>
        </w:rPr>
        <w:t xml:space="preserve">.4.4  Skarga powinna czynić </w:t>
      </w:r>
      <w:r w:rsidR="0097103A" w:rsidRPr="00721156">
        <w:rPr>
          <w:rFonts w:ascii="Times New Roman" w:eastAsia="Cambria" w:hAnsi="Times New Roman" w:cs="Times New Roman"/>
          <w:color w:val="auto"/>
          <w:sz w:val="24"/>
          <w:szCs w:val="24"/>
          <w:lang w:val="pl-PL"/>
        </w:rPr>
        <w:t xml:space="preserve">zadość </w:t>
      </w:r>
      <w:r w:rsidR="00424F03" w:rsidRPr="00721156">
        <w:rPr>
          <w:rFonts w:ascii="Times New Roman" w:eastAsia="Cambria" w:hAnsi="Times New Roman" w:cs="Times New Roman"/>
          <w:color w:val="auto"/>
          <w:sz w:val="24"/>
          <w:szCs w:val="24"/>
          <w:lang w:val="pl-PL"/>
        </w:rPr>
        <w:t>wymaganiom przewidzianym dla p</w:t>
      </w:r>
      <w:r w:rsidR="00142A53" w:rsidRPr="00721156">
        <w:rPr>
          <w:rFonts w:ascii="Times New Roman" w:eastAsia="Cambria" w:hAnsi="Times New Roman" w:cs="Times New Roman"/>
          <w:color w:val="auto"/>
          <w:sz w:val="24"/>
          <w:szCs w:val="24"/>
          <w:lang w:val="pl-PL"/>
        </w:rPr>
        <w:t xml:space="preserve">isma procesowego oraz zawierać </w:t>
      </w:r>
      <w:r w:rsidR="00424F03" w:rsidRPr="00721156">
        <w:rPr>
          <w:rFonts w:ascii="Times New Roman" w:eastAsia="Cambria" w:hAnsi="Times New Roman" w:cs="Times New Roman"/>
          <w:color w:val="auto"/>
          <w:sz w:val="24"/>
          <w:szCs w:val="24"/>
          <w:lang w:val="pl-PL"/>
        </w:rPr>
        <w:t xml:space="preserve">oznaczenie zaskarżonego  orzeczenia, przytoczenie zarzutów, zwięzłe ich uzasadnienie, wskazanie dowodów, a także wniosek </w:t>
      </w:r>
      <w:r w:rsidR="00DF46DF">
        <w:rPr>
          <w:rFonts w:ascii="Times New Roman" w:eastAsia="Cambria" w:hAnsi="Times New Roman" w:cs="Times New Roman"/>
          <w:color w:val="auto"/>
          <w:sz w:val="24"/>
          <w:szCs w:val="24"/>
          <w:lang w:val="pl-PL"/>
        </w:rPr>
        <w:br/>
      </w:r>
      <w:r w:rsidR="00424F03" w:rsidRPr="00721156">
        <w:rPr>
          <w:rFonts w:ascii="Times New Roman" w:eastAsia="Cambria" w:hAnsi="Times New Roman" w:cs="Times New Roman"/>
          <w:color w:val="auto"/>
          <w:sz w:val="24"/>
          <w:szCs w:val="24"/>
          <w:lang w:val="pl-PL"/>
        </w:rPr>
        <w:t>o uchylenie orzeczenia lub o zmianę orz</w:t>
      </w:r>
      <w:r w:rsidRPr="00721156">
        <w:rPr>
          <w:rFonts w:ascii="Times New Roman" w:eastAsia="Cambria" w:hAnsi="Times New Roman" w:cs="Times New Roman"/>
          <w:color w:val="auto"/>
          <w:sz w:val="24"/>
          <w:szCs w:val="24"/>
          <w:lang w:val="pl-PL"/>
        </w:rPr>
        <w:t>eczenia  w całości lub w części.</w:t>
      </w:r>
    </w:p>
    <w:p w:rsidR="001E5AAB" w:rsidRPr="00721156" w:rsidRDefault="005B4B99" w:rsidP="00C726C6">
      <w:pPr>
        <w:tabs>
          <w:tab w:val="left" w:pos="851"/>
          <w:tab w:val="left" w:pos="993"/>
        </w:tabs>
        <w:spacing w:after="0"/>
        <w:ind w:left="1701" w:hanging="567"/>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19</w:t>
      </w:r>
      <w:r w:rsidR="00424F03" w:rsidRPr="00721156">
        <w:rPr>
          <w:rFonts w:ascii="Times New Roman" w:eastAsia="Cambria" w:hAnsi="Times New Roman" w:cs="Times New Roman"/>
          <w:color w:val="auto"/>
          <w:sz w:val="24"/>
          <w:szCs w:val="24"/>
          <w:lang w:val="pl-PL"/>
        </w:rPr>
        <w:t>.4.5  W postępowaniu toczącym się na skutek wniesienia skargi nie można  rozszerzyć żądania odwołania ani występować z nowymi żądaniami.</w:t>
      </w:r>
    </w:p>
    <w:p w:rsidR="00C726C6" w:rsidRPr="00721156" w:rsidRDefault="00C726C6" w:rsidP="00C726C6">
      <w:pPr>
        <w:pBdr>
          <w:bottom w:val="single" w:sz="4" w:space="1" w:color="auto"/>
        </w:pBdr>
        <w:jc w:val="both"/>
        <w:rPr>
          <w:rFonts w:ascii="Times New Roman" w:eastAsia="Cambria" w:hAnsi="Times New Roman" w:cs="Times New Roman"/>
          <w:color w:val="auto"/>
          <w:sz w:val="24"/>
          <w:szCs w:val="24"/>
          <w:lang w:val="pl-PL"/>
        </w:rPr>
      </w:pPr>
    </w:p>
    <w:p w:rsidR="00AB3F9A" w:rsidRPr="00721156" w:rsidRDefault="00424F03" w:rsidP="00C726C6">
      <w:pPr>
        <w:pBdr>
          <w:bottom w:val="single" w:sz="4" w:space="1" w:color="auto"/>
        </w:pBdr>
        <w:jc w:val="both"/>
        <w:rPr>
          <w:rFonts w:ascii="Times New Roman" w:eastAsia="Cambria" w:hAnsi="Times New Roman" w:cs="Times New Roman"/>
          <w:color w:val="auto"/>
          <w:sz w:val="24"/>
          <w:szCs w:val="24"/>
          <w:lang w:val="pl-PL"/>
        </w:rPr>
      </w:pPr>
      <w:r w:rsidRPr="00721156">
        <w:rPr>
          <w:rFonts w:ascii="Times New Roman" w:eastAsia="Cambria" w:hAnsi="Times New Roman" w:cs="Times New Roman"/>
          <w:color w:val="auto"/>
          <w:sz w:val="24"/>
          <w:szCs w:val="24"/>
          <w:lang w:val="pl-PL"/>
        </w:rPr>
        <w:t>Załącznikami do Specyfikacji Istotnych Warunków Zamówienia są:</w:t>
      </w:r>
    </w:p>
    <w:p w:rsidR="00142A53" w:rsidRPr="00721156" w:rsidRDefault="005F4275" w:rsidP="009A7F06">
      <w:pPr>
        <w:rPr>
          <w:rFonts w:ascii="Times New Roman" w:hAnsi="Times New Roman" w:cs="Times New Roman"/>
          <w:color w:val="auto"/>
          <w:sz w:val="24"/>
          <w:szCs w:val="24"/>
          <w:lang w:val="pl-PL"/>
        </w:rPr>
      </w:pPr>
      <w:r>
        <w:rPr>
          <w:rFonts w:ascii="Times New Roman" w:eastAsia="Cambria" w:hAnsi="Times New Roman" w:cs="Times New Roman"/>
          <w:color w:val="auto"/>
          <w:sz w:val="24"/>
          <w:szCs w:val="24"/>
        </w:rPr>
        <w:t>Załącznik Nr</w:t>
      </w:r>
      <w:r w:rsidR="00721156" w:rsidRPr="00721156">
        <w:rPr>
          <w:rFonts w:ascii="Times New Roman" w:eastAsia="Cambria" w:hAnsi="Times New Roman" w:cs="Times New Roman"/>
          <w:color w:val="auto"/>
          <w:sz w:val="24"/>
          <w:szCs w:val="24"/>
        </w:rPr>
        <w:t xml:space="preserve"> </w:t>
      </w:r>
      <w:r w:rsidR="00613B3F" w:rsidRPr="00721156">
        <w:rPr>
          <w:rFonts w:ascii="Times New Roman" w:hAnsi="Times New Roman" w:cs="Times New Roman"/>
          <w:color w:val="auto"/>
          <w:sz w:val="24"/>
          <w:szCs w:val="24"/>
          <w:lang w:val="pl-PL"/>
        </w:rPr>
        <w:t xml:space="preserve">1 – </w:t>
      </w:r>
      <w:r w:rsidRPr="00743B39">
        <w:rPr>
          <w:rFonts w:ascii="Times New Roman" w:hAnsi="Times New Roman" w:cs="Times New Roman"/>
          <w:sz w:val="24"/>
          <w:szCs w:val="24"/>
          <w:lang w:val="pl-PL"/>
        </w:rPr>
        <w:t>wzór formularza ofertowego</w:t>
      </w:r>
    </w:p>
    <w:p w:rsidR="00613B3F"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613B3F" w:rsidRPr="00721156">
        <w:rPr>
          <w:rFonts w:ascii="Times New Roman" w:hAnsi="Times New Roman" w:cs="Times New Roman"/>
          <w:color w:val="auto"/>
          <w:sz w:val="24"/>
          <w:szCs w:val="24"/>
          <w:lang w:val="pl-PL"/>
        </w:rPr>
        <w:t xml:space="preserve">2 – </w:t>
      </w:r>
      <w:r w:rsidR="005F4275">
        <w:rPr>
          <w:rFonts w:ascii="Times New Roman" w:hAnsi="Times New Roman" w:cs="Times New Roman"/>
          <w:color w:val="auto"/>
          <w:sz w:val="24"/>
          <w:szCs w:val="24"/>
          <w:lang w:val="pl-PL"/>
        </w:rPr>
        <w:t>o</w:t>
      </w:r>
      <w:r w:rsidR="005F7737">
        <w:rPr>
          <w:rFonts w:ascii="Times New Roman" w:hAnsi="Times New Roman" w:cs="Times New Roman"/>
          <w:color w:val="auto"/>
          <w:sz w:val="24"/>
          <w:szCs w:val="24"/>
          <w:lang w:val="pl-PL"/>
        </w:rPr>
        <w:t>pis przedmiotu zamówienia</w:t>
      </w:r>
      <w:r w:rsidR="00613B3F" w:rsidRPr="00721156">
        <w:rPr>
          <w:rFonts w:ascii="Times New Roman" w:hAnsi="Times New Roman" w:cs="Times New Roman"/>
          <w:color w:val="auto"/>
          <w:sz w:val="24"/>
          <w:szCs w:val="24"/>
          <w:lang w:val="pl-PL"/>
        </w:rPr>
        <w:t xml:space="preserve"> </w:t>
      </w:r>
    </w:p>
    <w:p w:rsidR="00613B3F"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8A6F6E" w:rsidRPr="00721156">
        <w:rPr>
          <w:rFonts w:ascii="Times New Roman" w:hAnsi="Times New Roman" w:cs="Times New Roman"/>
          <w:color w:val="auto"/>
          <w:sz w:val="24"/>
          <w:szCs w:val="24"/>
          <w:lang w:val="pl-PL"/>
        </w:rPr>
        <w:t>3</w:t>
      </w:r>
      <w:r w:rsidR="00613B3F" w:rsidRPr="00721156">
        <w:rPr>
          <w:rFonts w:ascii="Times New Roman" w:hAnsi="Times New Roman" w:cs="Times New Roman"/>
          <w:color w:val="auto"/>
          <w:sz w:val="24"/>
          <w:szCs w:val="24"/>
          <w:lang w:val="pl-PL"/>
        </w:rPr>
        <w:t xml:space="preserve"> – wzór oświadczenia wstępnego</w:t>
      </w:r>
      <w:r w:rsidR="000649B2" w:rsidRPr="00721156">
        <w:rPr>
          <w:rFonts w:ascii="Times New Roman" w:hAnsi="Times New Roman" w:cs="Times New Roman"/>
          <w:color w:val="auto"/>
          <w:sz w:val="24"/>
          <w:szCs w:val="24"/>
          <w:lang w:val="pl-PL"/>
        </w:rPr>
        <w:t xml:space="preserve"> </w:t>
      </w:r>
      <w:r w:rsidR="007B460C" w:rsidRPr="00721156">
        <w:rPr>
          <w:rFonts w:ascii="Times New Roman" w:hAnsi="Times New Roman" w:cs="Times New Roman"/>
          <w:color w:val="auto"/>
          <w:sz w:val="24"/>
          <w:szCs w:val="24"/>
          <w:lang w:val="pl-PL"/>
        </w:rPr>
        <w:t>(3A, 3</w:t>
      </w:r>
      <w:r w:rsidR="00F20B5C" w:rsidRPr="00721156">
        <w:rPr>
          <w:rFonts w:ascii="Times New Roman" w:hAnsi="Times New Roman" w:cs="Times New Roman"/>
          <w:color w:val="auto"/>
          <w:sz w:val="24"/>
          <w:szCs w:val="24"/>
          <w:lang w:val="pl-PL"/>
        </w:rPr>
        <w:t>B)</w:t>
      </w:r>
    </w:p>
    <w:p w:rsidR="00613B3F"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7B460C" w:rsidRPr="00721156">
        <w:rPr>
          <w:rFonts w:ascii="Times New Roman" w:hAnsi="Times New Roman" w:cs="Times New Roman"/>
          <w:color w:val="auto"/>
          <w:sz w:val="24"/>
          <w:szCs w:val="24"/>
          <w:lang w:val="pl-PL"/>
        </w:rPr>
        <w:t>4</w:t>
      </w:r>
      <w:r w:rsidR="00613B3F" w:rsidRPr="00721156">
        <w:rPr>
          <w:rFonts w:ascii="Times New Roman" w:hAnsi="Times New Roman" w:cs="Times New Roman"/>
          <w:color w:val="auto"/>
          <w:sz w:val="24"/>
          <w:szCs w:val="24"/>
          <w:lang w:val="pl-PL"/>
        </w:rPr>
        <w:t xml:space="preserve"> – wzór</w:t>
      </w:r>
      <w:r w:rsidR="007B460C" w:rsidRPr="00721156">
        <w:rPr>
          <w:rFonts w:ascii="Times New Roman" w:hAnsi="Times New Roman" w:cs="Times New Roman"/>
          <w:color w:val="auto"/>
          <w:sz w:val="24"/>
          <w:szCs w:val="24"/>
          <w:lang w:val="pl-PL"/>
        </w:rPr>
        <w:t xml:space="preserve"> wykazu</w:t>
      </w:r>
      <w:r w:rsidR="00613B3F" w:rsidRPr="00721156">
        <w:rPr>
          <w:rFonts w:ascii="Times New Roman" w:hAnsi="Times New Roman" w:cs="Times New Roman"/>
          <w:color w:val="auto"/>
          <w:sz w:val="24"/>
          <w:szCs w:val="24"/>
          <w:lang w:val="pl-PL"/>
        </w:rPr>
        <w:t xml:space="preserve"> </w:t>
      </w:r>
      <w:r w:rsidR="005F7737">
        <w:rPr>
          <w:rFonts w:ascii="Times New Roman" w:hAnsi="Times New Roman" w:cs="Times New Roman"/>
          <w:color w:val="auto"/>
          <w:sz w:val="24"/>
          <w:szCs w:val="24"/>
          <w:lang w:val="pl-PL"/>
        </w:rPr>
        <w:t>usług</w:t>
      </w:r>
    </w:p>
    <w:p w:rsidR="005F4275" w:rsidRDefault="005F4275" w:rsidP="009A7F06">
      <w:pPr>
        <w:rPr>
          <w:rFonts w:ascii="Times New Roman" w:hAnsi="Times New Roman" w:cs="Times New Roman"/>
          <w:sz w:val="24"/>
          <w:szCs w:val="24"/>
          <w:lang w:val="pl-PL"/>
        </w:rPr>
      </w:pPr>
      <w:r w:rsidRPr="00721156">
        <w:rPr>
          <w:rFonts w:ascii="Times New Roman" w:hAnsi="Times New Roman" w:cs="Times New Roman"/>
          <w:color w:val="auto"/>
          <w:sz w:val="24"/>
          <w:szCs w:val="24"/>
          <w:lang w:val="pl-PL"/>
        </w:rPr>
        <w:t xml:space="preserve">Załącznik Nr </w:t>
      </w:r>
      <w:r>
        <w:rPr>
          <w:rFonts w:ascii="Times New Roman" w:hAnsi="Times New Roman" w:cs="Times New Roman"/>
          <w:color w:val="auto"/>
          <w:sz w:val="24"/>
          <w:szCs w:val="24"/>
          <w:lang w:val="pl-PL"/>
        </w:rPr>
        <w:t>5</w:t>
      </w:r>
      <w:r w:rsidRPr="00743B39">
        <w:rPr>
          <w:rFonts w:ascii="Times New Roman" w:hAnsi="Times New Roman" w:cs="Times New Roman"/>
          <w:sz w:val="24"/>
          <w:szCs w:val="24"/>
          <w:lang w:val="pl-PL"/>
        </w:rPr>
        <w:t xml:space="preserve"> – wzór wykazu osób</w:t>
      </w:r>
    </w:p>
    <w:p w:rsidR="004A07BD" w:rsidRDefault="004A07BD" w:rsidP="009A7F06">
      <w:pPr>
        <w:rPr>
          <w:rFonts w:ascii="Times New Roman" w:hAnsi="Times New Roman" w:cs="Times New Roman"/>
          <w:sz w:val="24"/>
          <w:szCs w:val="24"/>
          <w:lang w:val="pl-PL"/>
        </w:rPr>
      </w:pPr>
      <w:r w:rsidRPr="00721156">
        <w:rPr>
          <w:rFonts w:ascii="Times New Roman" w:hAnsi="Times New Roman" w:cs="Times New Roman"/>
          <w:color w:val="auto"/>
          <w:sz w:val="24"/>
          <w:szCs w:val="24"/>
          <w:lang w:val="pl-PL"/>
        </w:rPr>
        <w:t xml:space="preserve">Załącznik Nr </w:t>
      </w:r>
      <w:r>
        <w:rPr>
          <w:rFonts w:ascii="Times New Roman" w:hAnsi="Times New Roman" w:cs="Times New Roman"/>
          <w:color w:val="auto"/>
          <w:sz w:val="24"/>
          <w:szCs w:val="24"/>
          <w:lang w:val="pl-PL"/>
        </w:rPr>
        <w:t>6</w:t>
      </w:r>
      <w:r w:rsidRPr="00743B3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w</w:t>
      </w:r>
      <w:r w:rsidRPr="004A07BD">
        <w:rPr>
          <w:rFonts w:ascii="Times New Roman" w:hAnsi="Times New Roman" w:cs="Times New Roman"/>
          <w:sz w:val="24"/>
          <w:szCs w:val="24"/>
          <w:lang w:val="pl-PL"/>
        </w:rPr>
        <w:t>ykaz taboru do wykonania zamówienia</w:t>
      </w:r>
    </w:p>
    <w:p w:rsidR="005F4275" w:rsidRPr="005F4275" w:rsidRDefault="005F4275" w:rsidP="009A7F06">
      <w:pPr>
        <w:rPr>
          <w:rFonts w:ascii="Times New Roman" w:hAnsi="Times New Roman" w:cs="Times New Roman"/>
          <w:sz w:val="24"/>
          <w:szCs w:val="24"/>
          <w:lang w:val="pl-PL"/>
        </w:rPr>
      </w:pPr>
      <w:r w:rsidRPr="00721156">
        <w:rPr>
          <w:rFonts w:ascii="Times New Roman" w:hAnsi="Times New Roman" w:cs="Times New Roman"/>
          <w:color w:val="auto"/>
          <w:sz w:val="24"/>
          <w:szCs w:val="24"/>
          <w:lang w:val="pl-PL"/>
        </w:rPr>
        <w:t xml:space="preserve">Załącznik Nr </w:t>
      </w:r>
      <w:r w:rsidR="004A07BD">
        <w:rPr>
          <w:rFonts w:ascii="Times New Roman" w:hAnsi="Times New Roman" w:cs="Times New Roman"/>
          <w:color w:val="auto"/>
          <w:sz w:val="24"/>
          <w:szCs w:val="24"/>
          <w:lang w:val="pl-PL"/>
        </w:rPr>
        <w:t>7</w:t>
      </w:r>
      <w:r>
        <w:rPr>
          <w:rFonts w:ascii="Times New Roman" w:hAnsi="Times New Roman" w:cs="Times New Roman"/>
          <w:color w:val="auto"/>
          <w:sz w:val="24"/>
          <w:szCs w:val="24"/>
          <w:lang w:val="pl-PL"/>
        </w:rPr>
        <w:t xml:space="preserve"> - </w:t>
      </w:r>
      <w:r>
        <w:rPr>
          <w:rFonts w:ascii="Times New Roman" w:eastAsia="Times New Roman" w:hAnsi="Times New Roman" w:cs="Times New Roman"/>
          <w:bCs/>
          <w:color w:val="auto"/>
          <w:sz w:val="24"/>
          <w:szCs w:val="28"/>
          <w:bdr w:val="none" w:sz="0" w:space="0" w:color="auto"/>
          <w:lang w:val="pl-PL"/>
        </w:rPr>
        <w:t>w</w:t>
      </w:r>
      <w:r w:rsidRPr="0022760A">
        <w:rPr>
          <w:rFonts w:ascii="Times New Roman" w:eastAsia="Times New Roman" w:hAnsi="Times New Roman" w:cs="Times New Roman"/>
          <w:bCs/>
          <w:color w:val="auto"/>
          <w:sz w:val="24"/>
          <w:szCs w:val="28"/>
          <w:bdr w:val="none" w:sz="0" w:space="0" w:color="auto"/>
          <w:lang w:val="pl-PL"/>
        </w:rPr>
        <w:t>ykaz poszczególnych tras i godziny odjazdów i przyjazdów autobusów</w:t>
      </w:r>
    </w:p>
    <w:p w:rsidR="00700A3E" w:rsidRPr="00721156" w:rsidRDefault="00721156" w:rsidP="009A7F06">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4A07BD">
        <w:rPr>
          <w:rFonts w:ascii="Times New Roman" w:hAnsi="Times New Roman" w:cs="Times New Roman"/>
          <w:color w:val="auto"/>
          <w:sz w:val="24"/>
          <w:szCs w:val="24"/>
          <w:lang w:val="pl-PL"/>
        </w:rPr>
        <w:t>8</w:t>
      </w:r>
      <w:r w:rsidR="008A6F6E" w:rsidRPr="00721156">
        <w:rPr>
          <w:rFonts w:ascii="Times New Roman" w:hAnsi="Times New Roman" w:cs="Times New Roman"/>
          <w:color w:val="auto"/>
          <w:sz w:val="24"/>
          <w:szCs w:val="24"/>
          <w:lang w:val="pl-PL"/>
        </w:rPr>
        <w:t xml:space="preserve"> </w:t>
      </w:r>
      <w:r w:rsidR="00700A3E" w:rsidRPr="00721156">
        <w:rPr>
          <w:rFonts w:ascii="Times New Roman" w:hAnsi="Times New Roman" w:cs="Times New Roman"/>
          <w:color w:val="auto"/>
          <w:sz w:val="24"/>
          <w:szCs w:val="24"/>
          <w:lang w:val="pl-PL"/>
        </w:rPr>
        <w:t xml:space="preserve">– wzór </w:t>
      </w:r>
      <w:r w:rsidR="00F02FC1" w:rsidRPr="00721156">
        <w:rPr>
          <w:rFonts w:ascii="Times New Roman" w:hAnsi="Times New Roman" w:cs="Times New Roman"/>
          <w:color w:val="auto"/>
          <w:sz w:val="24"/>
          <w:szCs w:val="24"/>
          <w:lang w:val="pl-PL"/>
        </w:rPr>
        <w:t xml:space="preserve">umowy </w:t>
      </w:r>
    </w:p>
    <w:p w:rsidR="00EB311E" w:rsidRPr="004A07BD" w:rsidRDefault="00721156" w:rsidP="004A07BD">
      <w:pPr>
        <w:rPr>
          <w:rFonts w:ascii="Times New Roman" w:hAnsi="Times New Roman" w:cs="Times New Roman"/>
          <w:color w:val="auto"/>
          <w:sz w:val="24"/>
          <w:szCs w:val="24"/>
          <w:lang w:val="pl-PL"/>
        </w:rPr>
      </w:pPr>
      <w:r w:rsidRPr="00721156">
        <w:rPr>
          <w:rFonts w:ascii="Times New Roman" w:hAnsi="Times New Roman" w:cs="Times New Roman"/>
          <w:color w:val="auto"/>
          <w:sz w:val="24"/>
          <w:szCs w:val="24"/>
          <w:lang w:val="pl-PL"/>
        </w:rPr>
        <w:t xml:space="preserve">Załącznik Nr </w:t>
      </w:r>
      <w:r w:rsidR="004A07BD">
        <w:rPr>
          <w:rFonts w:ascii="Times New Roman" w:hAnsi="Times New Roman" w:cs="Times New Roman"/>
          <w:color w:val="auto"/>
          <w:sz w:val="24"/>
          <w:szCs w:val="24"/>
          <w:lang w:val="pl-PL"/>
        </w:rPr>
        <w:t>9</w:t>
      </w:r>
      <w:r w:rsidR="00A05BD2" w:rsidRPr="00721156">
        <w:rPr>
          <w:rFonts w:ascii="Times New Roman" w:hAnsi="Times New Roman" w:cs="Times New Roman"/>
          <w:color w:val="auto"/>
          <w:sz w:val="24"/>
          <w:szCs w:val="24"/>
          <w:lang w:val="pl-PL"/>
        </w:rPr>
        <w:t xml:space="preserve"> – wzór o świadczenia o przynależności lu</w:t>
      </w:r>
      <w:r w:rsidR="005F4275">
        <w:rPr>
          <w:rFonts w:ascii="Times New Roman" w:hAnsi="Times New Roman" w:cs="Times New Roman"/>
          <w:color w:val="auto"/>
          <w:sz w:val="24"/>
          <w:szCs w:val="24"/>
          <w:lang w:val="pl-PL"/>
        </w:rPr>
        <w:t xml:space="preserve">b braku przynależności do grupy </w:t>
      </w:r>
      <w:r w:rsidR="00A05BD2" w:rsidRPr="00721156">
        <w:rPr>
          <w:rFonts w:ascii="Times New Roman" w:hAnsi="Times New Roman" w:cs="Times New Roman"/>
          <w:color w:val="auto"/>
          <w:sz w:val="24"/>
          <w:szCs w:val="24"/>
          <w:lang w:val="pl-PL"/>
        </w:rPr>
        <w:t>kapitałowej</w:t>
      </w:r>
    </w:p>
    <w:p w:rsidR="00EB311E" w:rsidRPr="00EB311E" w:rsidRDefault="00EB311E" w:rsidP="00EB311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lastRenderedPageBreak/>
        <w:t>Załącznik Nr 1 do SIWZ</w:t>
      </w:r>
    </w:p>
    <w:p w:rsidR="00EB311E" w:rsidRPr="00EB311E" w:rsidRDefault="00EB311E" w:rsidP="00EB311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/wzór oferty/</w:t>
      </w:r>
    </w:p>
    <w:p w:rsidR="00EB311E" w:rsidRPr="00EB311E" w:rsidRDefault="00EB311E" w:rsidP="00EB311E">
      <w:pPr>
        <w:pStyle w:val="Nagwek5"/>
        <w:ind w:left="720" w:hanging="720"/>
        <w:contextualSpacing/>
        <w:jc w:val="right"/>
        <w:rPr>
          <w:rFonts w:ascii="Times New Roman" w:hAnsi="Times New Roman" w:cs="Times New Roman"/>
          <w:i/>
          <w:color w:val="auto"/>
          <w:sz w:val="24"/>
          <w:szCs w:val="24"/>
          <w:lang w:val="pl-PL"/>
        </w:rPr>
      </w:pPr>
    </w:p>
    <w:p w:rsidR="00EB311E" w:rsidRPr="00EB311E" w:rsidRDefault="00EB311E" w:rsidP="00EB311E">
      <w:pPr>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EB311E" w:rsidRPr="00EB311E" w:rsidRDefault="00EB311E" w:rsidP="00EB311E">
      <w:pPr>
        <w:contextualSpacing/>
        <w:jc w:val="both"/>
        <w:rPr>
          <w:rFonts w:ascii="Times New Roman" w:hAnsi="Times New Roman" w:cs="Times New Roman"/>
          <w:i/>
          <w:iCs/>
          <w:color w:val="auto"/>
          <w:sz w:val="24"/>
          <w:szCs w:val="24"/>
          <w:lang w:val="pl-PL"/>
        </w:rPr>
      </w:pPr>
      <w:r w:rsidRPr="00EB311E">
        <w:rPr>
          <w:rFonts w:ascii="Times New Roman" w:hAnsi="Times New Roman" w:cs="Times New Roman"/>
          <w:color w:val="auto"/>
          <w:sz w:val="24"/>
          <w:szCs w:val="24"/>
          <w:lang w:val="pl-PL"/>
        </w:rPr>
        <w:t xml:space="preserve"> (pieczęć adresowa Wykonawcy)</w:t>
      </w:r>
    </w:p>
    <w:p w:rsidR="00EB311E" w:rsidRPr="00EB311E" w:rsidRDefault="00EB311E" w:rsidP="00EB311E">
      <w:pPr>
        <w:pStyle w:val="Nagwek6"/>
        <w:contextualSpacing/>
        <w:jc w:val="center"/>
        <w:rPr>
          <w:rFonts w:ascii="Times New Roman" w:hAnsi="Times New Roman" w:cs="Times New Roman"/>
          <w:b/>
          <w:color w:val="auto"/>
          <w:sz w:val="24"/>
          <w:szCs w:val="24"/>
        </w:rPr>
      </w:pPr>
    </w:p>
    <w:p w:rsidR="00EB311E" w:rsidRPr="00EB311E" w:rsidRDefault="00EB311E" w:rsidP="00EB311E">
      <w:pPr>
        <w:pStyle w:val="Nagwek6"/>
        <w:contextualSpacing/>
        <w:jc w:val="center"/>
        <w:rPr>
          <w:rFonts w:ascii="Times New Roman" w:hAnsi="Times New Roman" w:cs="Times New Roman"/>
          <w:b/>
          <w:color w:val="auto"/>
          <w:sz w:val="24"/>
          <w:szCs w:val="24"/>
        </w:rPr>
      </w:pPr>
    </w:p>
    <w:p w:rsidR="00EB311E" w:rsidRPr="00EB311E" w:rsidRDefault="00EB311E" w:rsidP="00EB311E">
      <w:pPr>
        <w:pStyle w:val="Nagwek6"/>
        <w:pBdr>
          <w:top w:val="single" w:sz="4" w:space="1" w:color="auto"/>
          <w:left w:val="single" w:sz="4" w:space="1" w:color="auto"/>
          <w:bottom w:val="single" w:sz="4" w:space="1" w:color="auto"/>
          <w:right w:val="single" w:sz="4" w:space="1" w:color="auto"/>
        </w:pBdr>
        <w:contextualSpacing/>
        <w:jc w:val="center"/>
        <w:rPr>
          <w:rFonts w:ascii="Times New Roman" w:hAnsi="Times New Roman" w:cs="Times New Roman"/>
          <w:b/>
          <w:color w:val="auto"/>
          <w:sz w:val="24"/>
          <w:szCs w:val="24"/>
        </w:rPr>
      </w:pPr>
      <w:r w:rsidRPr="00EB311E">
        <w:rPr>
          <w:rFonts w:ascii="Times New Roman" w:hAnsi="Times New Roman" w:cs="Times New Roman"/>
          <w:b/>
          <w:i w:val="0"/>
          <w:color w:val="auto"/>
          <w:sz w:val="24"/>
          <w:szCs w:val="24"/>
        </w:rPr>
        <w:t>Oferta w postępowaniu pn</w:t>
      </w:r>
      <w:r w:rsidRPr="004A07BD">
        <w:rPr>
          <w:rFonts w:ascii="Times New Roman" w:eastAsia="Cambria" w:hAnsi="Times New Roman" w:cs="Times New Roman"/>
          <w:b/>
          <w:i w:val="0"/>
          <w:color w:val="auto"/>
          <w:sz w:val="24"/>
          <w:szCs w:val="24"/>
        </w:rPr>
        <w:t xml:space="preserve">. </w:t>
      </w:r>
      <w:r w:rsidRPr="004A07BD">
        <w:rPr>
          <w:rFonts w:ascii="Times New Roman" w:hAnsi="Times New Roman" w:cs="Times New Roman"/>
          <w:b/>
          <w:i w:val="0"/>
          <w:color w:val="auto"/>
          <w:sz w:val="24"/>
          <w:szCs w:val="24"/>
        </w:rPr>
        <w:t>„</w:t>
      </w:r>
      <w:r w:rsidR="004A07BD" w:rsidRPr="004A07BD">
        <w:rPr>
          <w:rFonts w:ascii="Times New Roman" w:eastAsia="Times New Roman" w:hAnsi="Times New Roman" w:cs="Times New Roman"/>
          <w:b/>
          <w:i w:val="0"/>
          <w:color w:val="auto"/>
          <w:sz w:val="24"/>
          <w:szCs w:val="24"/>
        </w:rPr>
        <w:t xml:space="preserve">Dowóz dzieci do szkół na terenie gminy Iłża w okresie </w:t>
      </w:r>
      <w:r w:rsidR="004A07BD" w:rsidRPr="004A07BD">
        <w:rPr>
          <w:rFonts w:ascii="Times New Roman" w:eastAsia="Times New Roman" w:hAnsi="Times New Roman" w:cs="Times New Roman"/>
          <w:b/>
          <w:bCs/>
          <w:i w:val="0"/>
          <w:color w:val="auto"/>
          <w:sz w:val="24"/>
          <w:szCs w:val="24"/>
        </w:rPr>
        <w:t>od dnia 4 września 2017r. do końca roku szkolnego 201</w:t>
      </w:r>
      <w:r w:rsidR="00360861">
        <w:rPr>
          <w:rFonts w:ascii="Times New Roman" w:eastAsia="Times New Roman" w:hAnsi="Times New Roman" w:cs="Times New Roman"/>
          <w:b/>
          <w:bCs/>
          <w:i w:val="0"/>
          <w:color w:val="auto"/>
          <w:sz w:val="24"/>
          <w:szCs w:val="24"/>
        </w:rPr>
        <w:t>8</w:t>
      </w:r>
      <w:r w:rsidR="004A07BD" w:rsidRPr="004A07BD">
        <w:rPr>
          <w:rFonts w:ascii="Times New Roman" w:eastAsia="Times New Roman" w:hAnsi="Times New Roman" w:cs="Times New Roman"/>
          <w:b/>
          <w:bCs/>
          <w:i w:val="0"/>
          <w:color w:val="auto"/>
          <w:sz w:val="24"/>
          <w:szCs w:val="24"/>
        </w:rPr>
        <w:t>/2019 (w dni nauki szkolnej)</w:t>
      </w:r>
      <w:r w:rsidRPr="004A07BD">
        <w:rPr>
          <w:rFonts w:ascii="Times New Roman" w:hAnsi="Times New Roman" w:cs="Times New Roman"/>
          <w:b/>
          <w:i w:val="0"/>
          <w:color w:val="auto"/>
          <w:sz w:val="24"/>
          <w:szCs w:val="24"/>
        </w:rPr>
        <w:t>“</w:t>
      </w:r>
      <w:r w:rsidR="00A655AD" w:rsidRPr="004A07BD">
        <w:rPr>
          <w:rFonts w:ascii="Times New Roman" w:hAnsi="Times New Roman" w:cs="Times New Roman"/>
          <w:b/>
          <w:i w:val="0"/>
          <w:color w:val="auto"/>
          <w:sz w:val="24"/>
          <w:szCs w:val="24"/>
        </w:rPr>
        <w:t xml:space="preserve">  </w:t>
      </w:r>
      <w:r w:rsidRPr="004A07BD">
        <w:rPr>
          <w:rFonts w:ascii="Times New Roman" w:hAnsi="Times New Roman" w:cs="Times New Roman"/>
          <w:b/>
          <w:i w:val="0"/>
          <w:color w:val="auto"/>
          <w:sz w:val="24"/>
          <w:szCs w:val="24"/>
        </w:rPr>
        <w:br/>
      </w:r>
      <w:r w:rsidRPr="00EB311E">
        <w:rPr>
          <w:rFonts w:ascii="Times New Roman" w:hAnsi="Times New Roman" w:cs="Times New Roman"/>
          <w:b/>
          <w:color w:val="auto"/>
          <w:sz w:val="24"/>
          <w:szCs w:val="24"/>
        </w:rPr>
        <w:t>Niniejszym w imieniu wykonawcy:</w:t>
      </w:r>
    </w:p>
    <w:p w:rsidR="00EB311E" w:rsidRPr="00EB311E" w:rsidRDefault="00EB311E" w:rsidP="00EB311E">
      <w:pPr>
        <w:contextualSpacing/>
        <w:jc w:val="center"/>
        <w:rPr>
          <w:rFonts w:ascii="Times New Roman" w:hAnsi="Times New Roman" w:cs="Times New Roman"/>
          <w:b/>
          <w:color w:val="auto"/>
          <w:sz w:val="24"/>
          <w:szCs w:val="24"/>
          <w:lang w:val="pl-PL"/>
        </w:rPr>
      </w:pPr>
    </w:p>
    <w:p w:rsidR="00EB311E" w:rsidRPr="00EB311E" w:rsidRDefault="00EB311E" w:rsidP="00EB311E">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EB311E">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EB311E">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A655AD">
      <w:pPr>
        <w:contextualSpacing/>
        <w:jc w:val="both"/>
        <w:rPr>
          <w:rFonts w:ascii="Times New Roman" w:hAnsi="Times New Roman" w:cs="Times New Roman"/>
          <w:b/>
          <w:color w:val="auto"/>
          <w:sz w:val="24"/>
          <w:szCs w:val="24"/>
          <w:lang w:val="pl-PL"/>
        </w:rPr>
      </w:pPr>
    </w:p>
    <w:p w:rsidR="00A655AD" w:rsidRPr="00CB12F2" w:rsidRDefault="00EB311E" w:rsidP="00A655AD">
      <w:pPr>
        <w:jc w:val="both"/>
        <w:rPr>
          <w:rFonts w:ascii="Times New Roman" w:hAnsi="Times New Roman" w:cs="Times New Roman"/>
          <w:b/>
          <w:sz w:val="24"/>
          <w:szCs w:val="24"/>
        </w:rPr>
      </w:pPr>
      <w:r w:rsidRPr="00EB311E">
        <w:rPr>
          <w:rFonts w:ascii="Times New Roman" w:hAnsi="Times New Roman" w:cs="Times New Roman"/>
          <w:b/>
          <w:color w:val="auto"/>
          <w:sz w:val="24"/>
          <w:szCs w:val="24"/>
          <w:lang w:val="pl-PL"/>
        </w:rPr>
        <w:t xml:space="preserve">składam ofertę w postępowaniu pn.: </w:t>
      </w:r>
      <w:r w:rsidR="00A655AD" w:rsidRPr="0020165B">
        <w:rPr>
          <w:rFonts w:ascii="Times New Roman" w:hAnsi="Times New Roman" w:cs="Times New Roman"/>
          <w:b/>
          <w:sz w:val="24"/>
          <w:szCs w:val="24"/>
        </w:rPr>
        <w:t>„</w:t>
      </w:r>
      <w:r w:rsidR="004A07BD" w:rsidRPr="004A07BD">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004A07BD" w:rsidRPr="004A07BD">
        <w:rPr>
          <w:rFonts w:ascii="Times New Roman" w:eastAsia="Times New Roman" w:hAnsi="Times New Roman" w:cs="Times New Roman"/>
          <w:b/>
          <w:color w:val="auto"/>
          <w:sz w:val="24"/>
          <w:szCs w:val="24"/>
          <w:bdr w:val="none" w:sz="0" w:space="0" w:color="auto"/>
          <w:lang w:val="pl-PL"/>
        </w:rPr>
        <w:t>/2019 (w dni nauki szkolnej)</w:t>
      </w:r>
      <w:r w:rsidR="00A655AD" w:rsidRPr="005F7737">
        <w:rPr>
          <w:rFonts w:ascii="Times New Roman" w:hAnsi="Times New Roman" w:cs="Times New Roman"/>
          <w:b/>
          <w:sz w:val="24"/>
          <w:szCs w:val="24"/>
        </w:rPr>
        <w:t>“</w:t>
      </w:r>
    </w:p>
    <w:p w:rsidR="00EB311E" w:rsidRPr="00EB311E" w:rsidRDefault="00EB311E" w:rsidP="00EB311E">
      <w:pPr>
        <w:jc w:val="both"/>
        <w:rPr>
          <w:rFonts w:ascii="Times New Roman" w:hAnsi="Times New Roman" w:cs="Times New Roman"/>
          <w:b/>
          <w:color w:val="auto"/>
          <w:sz w:val="24"/>
          <w:szCs w:val="24"/>
          <w:lang w:val="pl-PL"/>
        </w:rPr>
      </w:pPr>
      <w:r w:rsidRPr="00EB311E">
        <w:rPr>
          <w:rFonts w:ascii="Times New Roman" w:hAnsi="Times New Roman" w:cs="Times New Roman"/>
          <w:b/>
          <w:bCs/>
          <w:color w:val="auto"/>
          <w:sz w:val="24"/>
          <w:szCs w:val="24"/>
          <w:lang w:val="pl-PL"/>
        </w:rPr>
        <w:t>prowadzonym przez : Gminę Iłża na następujących warunkach:</w:t>
      </w:r>
    </w:p>
    <w:p w:rsidR="00EB311E" w:rsidRPr="00EB311E" w:rsidRDefault="00EB311E" w:rsidP="00EB311E">
      <w:pPr>
        <w:tabs>
          <w:tab w:val="num" w:pos="2366"/>
        </w:tabs>
        <w:contextualSpacing/>
        <w:rPr>
          <w:rFonts w:ascii="Times New Roman" w:hAnsi="Times New Roman" w:cs="Times New Roman"/>
          <w:color w:val="auto"/>
          <w:sz w:val="24"/>
          <w:szCs w:val="24"/>
          <w:lang w:val="pl-PL"/>
        </w:rPr>
      </w:pPr>
    </w:p>
    <w:p w:rsidR="00EB311E" w:rsidRPr="00EB311E" w:rsidRDefault="00EB311E" w:rsidP="00EB311E">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EB311E">
        <w:rPr>
          <w:rFonts w:ascii="Times New Roman" w:hAnsi="Times New Roman" w:cs="Times New Roman"/>
          <w:b/>
          <w:bCs/>
          <w:color w:val="auto"/>
          <w:sz w:val="24"/>
          <w:szCs w:val="24"/>
          <w:lang w:val="pl-PL"/>
        </w:rPr>
        <w:t>Proponowana cena:</w:t>
      </w:r>
    </w:p>
    <w:p w:rsidR="0022760A" w:rsidRDefault="0022760A" w:rsidP="002276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szCs w:val="24"/>
          <w:bdr w:val="none" w:sz="0" w:space="0" w:color="auto"/>
          <w:lang w:val="pl-PL" w:eastAsia="en-US"/>
        </w:rPr>
      </w:pPr>
      <w:bookmarkStart w:id="1" w:name="RANGE!A1:G163"/>
      <w:bookmarkEnd w:id="1"/>
    </w:p>
    <w:p w:rsidR="0022760A" w:rsidRPr="0022760A" w:rsidRDefault="0022760A" w:rsidP="0022760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bdr w:val="none" w:sz="0" w:space="0" w:color="auto"/>
          <w:lang w:val="pl-PL" w:eastAsia="en-US"/>
        </w:rPr>
      </w:pPr>
      <w:r w:rsidRPr="0022760A">
        <w:rPr>
          <w:rFonts w:ascii="Times New Roman" w:hAnsi="Times New Roman" w:cs="Times New Roman"/>
          <w:color w:val="auto"/>
          <w:sz w:val="24"/>
          <w:szCs w:val="24"/>
          <w:bdr w:val="none" w:sz="0" w:space="0" w:color="auto"/>
          <w:lang w:val="pl-PL" w:eastAsia="en-US"/>
        </w:rPr>
        <w:t>Wykonawca za wykonany przedmiot umowy zapłaci w cyklu miesięcznym cenę biletów miesięcznych ulgowych za odpowiednią ilość uczniów</w:t>
      </w:r>
      <w:r w:rsidRPr="0022760A">
        <w:rPr>
          <w:rFonts w:cs="Times New Roman"/>
          <w:color w:val="auto"/>
          <w:sz w:val="23"/>
          <w:szCs w:val="23"/>
          <w:bdr w:val="none" w:sz="0" w:space="0" w:color="auto"/>
          <w:lang w:val="pl-PL" w:eastAsia="en-US"/>
        </w:rPr>
        <w:t xml:space="preserve"> </w:t>
      </w:r>
      <w:r w:rsidRPr="0022760A">
        <w:rPr>
          <w:rFonts w:ascii="Times New Roman" w:hAnsi="Times New Roman" w:cs="Times New Roman"/>
          <w:color w:val="auto"/>
          <w:sz w:val="24"/>
          <w:szCs w:val="24"/>
          <w:bdr w:val="none" w:sz="0" w:space="0" w:color="auto"/>
          <w:lang w:val="pl-PL" w:eastAsia="en-US"/>
        </w:rPr>
        <w:t xml:space="preserve">niezależnie od miejsca zamieszkania, uwzględniając długości wszystkich tras oraz liczbę dowożonych uczniów, załączonych do przedmiotu zamówienia.  </w:t>
      </w:r>
    </w:p>
    <w:p w:rsidR="0022760A" w:rsidRDefault="0022760A" w:rsidP="0022760A">
      <w:pPr>
        <w:tabs>
          <w:tab w:val="left" w:pos="7610"/>
        </w:tabs>
        <w:contextualSpacing/>
        <w:jc w:val="both"/>
        <w:rPr>
          <w:rFonts w:ascii="Times New Roman" w:eastAsia="Times New Roman" w:hAnsi="Times New Roman" w:cs="Times New Roman"/>
          <w:color w:val="auto"/>
          <w:sz w:val="24"/>
          <w:szCs w:val="24"/>
          <w:bdr w:val="none" w:sz="0" w:space="0" w:color="auto"/>
          <w:lang w:val="pl-PL"/>
        </w:rPr>
      </w:pPr>
    </w:p>
    <w:p w:rsidR="00EB311E" w:rsidRPr="00EB311E" w:rsidRDefault="0022760A" w:rsidP="0022760A">
      <w:pPr>
        <w:tabs>
          <w:tab w:val="left" w:pos="7610"/>
        </w:tabs>
        <w:contextualSpacing/>
        <w:jc w:val="both"/>
        <w:rPr>
          <w:rFonts w:ascii="Times New Roman" w:hAnsi="Times New Roman" w:cs="Times New Roman"/>
          <w:b/>
          <w:color w:val="auto"/>
          <w:sz w:val="24"/>
          <w:szCs w:val="24"/>
          <w:lang w:val="pl-PL"/>
        </w:rPr>
      </w:pPr>
      <w:r w:rsidRPr="0022760A">
        <w:rPr>
          <w:rFonts w:ascii="Times New Roman" w:eastAsia="Times New Roman" w:hAnsi="Times New Roman" w:cs="Times New Roman"/>
          <w:color w:val="auto"/>
          <w:sz w:val="24"/>
          <w:szCs w:val="24"/>
          <w:bdr w:val="none" w:sz="0" w:space="0" w:color="auto"/>
          <w:lang w:val="pl-PL"/>
        </w:rPr>
        <w:t>Wartość usługi zgodnie z ofertą w cyklu miesięcznym wynosi:</w:t>
      </w:r>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Wartość netto</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(cyfrowo):………………………..</w:t>
      </w:r>
    </w:p>
    <w:p w:rsidR="00EB311E" w:rsidRPr="00EB311E" w:rsidRDefault="005F7737" w:rsidP="00EB311E">
      <w:pPr>
        <w:tabs>
          <w:tab w:val="left" w:pos="7610"/>
        </w:tabs>
        <w:contextualSpacing/>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Kwota (słownie):………….</w:t>
      </w:r>
      <w:r w:rsidR="00EB311E" w:rsidRPr="00EB311E">
        <w:rPr>
          <w:rFonts w:ascii="Times New Roman" w:hAnsi="Times New Roman" w:cs="Times New Roman"/>
          <w:color w:val="auto"/>
          <w:sz w:val="24"/>
          <w:szCs w:val="24"/>
          <w:lang w:val="pl-PL"/>
        </w:rPr>
        <w:t>……………..</w:t>
      </w:r>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Podatek VAT:</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Stawka: …………..</w:t>
      </w:r>
    </w:p>
    <w:p w:rsidR="00EB311E" w:rsidRPr="00EB311E" w:rsidRDefault="005F7737" w:rsidP="00EB311E">
      <w:pPr>
        <w:tabs>
          <w:tab w:val="left" w:pos="7610"/>
        </w:tabs>
        <w:contextualSpacing/>
        <w:jc w:val="both"/>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Kwota (cyfrowo): …………………</w:t>
      </w:r>
      <w:r w:rsidR="00EB311E" w:rsidRPr="00EB311E">
        <w:rPr>
          <w:rFonts w:ascii="Times New Roman" w:hAnsi="Times New Roman" w:cs="Times New Roman"/>
          <w:color w:val="auto"/>
          <w:sz w:val="24"/>
          <w:szCs w:val="24"/>
          <w:lang w:val="pl-PL"/>
        </w:rPr>
        <w:t>…….</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(słownie): …………………</w:t>
      </w:r>
      <w:r w:rsidR="005F7737">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w:t>
      </w:r>
    </w:p>
    <w:p w:rsidR="00EB311E" w:rsidRPr="00EB311E" w:rsidRDefault="00EB311E" w:rsidP="00EB311E">
      <w:pPr>
        <w:tabs>
          <w:tab w:val="left" w:pos="7610"/>
        </w:tabs>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Cena brutto zł: </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(cyfrowo): ……………………</w:t>
      </w:r>
      <w:r w:rsidR="005F7737">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w:t>
      </w:r>
    </w:p>
    <w:p w:rsidR="00EB311E" w:rsidRPr="00EB311E" w:rsidRDefault="00EB311E" w:rsidP="00EB311E">
      <w:pPr>
        <w:tabs>
          <w:tab w:val="left" w:pos="7610"/>
        </w:tabs>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Kwota (słownie): ……………………</w:t>
      </w:r>
      <w:r w:rsidR="005F7737">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w:t>
      </w:r>
    </w:p>
    <w:p w:rsidR="00EB311E" w:rsidRPr="00EB311E" w:rsidRDefault="00EB311E" w:rsidP="00EB311E">
      <w:pPr>
        <w:tabs>
          <w:tab w:val="num" w:pos="2366"/>
        </w:tabs>
        <w:contextualSpacing/>
        <w:rPr>
          <w:rFonts w:ascii="Times New Roman" w:hAnsi="Times New Roman" w:cs="Times New Roman"/>
          <w:color w:val="auto"/>
          <w:sz w:val="24"/>
          <w:szCs w:val="24"/>
          <w:lang w:val="pl-PL"/>
        </w:rPr>
      </w:pPr>
    </w:p>
    <w:p w:rsidR="00EB311E" w:rsidRPr="00EB311E" w:rsidRDefault="00EB311E" w:rsidP="00EB311E">
      <w:pPr>
        <w:tabs>
          <w:tab w:val="num" w:pos="2366"/>
        </w:tabs>
        <w:contextualSpacing/>
        <w:rPr>
          <w:rFonts w:ascii="Times New Roman" w:hAnsi="Times New Roman" w:cs="Times New Roman"/>
          <w:color w:val="auto"/>
          <w:sz w:val="24"/>
          <w:szCs w:val="24"/>
          <w:lang w:val="pl-PL"/>
        </w:rPr>
      </w:pPr>
    </w:p>
    <w:p w:rsidR="00EB311E" w:rsidRPr="00EB311E" w:rsidRDefault="00EB311E" w:rsidP="00EB311E">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color w:val="auto"/>
          <w:sz w:val="24"/>
          <w:szCs w:val="24"/>
          <w:lang w:val="pl-PL"/>
        </w:rPr>
      </w:pPr>
      <w:r w:rsidRPr="00EB311E">
        <w:rPr>
          <w:rFonts w:ascii="Times New Roman" w:hAnsi="Times New Roman" w:cs="Times New Roman"/>
          <w:b/>
          <w:bCs/>
          <w:color w:val="auto"/>
          <w:sz w:val="24"/>
          <w:szCs w:val="24"/>
          <w:lang w:val="pl-PL"/>
        </w:rPr>
        <w:t xml:space="preserve">Proponowane warunki </w:t>
      </w:r>
      <w:r w:rsidR="0022760A">
        <w:rPr>
          <w:rFonts w:ascii="Times New Roman" w:hAnsi="Times New Roman" w:cs="Times New Roman"/>
          <w:b/>
          <w:bCs/>
          <w:color w:val="auto"/>
          <w:sz w:val="24"/>
          <w:szCs w:val="24"/>
          <w:lang w:val="pl-PL"/>
        </w:rPr>
        <w:t>terminu płatności</w:t>
      </w:r>
      <w:r w:rsidRPr="00EB311E">
        <w:rPr>
          <w:rFonts w:ascii="Times New Roman" w:hAnsi="Times New Roman" w:cs="Times New Roman"/>
          <w:b/>
          <w:bCs/>
          <w:color w:val="auto"/>
          <w:sz w:val="24"/>
          <w:szCs w:val="24"/>
          <w:lang w:val="pl-PL"/>
        </w:rPr>
        <w:t>:</w:t>
      </w:r>
    </w:p>
    <w:p w:rsidR="00EB311E" w:rsidRPr="00EB311E" w:rsidRDefault="005F7737" w:rsidP="00EB311E">
      <w:pPr>
        <w:pStyle w:val="Akapitzlist"/>
        <w:autoSpaceDE w:val="0"/>
        <w:autoSpaceDN w:val="0"/>
        <w:adjustRightInd w:val="0"/>
        <w:spacing w:after="0" w:line="360" w:lineRule="auto"/>
        <w:ind w:left="0" w:firstLine="567"/>
        <w:rPr>
          <w:rFonts w:ascii="Times New Roman" w:hAnsi="Times New Roman"/>
          <w:color w:val="auto"/>
          <w:sz w:val="24"/>
        </w:rPr>
      </w:pPr>
      <w:r>
        <w:rPr>
          <w:rFonts w:ascii="Times New Roman" w:hAnsi="Times New Roman"/>
          <w:color w:val="auto"/>
          <w:sz w:val="24"/>
        </w:rPr>
        <w:t>Termin płatności</w:t>
      </w:r>
      <w:r w:rsidR="00EB311E" w:rsidRPr="00EB311E">
        <w:rPr>
          <w:rFonts w:ascii="Times New Roman" w:hAnsi="Times New Roman"/>
          <w:color w:val="auto"/>
          <w:sz w:val="24"/>
        </w:rPr>
        <w:t xml:space="preserve"> ………………… miesięcy.</w:t>
      </w:r>
    </w:p>
    <w:p w:rsidR="00EB311E" w:rsidRPr="00EB311E" w:rsidRDefault="00EB311E" w:rsidP="00EB311E">
      <w:pPr>
        <w:widowControl w:val="0"/>
        <w:tabs>
          <w:tab w:val="right" w:pos="10512"/>
        </w:tabs>
        <w:suppressAutoHyphens/>
        <w:ind w:left="1134"/>
        <w:contextualSpacing/>
        <w:jc w:val="both"/>
        <w:rPr>
          <w:rFonts w:ascii="Times New Roman" w:hAnsi="Times New Roman" w:cs="Times New Roman"/>
          <w:bCs/>
          <w:color w:val="auto"/>
          <w:sz w:val="24"/>
          <w:szCs w:val="24"/>
          <w:lang w:val="pl-PL"/>
        </w:rPr>
      </w:pPr>
    </w:p>
    <w:p w:rsidR="00EB311E" w:rsidRPr="00EB311E" w:rsidRDefault="00EB311E" w:rsidP="00EB311E">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Oświadczamy, że zapoznaliśmy się ze Specyfikacją Istotnych Warunków Zamówienia i nie wnosimy do niej zastrzeżeń oraz zdobyliśmy konieczne informacje do przygotowania oferty.</w:t>
      </w:r>
    </w:p>
    <w:p w:rsidR="00EB311E" w:rsidRPr="0022760A" w:rsidRDefault="00EB311E" w:rsidP="0022760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EB311E" w:rsidRPr="0022760A" w:rsidRDefault="00EB311E" w:rsidP="0022760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Oświadczamy, że zaoferowany przedmiot zamówienia spełnia wymogi zamawiającego określone w SIWZ. </w:t>
      </w:r>
    </w:p>
    <w:p w:rsidR="00EB311E" w:rsidRPr="0022760A" w:rsidRDefault="00EB311E" w:rsidP="0022760A">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r w:rsidRPr="0022760A">
        <w:rPr>
          <w:rFonts w:ascii="Times New Roman" w:hAnsi="Times New Roman" w:cs="Times New Roman"/>
          <w:color w:val="auto"/>
          <w:sz w:val="24"/>
          <w:szCs w:val="24"/>
          <w:lang w:val="pl-PL"/>
        </w:rPr>
        <w:t xml:space="preserve">   </w:t>
      </w:r>
    </w:p>
    <w:p w:rsidR="00EB311E" w:rsidRPr="0022760A" w:rsidRDefault="00EB311E" w:rsidP="0022760A">
      <w:pPr>
        <w:pStyle w:val="Tekstpodstawowywcity"/>
        <w:numPr>
          <w:ilvl w:val="0"/>
          <w:numId w:val="15"/>
        </w:numPr>
        <w:spacing w:after="0"/>
        <w:contextualSpacing/>
        <w:rPr>
          <w:rFonts w:ascii="Times New Roman" w:hAnsi="Times New Roman" w:cs="Times New Roman"/>
          <w:sz w:val="24"/>
          <w:szCs w:val="24"/>
        </w:rPr>
      </w:pPr>
      <w:r w:rsidRPr="00EB311E">
        <w:rPr>
          <w:rFonts w:ascii="Times New Roman" w:hAnsi="Times New Roman" w:cs="Times New Roman"/>
          <w:sz w:val="24"/>
          <w:szCs w:val="24"/>
        </w:rPr>
        <w:t>Oświadczamy, że zamierzamy powierzyć następującemu podwykonawcy/-om:</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r w:rsidRPr="00EB311E">
        <w:rPr>
          <w:rFonts w:ascii="Times New Roman" w:hAnsi="Times New Roman" w:cs="Times New Roman"/>
          <w:sz w:val="24"/>
          <w:szCs w:val="24"/>
        </w:rPr>
        <w:t xml:space="preserve">………………………………………………………….. </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r w:rsidRPr="00EB311E">
        <w:rPr>
          <w:rFonts w:ascii="Times New Roman" w:hAnsi="Times New Roman" w:cs="Times New Roman"/>
          <w:sz w:val="24"/>
          <w:szCs w:val="24"/>
        </w:rPr>
        <w:t xml:space="preserve">(wskazać firmę podwykonawcy/–ów </w:t>
      </w:r>
      <w:r w:rsidRPr="00EB311E">
        <w:rPr>
          <w:rFonts w:ascii="Times New Roman" w:hAnsi="Times New Roman" w:cs="Times New Roman"/>
          <w:i/>
          <w:sz w:val="24"/>
          <w:szCs w:val="24"/>
        </w:rPr>
        <w:t xml:space="preserve">lub wpisać </w:t>
      </w:r>
      <w:r w:rsidRPr="00EB311E">
        <w:rPr>
          <w:rFonts w:ascii="Times New Roman" w:hAnsi="Times New Roman" w:cs="Times New Roman"/>
          <w:b/>
          <w:i/>
          <w:sz w:val="24"/>
          <w:szCs w:val="24"/>
        </w:rPr>
        <w:t>nie dotyczy</w:t>
      </w:r>
      <w:r w:rsidRPr="00EB311E">
        <w:rPr>
          <w:rFonts w:ascii="Times New Roman" w:hAnsi="Times New Roman" w:cs="Times New Roman"/>
          <w:sz w:val="24"/>
          <w:szCs w:val="24"/>
        </w:rPr>
        <w:t>)</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p>
    <w:p w:rsidR="00EB311E" w:rsidRPr="00EB311E" w:rsidRDefault="00EA47D1" w:rsidP="00EB311E">
      <w:pPr>
        <w:pStyle w:val="Tekstpodstawowywcity"/>
        <w:spacing w:after="0"/>
        <w:ind w:left="390"/>
        <w:contextualSpacing/>
        <w:rPr>
          <w:rFonts w:ascii="Times New Roman" w:hAnsi="Times New Roman" w:cs="Times New Roman"/>
          <w:sz w:val="24"/>
          <w:szCs w:val="24"/>
        </w:rPr>
      </w:pPr>
      <w:r>
        <w:rPr>
          <w:rFonts w:ascii="Times New Roman" w:hAnsi="Times New Roman" w:cs="Times New Roman"/>
          <w:sz w:val="24"/>
          <w:szCs w:val="24"/>
        </w:rPr>
        <w:t>następujące części zamówienia</w:t>
      </w:r>
      <w:r w:rsidR="00EB311E" w:rsidRPr="00EB311E">
        <w:rPr>
          <w:rFonts w:ascii="Times New Roman" w:hAnsi="Times New Roman" w:cs="Times New Roman"/>
          <w:sz w:val="24"/>
          <w:szCs w:val="24"/>
        </w:rPr>
        <w:t xml:space="preserve">: </w:t>
      </w:r>
    </w:p>
    <w:p w:rsidR="00EB311E" w:rsidRPr="00EB311E" w:rsidRDefault="00EB311E" w:rsidP="00EB311E">
      <w:pPr>
        <w:pStyle w:val="Tekstpodstawowywcity"/>
        <w:spacing w:after="0"/>
        <w:ind w:left="390"/>
        <w:contextualSpacing/>
        <w:rPr>
          <w:rFonts w:ascii="Times New Roman" w:hAnsi="Times New Roman" w:cs="Times New Roman"/>
          <w:sz w:val="24"/>
          <w:szCs w:val="24"/>
        </w:rPr>
      </w:pPr>
    </w:p>
    <w:p w:rsidR="00EB311E" w:rsidRPr="00EB311E" w:rsidRDefault="00EB311E" w:rsidP="00EB311E">
      <w:pPr>
        <w:pStyle w:val="Tekstprzypisudolnego"/>
        <w:spacing w:line="276" w:lineRule="auto"/>
        <w:ind w:left="390" w:firstLine="60"/>
        <w:contextualSpacing/>
        <w:rPr>
          <w:i/>
          <w:sz w:val="24"/>
          <w:szCs w:val="24"/>
        </w:rPr>
      </w:pPr>
      <w:r w:rsidRPr="00EB311E">
        <w:rPr>
          <w:i/>
          <w:sz w:val="24"/>
          <w:szCs w:val="24"/>
        </w:rPr>
        <w:t xml:space="preserve">………………………………………. </w:t>
      </w:r>
    </w:p>
    <w:p w:rsidR="00EB311E" w:rsidRPr="00EB311E" w:rsidRDefault="00EB311E" w:rsidP="00EB311E">
      <w:pPr>
        <w:pStyle w:val="Tekstprzypisudolnego"/>
        <w:spacing w:line="276" w:lineRule="auto"/>
        <w:ind w:left="390" w:firstLine="60"/>
        <w:contextualSpacing/>
        <w:rPr>
          <w:b/>
          <w:i/>
          <w:sz w:val="24"/>
          <w:szCs w:val="24"/>
        </w:rPr>
      </w:pPr>
      <w:r w:rsidRPr="00EB311E">
        <w:rPr>
          <w:i/>
          <w:sz w:val="24"/>
          <w:szCs w:val="24"/>
        </w:rPr>
        <w:t xml:space="preserve">(należy wskazać </w:t>
      </w:r>
      <w:r w:rsidRPr="00EB311E">
        <w:rPr>
          <w:b/>
          <w:i/>
          <w:sz w:val="24"/>
          <w:szCs w:val="24"/>
        </w:rPr>
        <w:t xml:space="preserve">zakres </w:t>
      </w:r>
      <w:r w:rsidR="00EA47D1">
        <w:rPr>
          <w:b/>
          <w:i/>
          <w:sz w:val="24"/>
          <w:szCs w:val="24"/>
        </w:rPr>
        <w:t>zamówienia</w:t>
      </w:r>
      <w:r w:rsidR="00EA47D1">
        <w:rPr>
          <w:i/>
          <w:sz w:val="24"/>
          <w:szCs w:val="24"/>
        </w:rPr>
        <w:t xml:space="preserve"> przewidziany</w:t>
      </w:r>
      <w:r w:rsidRPr="00EB311E">
        <w:rPr>
          <w:i/>
          <w:sz w:val="24"/>
          <w:szCs w:val="24"/>
        </w:rPr>
        <w:t xml:space="preserve"> do wykonania przez podwykonawców jaką wykonawca zamierza powierzyć podwykonawcom lub wpisać </w:t>
      </w:r>
      <w:r w:rsidRPr="00EB311E">
        <w:rPr>
          <w:b/>
          <w:i/>
          <w:sz w:val="24"/>
          <w:szCs w:val="24"/>
        </w:rPr>
        <w:t>nie dotyczy)</w:t>
      </w:r>
    </w:p>
    <w:p w:rsidR="00EB311E" w:rsidRPr="00EB311E" w:rsidRDefault="00EB311E" w:rsidP="00EB311E">
      <w:pPr>
        <w:pStyle w:val="Tekstprzypisudolnego"/>
        <w:spacing w:line="276" w:lineRule="auto"/>
        <w:ind w:left="142" w:hanging="142"/>
        <w:contextualSpacing/>
        <w:rPr>
          <w:b/>
          <w:sz w:val="24"/>
          <w:szCs w:val="24"/>
        </w:rPr>
      </w:pPr>
      <w:r w:rsidRPr="00EB311E">
        <w:rPr>
          <w:i/>
          <w:sz w:val="24"/>
          <w:szCs w:val="24"/>
        </w:rPr>
        <w:t xml:space="preserve">  </w:t>
      </w:r>
      <w:r w:rsidRPr="00EB311E">
        <w:rPr>
          <w:b/>
          <w:sz w:val="24"/>
          <w:szCs w:val="24"/>
        </w:rPr>
        <w:t xml:space="preserve">Uwaga! W przypadku, gdy wykonawca nie wypełni punktu </w:t>
      </w:r>
      <w:r w:rsidR="0022760A">
        <w:rPr>
          <w:b/>
          <w:sz w:val="24"/>
          <w:szCs w:val="24"/>
        </w:rPr>
        <w:t>5</w:t>
      </w:r>
      <w:r w:rsidRPr="00EB311E">
        <w:rPr>
          <w:b/>
          <w:sz w:val="24"/>
          <w:szCs w:val="24"/>
        </w:rPr>
        <w:t xml:space="preserve"> zamawiający przyjmie, że wykonawca nie przewiduje podwykonawstwa.</w:t>
      </w:r>
    </w:p>
    <w:p w:rsidR="00EB311E" w:rsidRPr="00EB311E" w:rsidRDefault="00EB311E" w:rsidP="00EB311E">
      <w:pPr>
        <w:contextualSpacing/>
        <w:jc w:val="right"/>
        <w:rPr>
          <w:rFonts w:ascii="Times New Roman" w:hAnsi="Times New Roman" w:cs="Times New Roman"/>
          <w:color w:val="auto"/>
          <w:sz w:val="24"/>
          <w:szCs w:val="24"/>
          <w:lang w:val="pl-PL"/>
        </w:rPr>
      </w:pPr>
    </w:p>
    <w:p w:rsidR="00EB311E" w:rsidRPr="00EB311E" w:rsidRDefault="00EB311E" w:rsidP="00EB311E">
      <w:pPr>
        <w:contextualSpacing/>
        <w:rPr>
          <w:rFonts w:ascii="Times New Roman" w:hAnsi="Times New Roman" w:cs="Times New Roman"/>
          <w:b/>
          <w:bCs/>
          <w:color w:val="auto"/>
          <w:sz w:val="24"/>
          <w:szCs w:val="24"/>
          <w:lang w:val="pl-PL"/>
        </w:rPr>
      </w:pPr>
      <w:r w:rsidRPr="00EB311E">
        <w:rPr>
          <w:rFonts w:ascii="Times New Roman" w:hAnsi="Times New Roman" w:cs="Times New Roman"/>
          <w:color w:val="auto"/>
          <w:sz w:val="24"/>
          <w:szCs w:val="24"/>
          <w:lang w:val="pl-PL"/>
        </w:rPr>
        <w:t>8.</w:t>
      </w:r>
      <w:r w:rsidRPr="00EB311E">
        <w:rPr>
          <w:rFonts w:ascii="Times New Roman" w:hAnsi="Times New Roman" w:cs="Times New Roman"/>
          <w:color w:val="auto"/>
          <w:sz w:val="24"/>
          <w:szCs w:val="24"/>
          <w:lang w:val="pl-PL"/>
        </w:rPr>
        <w:tab/>
      </w:r>
      <w:r w:rsidRPr="00EB311E">
        <w:rPr>
          <w:rFonts w:ascii="Times New Roman" w:hAnsi="Times New Roman" w:cs="Times New Roman"/>
          <w:bCs/>
          <w:color w:val="auto"/>
          <w:sz w:val="24"/>
          <w:szCs w:val="24"/>
          <w:lang w:val="pl-PL"/>
        </w:rPr>
        <w:t>Wykonawca informuje, że (zaznaczyć właściwe):</w:t>
      </w:r>
    </w:p>
    <w:p w:rsidR="00EB311E" w:rsidRPr="00EB311E" w:rsidRDefault="00EB311E" w:rsidP="00EB311E">
      <w:pPr>
        <w:pStyle w:val="Standard"/>
        <w:spacing w:line="276" w:lineRule="auto"/>
        <w:ind w:left="1134" w:hanging="567"/>
        <w:jc w:val="both"/>
        <w:rPr>
          <w:rFonts w:cs="Times New Roman"/>
          <w:lang w:val="pl-PL"/>
        </w:rPr>
      </w:pPr>
      <w:r w:rsidRPr="00EB311E">
        <w:rPr>
          <w:rFonts w:cs="Times New Roman"/>
          <w:noProof/>
          <w:lang w:val="pl-PL" w:eastAsia="pl-PL" w:bidi="ar-SA"/>
        </w:rPr>
        <mc:AlternateContent>
          <mc:Choice Requires="wps">
            <w:drawing>
              <wp:anchor distT="0" distB="0" distL="114300" distR="114300" simplePos="0" relativeHeight="251659264" behindDoc="0" locked="0" layoutInCell="1" allowOverlap="1" wp14:anchorId="1AFB890E" wp14:editId="3EC5AEC9">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D5F2" id="Rectangle 10" o:spid="_x0000_s1026" style="position:absolute;margin-left:22.9pt;margin-top:2.7pt;width:16.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Pr="00EB311E">
        <w:rPr>
          <w:rFonts w:cs="Times New Roman"/>
          <w:lang w:val="pl-PL"/>
        </w:rPr>
        <w:t xml:space="preserve">    </w:t>
      </w:r>
      <w:r w:rsidRPr="00EB311E">
        <w:rPr>
          <w:rFonts w:cs="Times New Roman"/>
          <w:lang w:val="pl-PL"/>
        </w:rPr>
        <w:tab/>
        <w:t>wybór oferty nie będzie prowadzić do powstania u zamawiającego obowiązku podatkowego,</w:t>
      </w:r>
    </w:p>
    <w:p w:rsidR="00EB311E" w:rsidRPr="00EB311E" w:rsidRDefault="00EB311E" w:rsidP="00EB311E">
      <w:pPr>
        <w:pStyle w:val="Standard"/>
        <w:spacing w:line="276" w:lineRule="auto"/>
        <w:ind w:left="1134" w:hanging="567"/>
        <w:jc w:val="both"/>
        <w:rPr>
          <w:rFonts w:cs="Times New Roman"/>
          <w:lang w:val="pl-PL"/>
        </w:rPr>
      </w:pPr>
      <w:r w:rsidRPr="00EB311E">
        <w:rPr>
          <w:rFonts w:cs="Times New Roman"/>
          <w:noProof/>
          <w:lang w:val="pl-PL" w:eastAsia="pl-PL" w:bidi="ar-SA"/>
        </w:rPr>
        <mc:AlternateContent>
          <mc:Choice Requires="wps">
            <w:drawing>
              <wp:anchor distT="0" distB="0" distL="114300" distR="114300" simplePos="0" relativeHeight="251660288" behindDoc="0" locked="0" layoutInCell="1" allowOverlap="1" wp14:anchorId="40CF208C" wp14:editId="6520784B">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024D2" id="Rectangle 11" o:spid="_x0000_s1026" style="position:absolute;margin-left:22.9pt;margin-top:4.6pt;width:16.9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Pr="00EB311E">
        <w:rPr>
          <w:rFonts w:cs="Times New Roman"/>
          <w:lang w:val="pl-PL"/>
        </w:rPr>
        <w:t xml:space="preserve">     </w:t>
      </w:r>
      <w:r w:rsidRPr="00EB311E">
        <w:rPr>
          <w:rFonts w:cs="Times New Roman"/>
          <w:lang w:val="pl-PL"/>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w:t>
      </w:r>
      <w:r>
        <w:rPr>
          <w:rFonts w:cs="Times New Roman"/>
          <w:lang w:val="pl-PL"/>
        </w:rPr>
        <w:t>..</w:t>
      </w:r>
      <w:r w:rsidRPr="00EB311E">
        <w:rPr>
          <w:rFonts w:cs="Times New Roman"/>
          <w:lang w:val="pl-PL"/>
        </w:rPr>
        <w:t>.........................zł netto</w:t>
      </w:r>
    </w:p>
    <w:p w:rsidR="0022760A" w:rsidRDefault="0022760A" w:rsidP="00EB311E">
      <w:pPr>
        <w:contextualSpacing/>
        <w:jc w:val="both"/>
        <w:rPr>
          <w:rFonts w:ascii="Times New Roman" w:hAnsi="Times New Roman" w:cs="Times New Roman"/>
          <w:b/>
          <w:color w:val="auto"/>
          <w:sz w:val="24"/>
          <w:szCs w:val="24"/>
          <w:lang w:val="pl-PL"/>
        </w:rPr>
      </w:pPr>
    </w:p>
    <w:p w:rsidR="00EB311E" w:rsidRPr="00EB311E" w:rsidRDefault="00EB311E" w:rsidP="00EB311E">
      <w:pPr>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Uwaga! W przypadku, gdy wykonawca nie zaznaczy żadnego z wariantów zamawiający przyjmie, że wybór oferty nie będzie prowadził do powstania obowiązku podatkowego po stronie zamawiającego.</w:t>
      </w:r>
    </w:p>
    <w:p w:rsidR="00EB311E" w:rsidRPr="00EB311E" w:rsidRDefault="00EB311E" w:rsidP="00EB311E">
      <w:pPr>
        <w:contextualSpacing/>
        <w:jc w:val="both"/>
        <w:rPr>
          <w:rFonts w:ascii="Times New Roman" w:hAnsi="Times New Roman" w:cs="Times New Roman"/>
          <w:color w:val="auto"/>
          <w:sz w:val="24"/>
          <w:szCs w:val="24"/>
        </w:rPr>
      </w:pPr>
    </w:p>
    <w:p w:rsidR="00EB311E" w:rsidRPr="00EB311E" w:rsidRDefault="00EB311E" w:rsidP="00EB311E">
      <w:pPr>
        <w:contextualSpacing/>
        <w:jc w:val="both"/>
        <w:rPr>
          <w:rFonts w:ascii="Times New Roman" w:hAnsi="Times New Roman" w:cs="Times New Roman"/>
          <w:color w:val="auto"/>
          <w:sz w:val="24"/>
          <w:szCs w:val="24"/>
        </w:rPr>
      </w:pPr>
      <w:r w:rsidRPr="00EB311E">
        <w:rPr>
          <w:rFonts w:ascii="Times New Roman" w:hAnsi="Times New Roman" w:cs="Times New Roman"/>
          <w:b/>
          <w:color w:val="auto"/>
          <w:sz w:val="24"/>
          <w:szCs w:val="24"/>
        </w:rPr>
        <w:t>9</w:t>
      </w:r>
      <w:r w:rsidRPr="00EB311E">
        <w:rPr>
          <w:rFonts w:ascii="Times New Roman" w:hAnsi="Times New Roman" w:cs="Times New Roman"/>
          <w:color w:val="auto"/>
          <w:sz w:val="24"/>
          <w:szCs w:val="24"/>
        </w:rPr>
        <w:t>. Oświadczam, że jestem małym/średnim przedsiębiorstwem *</w:t>
      </w:r>
    </w:p>
    <w:p w:rsidR="00EB311E" w:rsidRPr="00EB311E" w:rsidRDefault="00EB311E" w:rsidP="00EB311E">
      <w:pPr>
        <w:contextualSpacing/>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t>
      </w:r>
    </w:p>
    <w:p w:rsidR="00EB311E" w:rsidRPr="00EB311E" w:rsidRDefault="00EB311E" w:rsidP="00EB311E">
      <w:pPr>
        <w:contextualSpacing/>
        <w:jc w:val="both"/>
        <w:rPr>
          <w:rFonts w:ascii="Times New Roman" w:hAnsi="Times New Roman" w:cs="Times New Roman"/>
          <w:b/>
          <w:color w:val="auto"/>
          <w:sz w:val="24"/>
          <w:szCs w:val="24"/>
          <w:lang w:val="pl-PL"/>
        </w:rPr>
      </w:pPr>
    </w:p>
    <w:p w:rsidR="00EB311E" w:rsidRPr="00EB311E" w:rsidRDefault="00EB311E" w:rsidP="00EB311E">
      <w:pPr>
        <w:contextualSpacing/>
        <w:jc w:val="both"/>
        <w:rPr>
          <w:rFonts w:ascii="Times New Roman" w:hAnsi="Times New Roman" w:cs="Times New Roman"/>
          <w:color w:val="auto"/>
          <w:sz w:val="24"/>
          <w:szCs w:val="24"/>
          <w:lang w:val="pl-PL"/>
        </w:rPr>
      </w:pPr>
      <w:r w:rsidRPr="00EB311E">
        <w:rPr>
          <w:rFonts w:ascii="Times New Roman" w:hAnsi="Times New Roman" w:cs="Times New Roman"/>
          <w:b/>
          <w:color w:val="auto"/>
          <w:sz w:val="24"/>
          <w:szCs w:val="24"/>
          <w:lang w:val="pl-PL"/>
        </w:rPr>
        <w:t xml:space="preserve">10. </w:t>
      </w:r>
      <w:r w:rsidRPr="00EB311E">
        <w:rPr>
          <w:rFonts w:ascii="Times New Roman" w:hAnsi="Times New Roman" w:cs="Times New Roman"/>
          <w:bCs/>
          <w:color w:val="auto"/>
          <w:sz w:val="24"/>
          <w:szCs w:val="24"/>
          <w:lang w:val="pl-PL"/>
        </w:rPr>
        <w:t xml:space="preserve">Oświadczamy, </w:t>
      </w:r>
      <w:r w:rsidRPr="00EB311E">
        <w:rPr>
          <w:rFonts w:ascii="Times New Roman" w:hAnsi="Times New Roman" w:cs="Times New Roman"/>
          <w:color w:val="auto"/>
          <w:sz w:val="24"/>
          <w:szCs w:val="24"/>
          <w:lang w:val="pl-PL"/>
        </w:rPr>
        <w:t>że informacje i dokumenty zawarte na stronach nr od …… do nr ……………..stanowią tajemnicę przedsiębiorstwa w rozumieniu przepisów o zwalczaniu nieuczciwej konkurencji i zastrzegamy, że nie mogą być one udostępniane.</w:t>
      </w:r>
    </w:p>
    <w:p w:rsidR="00EB311E" w:rsidRPr="00EB311E" w:rsidRDefault="00EB311E" w:rsidP="00EB311E">
      <w:pPr>
        <w:pStyle w:val="Standard"/>
        <w:spacing w:line="276" w:lineRule="auto"/>
        <w:jc w:val="both"/>
        <w:rPr>
          <w:rFonts w:cs="Times New Roman"/>
          <w:b/>
          <w:bCs/>
          <w:lang w:val="pl-PL"/>
        </w:rPr>
      </w:pPr>
      <w:r w:rsidRPr="00EB311E">
        <w:rPr>
          <w:rFonts w:cs="Times New Roman"/>
          <w:b/>
          <w:bCs/>
          <w:lang w:val="pl-PL"/>
        </w:rPr>
        <w:t xml:space="preserve">11. </w:t>
      </w:r>
      <w:r w:rsidRPr="00EB311E">
        <w:rPr>
          <w:rFonts w:cs="Times New Roman"/>
          <w:bCs/>
          <w:lang w:val="pl-PL"/>
        </w:rPr>
        <w:t>Korespondencję</w:t>
      </w:r>
      <w:r w:rsidRPr="00EB311E">
        <w:rPr>
          <w:rFonts w:cs="Times New Roman"/>
          <w:b/>
          <w:bCs/>
          <w:lang w:val="pl-PL"/>
        </w:rPr>
        <w:t xml:space="preserve"> </w:t>
      </w:r>
      <w:r w:rsidRPr="00EB311E">
        <w:rPr>
          <w:rFonts w:cs="Times New Roman"/>
          <w:lang w:val="pl-PL"/>
        </w:rPr>
        <w:t xml:space="preserve">w sprawie przedmiotowego postępowania należy kierować na poniższy adres: </w:t>
      </w:r>
      <w:r w:rsidRPr="00EB311E">
        <w:rPr>
          <w:rFonts w:cs="Times New Roman"/>
          <w:lang w:val="pl-PL"/>
        </w:rPr>
        <w:lastRenderedPageBreak/>
        <w:t>……………………………………………………………</w:t>
      </w:r>
    </w:p>
    <w:p w:rsidR="00EB311E" w:rsidRPr="00EB311E" w:rsidRDefault="00EB311E" w:rsidP="00EB311E">
      <w:pPr>
        <w:pStyle w:val="Standard"/>
        <w:spacing w:line="276" w:lineRule="auto"/>
        <w:jc w:val="both"/>
        <w:rPr>
          <w:rFonts w:cs="Times New Roman"/>
          <w:lang w:val="pl-PL"/>
        </w:rPr>
      </w:pPr>
      <w:r w:rsidRPr="00EB311E">
        <w:rPr>
          <w:rFonts w:cs="Times New Roman"/>
          <w:lang w:val="pl-PL"/>
        </w:rPr>
        <w:t>Imię i nazwisko ………………………………………………………………………………</w:t>
      </w:r>
    </w:p>
    <w:p w:rsidR="00EB311E" w:rsidRPr="00EB311E" w:rsidRDefault="00EB311E" w:rsidP="00EB311E">
      <w:pPr>
        <w:pStyle w:val="Standard"/>
        <w:spacing w:line="276" w:lineRule="auto"/>
        <w:jc w:val="both"/>
        <w:rPr>
          <w:rFonts w:cs="Times New Roman"/>
          <w:lang w:val="pl-PL"/>
        </w:rPr>
      </w:pPr>
      <w:r w:rsidRPr="00EB311E">
        <w:rPr>
          <w:rFonts w:cs="Times New Roman"/>
          <w:lang w:val="pl-PL"/>
        </w:rPr>
        <w:t>tel. ………………………………. fax ……………………………., e-mail; ………………</w:t>
      </w:r>
    </w:p>
    <w:p w:rsidR="00EB311E" w:rsidRPr="00EB311E" w:rsidRDefault="00EB311E" w:rsidP="00EB311E">
      <w:pPr>
        <w:pStyle w:val="Standard"/>
        <w:spacing w:line="276" w:lineRule="auto"/>
        <w:jc w:val="both"/>
        <w:rPr>
          <w:rFonts w:cs="Times New Roman"/>
          <w:b/>
          <w:bCs/>
          <w:lang w:val="pl-PL"/>
        </w:rPr>
      </w:pPr>
    </w:p>
    <w:p w:rsidR="00EB311E" w:rsidRPr="00EB311E" w:rsidRDefault="00EB311E" w:rsidP="00EB311E">
      <w:pPr>
        <w:pStyle w:val="Standard"/>
        <w:spacing w:line="276" w:lineRule="auto"/>
        <w:jc w:val="both"/>
        <w:rPr>
          <w:rFonts w:cs="Times New Roman"/>
          <w:lang w:val="pl-PL"/>
        </w:rPr>
      </w:pPr>
      <w:r>
        <w:rPr>
          <w:rFonts w:cs="Times New Roman"/>
          <w:b/>
          <w:bCs/>
          <w:lang w:val="pl-PL"/>
        </w:rPr>
        <w:t>12.</w:t>
      </w:r>
      <w:r w:rsidRPr="00EB311E">
        <w:rPr>
          <w:rFonts w:cs="Times New Roman"/>
          <w:b/>
          <w:bCs/>
          <w:lang w:val="pl-PL"/>
        </w:rPr>
        <w:t xml:space="preserve"> </w:t>
      </w:r>
      <w:r w:rsidRPr="00EB311E">
        <w:rPr>
          <w:rFonts w:cs="Times New Roman"/>
          <w:bCs/>
          <w:lang w:val="pl-PL"/>
        </w:rPr>
        <w:t>Ofertę</w:t>
      </w:r>
      <w:r w:rsidRPr="00EB311E">
        <w:rPr>
          <w:rFonts w:cs="Times New Roman"/>
          <w:b/>
          <w:bCs/>
          <w:lang w:val="pl-PL"/>
        </w:rPr>
        <w:t xml:space="preserve"> </w:t>
      </w:r>
      <w:r w:rsidRPr="00EB311E">
        <w:rPr>
          <w:rFonts w:cs="Times New Roman"/>
          <w:lang w:val="pl-PL"/>
        </w:rPr>
        <w:t>składamy na ………………. stronach.</w:t>
      </w:r>
    </w:p>
    <w:p w:rsidR="00EB311E" w:rsidRPr="00EB311E" w:rsidRDefault="00EB311E" w:rsidP="00EB311E">
      <w:pPr>
        <w:pStyle w:val="Standard"/>
        <w:spacing w:line="276" w:lineRule="auto"/>
        <w:jc w:val="both"/>
        <w:rPr>
          <w:rFonts w:cs="Times New Roman"/>
          <w:b/>
          <w:bCs/>
          <w:lang w:val="pl-PL"/>
        </w:rPr>
      </w:pPr>
    </w:p>
    <w:p w:rsidR="00EB311E" w:rsidRPr="00EB311E" w:rsidRDefault="00EB311E" w:rsidP="00EB311E">
      <w:pPr>
        <w:pStyle w:val="Standard"/>
        <w:spacing w:line="276" w:lineRule="auto"/>
        <w:jc w:val="both"/>
        <w:rPr>
          <w:rFonts w:cs="Times New Roman"/>
          <w:b/>
          <w:bCs/>
          <w:lang w:val="pl-PL"/>
        </w:rPr>
      </w:pPr>
      <w:r>
        <w:rPr>
          <w:rFonts w:cs="Times New Roman"/>
          <w:b/>
          <w:bCs/>
          <w:lang w:val="pl-PL"/>
        </w:rPr>
        <w:t>13</w:t>
      </w:r>
      <w:r w:rsidRPr="00EB311E">
        <w:rPr>
          <w:rFonts w:cs="Times New Roman"/>
          <w:b/>
          <w:bCs/>
          <w:lang w:val="pl-PL"/>
        </w:rPr>
        <w:t xml:space="preserve">. </w:t>
      </w:r>
      <w:r w:rsidRPr="00EB311E">
        <w:rPr>
          <w:rFonts w:cs="Times New Roman"/>
          <w:bCs/>
          <w:lang w:val="pl-PL"/>
        </w:rPr>
        <w:t>Załącznikami</w:t>
      </w:r>
      <w:r w:rsidRPr="00EB311E">
        <w:rPr>
          <w:rFonts w:cs="Times New Roman"/>
          <w:b/>
          <w:bCs/>
          <w:lang w:val="pl-PL"/>
        </w:rPr>
        <w:t xml:space="preserve"> </w:t>
      </w:r>
      <w:r w:rsidRPr="00EB311E">
        <w:rPr>
          <w:rFonts w:cs="Times New Roman"/>
          <w:lang w:val="pl-PL"/>
        </w:rPr>
        <w:t>do oferty, stanowiącymi jej integralną część są:</w:t>
      </w:r>
    </w:p>
    <w:p w:rsidR="00EB311E" w:rsidRPr="00EB311E" w:rsidRDefault="00EB311E" w:rsidP="00EB311E">
      <w:pPr>
        <w:pStyle w:val="Standard"/>
        <w:spacing w:line="276" w:lineRule="auto"/>
        <w:jc w:val="both"/>
        <w:rPr>
          <w:rFonts w:cs="Times New Roman"/>
          <w:lang w:val="pl-PL"/>
        </w:rPr>
      </w:pPr>
      <w:r w:rsidRPr="00EB311E">
        <w:rPr>
          <w:rFonts w:cs="Times New Roman"/>
          <w:lang w:val="pl-PL"/>
        </w:rPr>
        <w:t>…………………………………………………………………………………………………………………………………………</w:t>
      </w:r>
    </w:p>
    <w:p w:rsidR="00EB311E" w:rsidRPr="00EB311E" w:rsidRDefault="00EB311E" w:rsidP="00EB311E">
      <w:pPr>
        <w:contextualSpacing/>
        <w:jc w:val="both"/>
        <w:rPr>
          <w:rStyle w:val="DeltaViewInsertion"/>
          <w:rFonts w:ascii="Times New Roman" w:hAnsi="Times New Roman" w:cs="Times New Roman"/>
          <w:b w:val="0"/>
          <w:color w:val="auto"/>
          <w:sz w:val="20"/>
          <w:szCs w:val="20"/>
          <w:lang w:val="pl-PL"/>
        </w:rPr>
      </w:pPr>
      <w:r w:rsidRPr="00EB311E">
        <w:rPr>
          <w:rStyle w:val="DeltaViewInsertion"/>
          <w:rFonts w:ascii="Times New Roman" w:hAnsi="Times New Roman" w:cs="Times New Roman"/>
          <w:i w:val="0"/>
          <w:color w:val="auto"/>
          <w:sz w:val="20"/>
          <w:szCs w:val="20"/>
          <w:lang w:val="pl-PL"/>
        </w:rPr>
        <w:t xml:space="preserve">* </w:t>
      </w:r>
      <w:r w:rsidRPr="00EB311E">
        <w:rPr>
          <w:rStyle w:val="DeltaViewInsertion"/>
          <w:rFonts w:ascii="Times New Roman" w:hAnsi="Times New Roman" w:cs="Times New Roman"/>
          <w:b w:val="0"/>
          <w:color w:val="auto"/>
          <w:sz w:val="20"/>
          <w:szCs w:val="20"/>
        </w:rPr>
        <w:t>Małe przedsiębiorstwo: przedsiębiorstwo, które zatrudnia mniej niż 50 osób i którego roczny obrót lub roczna suma bilansowa nie przekracza 10 milionów EUR.</w:t>
      </w:r>
    </w:p>
    <w:p w:rsidR="00EB311E" w:rsidRPr="00EB311E" w:rsidRDefault="00EB311E" w:rsidP="00EB311E">
      <w:pPr>
        <w:pStyle w:val="Tekstprzypisudolnego"/>
        <w:ind w:left="0" w:firstLine="0"/>
        <w:rPr>
          <w:i/>
        </w:rPr>
      </w:pPr>
      <w:r w:rsidRPr="00EB311E">
        <w:rPr>
          <w:rStyle w:val="DeltaViewInsertion"/>
          <w:b w:val="0"/>
        </w:rPr>
        <w:t>* Średnie przedsiębiorstwa: przedsiębiorstwa, które nie są mikroprzedsiębiorstwami ani małymi przedsiębiorstwami</w:t>
      </w:r>
      <w:r w:rsidRPr="00EB311E">
        <w:rPr>
          <w:i/>
        </w:rPr>
        <w:t xml:space="preserve"> i które zatrudniają mniej niż 250 osób i których roczny obrót nie przekracza 50 milionów EUR lub roczna suma bilansowa nie przekracza 43 milionów EUR.</w:t>
      </w:r>
    </w:p>
    <w:p w:rsidR="00EB311E" w:rsidRPr="00EB311E" w:rsidRDefault="00EB311E" w:rsidP="00EB311E">
      <w:pPr>
        <w:contextualSpacing/>
        <w:jc w:val="both"/>
        <w:rPr>
          <w:rFonts w:ascii="Times New Roman" w:hAnsi="Times New Roman" w:cs="Times New Roman"/>
          <w:i/>
          <w:color w:val="auto"/>
          <w:sz w:val="24"/>
          <w:szCs w:val="24"/>
          <w:lang w:val="pl-PL"/>
        </w:rPr>
      </w:pPr>
    </w:p>
    <w:p w:rsidR="00EB311E" w:rsidRPr="00EB311E" w:rsidRDefault="00EB311E" w:rsidP="00EB311E">
      <w:pPr>
        <w:contextualSpacing/>
        <w:jc w:val="right"/>
        <w:rPr>
          <w:rFonts w:ascii="Times New Roman" w:hAnsi="Times New Roman" w:cs="Times New Roman"/>
          <w:color w:val="auto"/>
          <w:sz w:val="24"/>
          <w:szCs w:val="24"/>
          <w:lang w:val="pl-PL"/>
        </w:rPr>
      </w:pPr>
    </w:p>
    <w:p w:rsidR="00EB311E" w:rsidRPr="00EB311E" w:rsidRDefault="00EB311E" w:rsidP="00EB311E">
      <w:pPr>
        <w:contextualSpacing/>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EB311E" w:rsidRPr="00EB311E" w:rsidRDefault="00EB311E" w:rsidP="00EB311E">
      <w:pPr>
        <w:contextualSpacing/>
        <w:jc w:val="right"/>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(data i czytelny  podpis uprawnionego przedstawiciela (i) Wykonawcy)</w:t>
      </w:r>
    </w:p>
    <w:p w:rsidR="00EB311E" w:rsidRPr="00EB311E" w:rsidRDefault="00EB311E" w:rsidP="00EB311E">
      <w:pPr>
        <w:contextualSpacing/>
        <w:jc w:val="right"/>
        <w:rPr>
          <w:rFonts w:ascii="Times New Roman" w:hAnsi="Times New Roman" w:cs="Times New Roman"/>
          <w:i/>
          <w:color w:val="auto"/>
          <w:sz w:val="24"/>
          <w:szCs w:val="24"/>
          <w:lang w:val="pl-PL"/>
        </w:rPr>
      </w:pPr>
    </w:p>
    <w:p w:rsidR="00EB311E" w:rsidRPr="00EB311E" w:rsidRDefault="00EB311E" w:rsidP="00EB311E">
      <w:pPr>
        <w:pBdr>
          <w:top w:val="none" w:sz="0" w:space="0" w:color="auto"/>
          <w:left w:val="none" w:sz="0" w:space="0" w:color="auto"/>
          <w:bottom w:val="single" w:sz="4" w:space="1" w:color="auto"/>
          <w:right w:val="none" w:sz="0" w:space="0" w:color="auto"/>
        </w:pBdr>
        <w:rPr>
          <w:rFonts w:ascii="Times New Roman" w:hAnsi="Times New Roman" w:cs="Times New Roman"/>
          <w:i/>
          <w:color w:val="auto"/>
          <w:sz w:val="24"/>
          <w:szCs w:val="24"/>
          <w:lang w:val="pl-PL"/>
        </w:rPr>
      </w:pPr>
    </w:p>
    <w:p w:rsidR="00031857" w:rsidRPr="00E8638A" w:rsidRDefault="00031857"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A47D1" w:rsidRDefault="00EA47D1"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FF0000"/>
          <w:sz w:val="24"/>
          <w:szCs w:val="24"/>
          <w:lang w:val="pl-PL"/>
        </w:rPr>
      </w:pPr>
    </w:p>
    <w:p w:rsidR="00EB311E" w:rsidRDefault="00EB311E" w:rsidP="00A655AD">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A07BD" w:rsidRDefault="004A07BD" w:rsidP="00A655AD">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A07BD" w:rsidRDefault="004A07BD" w:rsidP="00A655AD">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A07BD" w:rsidRDefault="004A07BD" w:rsidP="00A655AD">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4A07BD" w:rsidRDefault="004A07BD" w:rsidP="00A655AD">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p>
    <w:p w:rsidR="00EB311E" w:rsidRPr="00DF46DF" w:rsidRDefault="00EB31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DF46DF">
        <w:rPr>
          <w:rFonts w:ascii="Times New Roman" w:hAnsi="Times New Roman" w:cs="Times New Roman"/>
          <w:color w:val="auto"/>
          <w:sz w:val="24"/>
          <w:szCs w:val="24"/>
          <w:lang w:val="pl-PL"/>
        </w:rPr>
        <w:lastRenderedPageBreak/>
        <w:t>Załącznik Nr 2 do SIWZ</w:t>
      </w:r>
    </w:p>
    <w:p w:rsidR="0022760A" w:rsidRPr="0022760A" w:rsidRDefault="0022760A" w:rsidP="0022760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center"/>
        <w:rPr>
          <w:rFonts w:ascii="Times New Roman" w:eastAsia="Times New Roman" w:hAnsi="Times New Roman" w:cs="Times New Roman"/>
          <w:color w:val="auto"/>
          <w:sz w:val="24"/>
          <w:szCs w:val="24"/>
          <w:bdr w:val="none" w:sz="0" w:space="0" w:color="auto"/>
          <w:lang w:val="pl-PL"/>
        </w:rPr>
      </w:pPr>
      <w:r w:rsidRPr="0022760A">
        <w:rPr>
          <w:rFonts w:ascii="Times New Roman" w:eastAsia="Times New Roman" w:hAnsi="Times New Roman" w:cs="Times New Roman"/>
          <w:b/>
          <w:bCs/>
          <w:color w:val="auto"/>
          <w:sz w:val="24"/>
          <w:szCs w:val="24"/>
          <w:bdr w:val="none" w:sz="0" w:space="0" w:color="auto"/>
          <w:lang w:val="pl-PL"/>
        </w:rPr>
        <w:t>OPIS PRZEDMIOTU ZAMÓWIENIA</w:t>
      </w:r>
    </w:p>
    <w:p w:rsidR="00B822B9" w:rsidRDefault="00B822B9" w:rsidP="00436105">
      <w:pPr>
        <w:pBdr>
          <w:top w:val="none" w:sz="0" w:space="0" w:color="auto"/>
          <w:left w:val="none" w:sz="0" w:space="0" w:color="auto"/>
          <w:bottom w:val="none" w:sz="0" w:space="0" w:color="auto"/>
          <w:right w:val="none" w:sz="0" w:space="0" w:color="auto"/>
          <w:between w:val="none" w:sz="0" w:space="0" w:color="auto"/>
          <w:bar w:val="none" w:sz="0" w:color="auto"/>
        </w:pBdr>
        <w:spacing w:after="0"/>
        <w:jc w:val="both"/>
        <w:outlineLvl w:val="5"/>
        <w:rPr>
          <w:rFonts w:ascii="Times New Roman" w:eastAsia="Times New Roman" w:hAnsi="Times New Roman" w:cs="Times New Roman"/>
          <w:bCs/>
          <w:color w:val="auto"/>
          <w:sz w:val="24"/>
          <w:szCs w:val="24"/>
          <w:bdr w:val="none" w:sz="0" w:space="0" w:color="auto"/>
          <w:lang w:val="pl-PL"/>
        </w:rPr>
      </w:pP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outlineLvl w:val="5"/>
        <w:rPr>
          <w:rFonts w:ascii="Times New Roman" w:eastAsia="Times New Roman" w:hAnsi="Times New Roman" w:cs="Times New Roman"/>
          <w:b/>
          <w:bCs/>
          <w:color w:val="auto"/>
          <w:sz w:val="24"/>
          <w:szCs w:val="24"/>
          <w:bdr w:val="none" w:sz="0" w:space="0" w:color="auto"/>
          <w:lang w:val="pl-PL"/>
        </w:rPr>
      </w:pPr>
      <w:r w:rsidRPr="0022760A">
        <w:rPr>
          <w:rFonts w:ascii="Times New Roman" w:eastAsia="Times New Roman" w:hAnsi="Times New Roman" w:cs="Times New Roman"/>
          <w:bCs/>
          <w:color w:val="auto"/>
          <w:sz w:val="24"/>
          <w:szCs w:val="24"/>
          <w:bdr w:val="none" w:sz="0" w:space="0" w:color="auto"/>
          <w:lang w:val="pl-PL"/>
        </w:rPr>
        <w:t>Przedmiotem zamówienia jest</w:t>
      </w:r>
      <w:r w:rsidRPr="0022760A">
        <w:rPr>
          <w:rFonts w:ascii="Times New Roman" w:eastAsia="Times New Roman" w:hAnsi="Times New Roman" w:cs="Times New Roman"/>
          <w:b/>
          <w:bCs/>
          <w:color w:val="auto"/>
          <w:sz w:val="24"/>
          <w:szCs w:val="24"/>
          <w:bdr w:val="none" w:sz="0" w:space="0" w:color="auto"/>
          <w:lang w:val="pl-PL"/>
        </w:rPr>
        <w:t xml:space="preserve"> „</w:t>
      </w:r>
      <w:r w:rsidR="004A07BD" w:rsidRPr="004A07BD">
        <w:rPr>
          <w:rFonts w:ascii="Times New Roman" w:eastAsia="Times New Roman" w:hAnsi="Times New Roman" w:cs="Times New Roman"/>
          <w:b/>
          <w:bCs/>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bCs/>
          <w:color w:val="auto"/>
          <w:sz w:val="24"/>
          <w:szCs w:val="24"/>
          <w:bdr w:val="none" w:sz="0" w:space="0" w:color="auto"/>
          <w:lang w:val="pl-PL"/>
        </w:rPr>
        <w:t>8</w:t>
      </w:r>
      <w:r w:rsidR="004A07BD" w:rsidRPr="004A07BD">
        <w:rPr>
          <w:rFonts w:ascii="Times New Roman" w:eastAsia="Times New Roman" w:hAnsi="Times New Roman" w:cs="Times New Roman"/>
          <w:b/>
          <w:bCs/>
          <w:color w:val="auto"/>
          <w:sz w:val="24"/>
          <w:szCs w:val="24"/>
          <w:bdr w:val="none" w:sz="0" w:space="0" w:color="auto"/>
          <w:lang w:val="pl-PL"/>
        </w:rPr>
        <w:t>/2019 (w dni nauki szkolnej)</w:t>
      </w:r>
      <w:r w:rsidRPr="0022760A">
        <w:rPr>
          <w:rFonts w:ascii="Times New Roman" w:eastAsia="Times New Roman" w:hAnsi="Times New Roman" w:cs="Times New Roman"/>
          <w:b/>
          <w:color w:val="auto"/>
          <w:sz w:val="24"/>
          <w:szCs w:val="24"/>
          <w:bdr w:val="none" w:sz="0" w:space="0" w:color="auto"/>
          <w:lang w:val="pl-PL"/>
        </w:rPr>
        <w:t>”.</w:t>
      </w:r>
    </w:p>
    <w:p w:rsidR="00B822B9" w:rsidRDefault="00B822B9"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both"/>
        <w:rPr>
          <w:rFonts w:ascii="Times New Roman" w:eastAsia="Times New Roman" w:hAnsi="Times New Roman" w:cs="Times New Roman"/>
          <w:color w:val="auto"/>
          <w:sz w:val="24"/>
          <w:szCs w:val="20"/>
          <w:bdr w:val="none" w:sz="0" w:space="0" w:color="auto"/>
          <w:lang w:val="pl-PL"/>
        </w:rPr>
      </w:pP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both"/>
        <w:rPr>
          <w:rFonts w:ascii="Times New Roman" w:eastAsia="Times New Roman" w:hAnsi="Times New Roman" w:cs="Times New Roman"/>
          <w:color w:val="auto"/>
          <w:sz w:val="24"/>
          <w:szCs w:val="17"/>
          <w:bdr w:val="none" w:sz="0" w:space="0" w:color="auto"/>
          <w:lang w:val="pl-PL"/>
        </w:rPr>
      </w:pPr>
      <w:r w:rsidRPr="0022760A">
        <w:rPr>
          <w:rFonts w:ascii="Times New Roman" w:eastAsia="Times New Roman" w:hAnsi="Times New Roman" w:cs="Times New Roman"/>
          <w:color w:val="auto"/>
          <w:sz w:val="24"/>
          <w:szCs w:val="20"/>
          <w:bdr w:val="none" w:sz="0" w:space="0" w:color="auto"/>
          <w:lang w:val="pl-PL"/>
        </w:rPr>
        <w:t>Główny kod CPV: 60113100-4</w:t>
      </w:r>
      <w:r w:rsidRPr="0022760A">
        <w:rPr>
          <w:rFonts w:ascii="Times New Roman" w:eastAsia="Times New Roman" w:hAnsi="Times New Roman" w:cs="Times New Roman"/>
          <w:color w:val="auto"/>
          <w:sz w:val="17"/>
          <w:szCs w:val="17"/>
          <w:bdr w:val="none" w:sz="0" w:space="0" w:color="auto"/>
          <w:lang w:val="pl-PL"/>
        </w:rPr>
        <w:t xml:space="preserve"> </w:t>
      </w:r>
      <w:r w:rsidRPr="0022760A">
        <w:rPr>
          <w:rFonts w:ascii="Times New Roman" w:eastAsia="Times New Roman" w:hAnsi="Times New Roman" w:cs="Times New Roman"/>
          <w:color w:val="auto"/>
          <w:sz w:val="24"/>
          <w:szCs w:val="17"/>
          <w:bdr w:val="none" w:sz="0" w:space="0" w:color="auto"/>
          <w:lang w:val="pl-PL"/>
        </w:rPr>
        <w:t>Usługi transportowe świadczone przy użyciu autobusów szkolnych</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0"/>
          <w:bdr w:val="none" w:sz="0" w:space="0" w:color="auto"/>
          <w:lang w:val="pl-PL"/>
        </w:rPr>
      </w:pP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eastAsia="Times New Roman" w:hAnsi="Times New Roman" w:cs="Times New Roman"/>
          <w:color w:val="auto"/>
          <w:sz w:val="24"/>
          <w:szCs w:val="24"/>
          <w:bdr w:val="none" w:sz="0" w:space="0" w:color="auto"/>
          <w:lang w:val="pl-PL"/>
        </w:rPr>
      </w:pPr>
      <w:r w:rsidRPr="0022760A">
        <w:rPr>
          <w:rFonts w:ascii="Times New Roman" w:eastAsia="Times New Roman" w:hAnsi="Times New Roman" w:cs="Times New Roman"/>
          <w:color w:val="auto"/>
          <w:sz w:val="24"/>
          <w:szCs w:val="24"/>
          <w:bdr w:val="none" w:sz="0" w:space="0" w:color="auto"/>
          <w:lang w:val="pl-PL"/>
        </w:rPr>
        <w:t xml:space="preserve">Zamówienie należy wykonać na podstawie </w:t>
      </w:r>
      <w:r w:rsidRPr="0022760A">
        <w:rPr>
          <w:rFonts w:ascii="Times New Roman" w:eastAsia="Times New Roman" w:hAnsi="Times New Roman" w:cs="Times New Roman"/>
          <w:b/>
          <w:bCs/>
          <w:color w:val="auto"/>
          <w:sz w:val="24"/>
          <w:szCs w:val="24"/>
          <w:bdr w:val="none" w:sz="0" w:space="0" w:color="auto"/>
          <w:lang w:val="pl-PL"/>
        </w:rPr>
        <w:t xml:space="preserve">poszczególnych tras oraz godzin odjazdów i przyjazdów autobusów </w:t>
      </w:r>
      <w:r w:rsidRPr="0022760A">
        <w:rPr>
          <w:rFonts w:ascii="Times New Roman" w:eastAsia="Times New Roman" w:hAnsi="Times New Roman" w:cs="Times New Roman"/>
          <w:color w:val="auto"/>
          <w:sz w:val="24"/>
          <w:szCs w:val="24"/>
          <w:bdr w:val="none" w:sz="0" w:space="0" w:color="auto"/>
          <w:lang w:val="pl-PL"/>
        </w:rPr>
        <w:t xml:space="preserve">(zał. nr </w:t>
      </w:r>
      <w:r w:rsidR="00B822B9">
        <w:rPr>
          <w:rFonts w:ascii="Times New Roman" w:eastAsia="Times New Roman" w:hAnsi="Times New Roman" w:cs="Times New Roman"/>
          <w:color w:val="auto"/>
          <w:sz w:val="24"/>
          <w:szCs w:val="24"/>
          <w:bdr w:val="none" w:sz="0" w:space="0" w:color="auto"/>
          <w:lang w:val="pl-PL"/>
        </w:rPr>
        <w:t>6</w:t>
      </w:r>
      <w:r w:rsidRPr="0022760A">
        <w:rPr>
          <w:rFonts w:ascii="Times New Roman" w:eastAsia="Times New Roman" w:hAnsi="Times New Roman" w:cs="Times New Roman"/>
          <w:color w:val="auto"/>
          <w:sz w:val="24"/>
          <w:szCs w:val="24"/>
          <w:bdr w:val="none" w:sz="0" w:space="0" w:color="auto"/>
          <w:lang w:val="pl-PL"/>
        </w:rPr>
        <w:t>). Przewozy muszą być dokonywane środkami transportu spełniającymi wymagania techniczne określone w przepisach ustawy „Prawo o ruchu drogowym” i innych przepisach związanych z przewozem osób. Bezpieczeństwo dzieci w czasie przewozów oraz wsiadania i wysiadania z autobusów zapewnia wykonawca.</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22760A">
        <w:rPr>
          <w:rFonts w:ascii="Times New Roman" w:eastAsia="Times New Roman" w:hAnsi="Times New Roman" w:cs="Times New Roman"/>
          <w:color w:val="auto"/>
          <w:sz w:val="24"/>
          <w:szCs w:val="24"/>
          <w:bdr w:val="none" w:sz="0" w:space="0" w:color="auto"/>
          <w:lang w:val="pl-PL"/>
        </w:rPr>
        <w:t xml:space="preserve">1. Wykonawca zobowiązany jest w czasie wykonywania zamówienia </w:t>
      </w:r>
      <w:r w:rsidRPr="0022760A">
        <w:rPr>
          <w:rFonts w:ascii="Times New Roman" w:eastAsia="Times New Roman" w:hAnsi="Times New Roman" w:cs="Times New Roman"/>
          <w:bCs/>
          <w:color w:val="auto"/>
          <w:sz w:val="24"/>
          <w:szCs w:val="24"/>
          <w:bdr w:val="none" w:sz="0" w:space="0" w:color="auto"/>
          <w:lang w:val="pl-PL"/>
        </w:rPr>
        <w:t>do:</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a/ posiadania sprawnych (bez względu na warunki atmosferyczne) środków transportu z homologacją i aktualnym ubezpieczeniem OC i NNW;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b/ zatrudnienia kierowców posiadających wymagane przepisami prawa kwalifikacje;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c/ wykonywania usług przewozowych pojazdami odpowiednimi do realizacji przewozów szkolnych, oznaczonymi zgodnie z art. 57 ust. 1 Ustawy z dnia 20 czerwca 1997r.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Prawo o ruchu drogowym (Dz. U. z 2012r. poz. 1137 z późn. zm.)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3"/>
          <w:szCs w:val="23"/>
          <w:bdr w:val="none" w:sz="0" w:space="0" w:color="auto"/>
          <w:lang w:val="pl-PL"/>
        </w:rPr>
      </w:pPr>
      <w:r w:rsidRPr="0022760A">
        <w:rPr>
          <w:rFonts w:ascii="Times New Roman" w:hAnsi="Times New Roman" w:cs="Times New Roman"/>
          <w:color w:val="auto"/>
          <w:sz w:val="23"/>
          <w:szCs w:val="23"/>
          <w:bdr w:val="none" w:sz="0" w:space="0" w:color="auto"/>
          <w:lang w:val="pl-PL"/>
        </w:rPr>
        <w:t xml:space="preserve">2. Wykonawca realizuje usługę dowozu uczniów na podstawie dostarczonych biletów miesięcznych wystawianych w oparciu o ilość dzieci wyznaczoną przez placówki oświatowe Gminy Iłża. Przekazywane miesięczne wykazy w stosunku do oferty Zamawiającego mogą różnić się ilością dzieci dowożonych, która mogła ulec zmianie w stosunku do ilości przedstawionej w ofercie.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3. Wykonawca ma obowiązek zabezpieczyć sprawne dowiezienie i odwiezienie dzieci po zakończonych zajęciach lekcyjnych oraz reagować na okazjonalne zmiany godzin rozpoczęcia i zakończenia zajęć lekcyjnych, po uzgodnieniu z dyrektorami placówek.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4. Wykonawca dysponuje taborem co najmniej </w:t>
      </w:r>
      <w:r w:rsidRPr="0022760A">
        <w:rPr>
          <w:rFonts w:ascii="Times New Roman" w:hAnsi="Times New Roman" w:cs="Times New Roman"/>
          <w:sz w:val="24"/>
          <w:szCs w:val="24"/>
          <w:bdr w:val="none" w:sz="0" w:space="0" w:color="auto"/>
          <w:lang w:val="pl-PL"/>
        </w:rPr>
        <w:t>1</w:t>
      </w:r>
      <w:r w:rsidR="00B822B9">
        <w:rPr>
          <w:rFonts w:ascii="Times New Roman" w:hAnsi="Times New Roman" w:cs="Times New Roman"/>
          <w:sz w:val="24"/>
          <w:szCs w:val="24"/>
          <w:bdr w:val="none" w:sz="0" w:space="0" w:color="auto"/>
          <w:lang w:val="pl-PL"/>
        </w:rPr>
        <w:t>1</w:t>
      </w:r>
      <w:r w:rsidRPr="0022760A">
        <w:rPr>
          <w:rFonts w:ascii="Times New Roman" w:hAnsi="Times New Roman" w:cs="Times New Roman"/>
          <w:sz w:val="24"/>
          <w:szCs w:val="24"/>
          <w:bdr w:val="none" w:sz="0" w:space="0" w:color="auto"/>
          <w:lang w:val="pl-PL"/>
        </w:rPr>
        <w:t xml:space="preserve"> autobusów</w:t>
      </w:r>
      <w:r w:rsidRPr="0022760A">
        <w:rPr>
          <w:rFonts w:ascii="Times New Roman" w:hAnsi="Times New Roman" w:cs="Times New Roman"/>
          <w:color w:val="auto"/>
          <w:sz w:val="24"/>
          <w:szCs w:val="24"/>
          <w:bdr w:val="none" w:sz="0" w:space="0" w:color="auto"/>
          <w:lang w:val="pl-PL"/>
        </w:rPr>
        <w:t xml:space="preserve"> oraz utrzyma je w stanie technicznym i sanitarnym odpowiadającym przewozowi uczniów. W przypadku awarii pojazdu lub innych zdarzeń wyłączających pojazd z eksploatacji Wykonawca musi zabezpieczyć zastępczy środek transportu.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b/>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5. O zaistniałych lub przewidzianych przeszkodach w realizacji usług transportowych Wykonawca zobowiązuje się powiadomić Zamawiającego oraz Dyrektora placówki, do której uczęszczają dzieci.</w:t>
      </w:r>
      <w:r w:rsidRPr="0022760A">
        <w:rPr>
          <w:rFonts w:ascii="Times New Roman" w:hAnsi="Times New Roman" w:cs="Times New Roman"/>
          <w:b/>
          <w:color w:val="auto"/>
          <w:sz w:val="24"/>
          <w:szCs w:val="24"/>
          <w:bdr w:val="none" w:sz="0" w:space="0" w:color="auto"/>
          <w:lang w:val="pl-PL"/>
        </w:rPr>
        <w:t xml:space="preserve">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hAnsi="Times New Roman" w:cs="Times New Roman"/>
          <w:color w:val="auto"/>
          <w:sz w:val="24"/>
          <w:szCs w:val="24"/>
          <w:bdr w:val="none" w:sz="0" w:space="0" w:color="auto"/>
          <w:lang w:val="pl-PL"/>
        </w:rPr>
      </w:pPr>
      <w:r w:rsidRPr="0022760A">
        <w:rPr>
          <w:rFonts w:ascii="Times New Roman" w:hAnsi="Times New Roman" w:cs="Times New Roman"/>
          <w:color w:val="auto"/>
          <w:sz w:val="24"/>
          <w:szCs w:val="24"/>
          <w:bdr w:val="none" w:sz="0" w:space="0" w:color="auto"/>
          <w:lang w:val="pl-PL"/>
        </w:rPr>
        <w:t xml:space="preserve">6. Wykonawca, będzie musiał dostosować godziny dowożenia dzieci do zajęć lekcyjnych oraz zapewnić stałą łączność telefoniczną z dyrekcją placówki. </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jc w:val="both"/>
        <w:rPr>
          <w:rFonts w:ascii="Times New Roman" w:eastAsia="Times New Roman" w:hAnsi="Times New Roman" w:cs="Times New Roman"/>
          <w:color w:val="auto"/>
          <w:sz w:val="24"/>
          <w:szCs w:val="24"/>
          <w:bdr w:val="none" w:sz="0" w:space="0" w:color="auto"/>
          <w:lang w:val="pl-PL"/>
        </w:rPr>
      </w:pPr>
      <w:r w:rsidRPr="0022760A">
        <w:rPr>
          <w:rFonts w:ascii="Times New Roman" w:eastAsia="Times New Roman" w:hAnsi="Times New Roman" w:cs="Times New Roman"/>
          <w:color w:val="auto"/>
          <w:sz w:val="24"/>
          <w:szCs w:val="24"/>
          <w:bdr w:val="none" w:sz="0" w:space="0" w:color="auto"/>
          <w:lang w:val="pl-PL"/>
        </w:rPr>
        <w:t>7. W ramach wykupionych biletów wykonawca zagwarantuje uczniom dowóz na uroczystości szkolne, rekolekcje i zawody sportowe w dniach, w których nie odbywają się zajęcia szkolne.</w:t>
      </w: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rPr>
          <w:rFonts w:ascii="Times New Roman" w:hAnsi="Times New Roman" w:cs="Times New Roman"/>
          <w:color w:val="auto"/>
          <w:sz w:val="23"/>
          <w:szCs w:val="23"/>
          <w:bdr w:val="none" w:sz="0" w:space="0" w:color="auto"/>
          <w:lang w:val="pl-PL"/>
        </w:rPr>
      </w:pP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bCs/>
          <w:color w:val="auto"/>
          <w:sz w:val="24"/>
          <w:szCs w:val="28"/>
          <w:bdr w:val="none" w:sz="0" w:space="0" w:color="auto"/>
          <w:lang w:val="pl-PL"/>
        </w:rPr>
      </w:pPr>
    </w:p>
    <w:p w:rsidR="0022760A" w:rsidRPr="0022760A" w:rsidRDefault="0022760A" w:rsidP="00B822B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both"/>
        <w:rPr>
          <w:rFonts w:ascii="Times New Roman" w:eastAsia="Times New Roman" w:hAnsi="Times New Roman" w:cs="Times New Roman"/>
          <w:b/>
          <w:bCs/>
          <w:color w:val="auto"/>
          <w:sz w:val="24"/>
          <w:szCs w:val="28"/>
          <w:bdr w:val="none" w:sz="0" w:space="0" w:color="auto"/>
          <w:lang w:val="pl-PL"/>
        </w:rPr>
      </w:pPr>
    </w:p>
    <w:p w:rsidR="00545224" w:rsidRPr="00545224" w:rsidRDefault="000C1139" w:rsidP="00B822B9">
      <w:pPr>
        <w:spacing w:after="0"/>
        <w:jc w:val="both"/>
        <w:rPr>
          <w:rFonts w:ascii="Times New Roman" w:hAnsi="Times New Roman" w:cs="Times New Roman"/>
          <w:sz w:val="24"/>
          <w:szCs w:val="24"/>
        </w:rPr>
      </w:pPr>
      <w:r>
        <w:rPr>
          <w:rFonts w:ascii="Times New Roman" w:eastAsia="Times New Roman" w:hAnsi="Times New Roman" w:cs="Times New Roman"/>
          <w:b/>
          <w:bCs/>
          <w:color w:val="auto"/>
          <w:sz w:val="24"/>
          <w:szCs w:val="28"/>
          <w:bdr w:val="none" w:sz="0" w:space="0" w:color="auto"/>
          <w:lang w:val="pl-PL"/>
        </w:rPr>
        <w:t xml:space="preserve">                                                      </w:t>
      </w:r>
    </w:p>
    <w:p w:rsidR="00545224" w:rsidRDefault="00545224" w:rsidP="00EB311E">
      <w:pPr>
        <w:pBdr>
          <w:top w:val="none" w:sz="0" w:space="0" w:color="auto"/>
          <w:left w:val="none" w:sz="0" w:space="0" w:color="auto"/>
          <w:bottom w:val="single" w:sz="4" w:space="1" w:color="auto"/>
          <w:right w:val="none" w:sz="0" w:space="0" w:color="auto"/>
        </w:pBdr>
        <w:jc w:val="both"/>
        <w:rPr>
          <w:rFonts w:ascii="Times New Roman" w:hAnsi="Times New Roman" w:cs="Times New Roman"/>
          <w:color w:val="auto"/>
          <w:sz w:val="24"/>
          <w:szCs w:val="24"/>
          <w:lang w:val="pl-PL"/>
        </w:rPr>
      </w:pPr>
    </w:p>
    <w:p w:rsidR="00080FF6" w:rsidRPr="00EB311E" w:rsidRDefault="00080FF6" w:rsidP="00EB311E">
      <w:pPr>
        <w:pBdr>
          <w:top w:val="none" w:sz="0" w:space="0" w:color="auto"/>
          <w:left w:val="none" w:sz="0" w:space="0" w:color="auto"/>
          <w:bottom w:val="single" w:sz="4" w:space="1" w:color="auto"/>
          <w:right w:val="none" w:sz="0" w:space="0" w:color="auto"/>
        </w:pBdr>
        <w:jc w:val="both"/>
        <w:rPr>
          <w:rFonts w:ascii="Times New Roman" w:hAnsi="Times New Roman" w:cs="Times New Roman"/>
          <w:color w:val="auto"/>
          <w:sz w:val="24"/>
          <w:szCs w:val="24"/>
          <w:lang w:val="pl-PL"/>
        </w:rPr>
      </w:pPr>
    </w:p>
    <w:p w:rsidR="00891347" w:rsidRPr="00EB311E" w:rsidRDefault="0072115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lastRenderedPageBreak/>
        <w:t>Załącznik Nr 3</w:t>
      </w:r>
      <w:r w:rsidR="00F20B5C" w:rsidRPr="00EB311E">
        <w:rPr>
          <w:rFonts w:ascii="Times New Roman" w:hAnsi="Times New Roman" w:cs="Times New Roman"/>
          <w:color w:val="auto"/>
          <w:sz w:val="24"/>
          <w:szCs w:val="24"/>
          <w:lang w:val="pl-PL"/>
        </w:rPr>
        <w:t xml:space="preserve">A </w:t>
      </w:r>
      <w:r w:rsidR="00891347" w:rsidRPr="00EB311E">
        <w:rPr>
          <w:rFonts w:ascii="Times New Roman" w:hAnsi="Times New Roman" w:cs="Times New Roman"/>
          <w:color w:val="auto"/>
          <w:sz w:val="24"/>
          <w:szCs w:val="24"/>
          <w:lang w:val="pl-PL"/>
        </w:rPr>
        <w:t>do SIWZ</w:t>
      </w:r>
    </w:p>
    <w:p w:rsidR="00891347" w:rsidRPr="00EB311E" w:rsidRDefault="00891347" w:rsidP="00E71E1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/wzór oświadczenia wstępnego</w:t>
      </w:r>
      <w:r w:rsidR="00AC4D8D" w:rsidRPr="00EB311E">
        <w:rPr>
          <w:rFonts w:ascii="Times New Roman" w:hAnsi="Times New Roman" w:cs="Times New Roman"/>
          <w:color w:val="auto"/>
          <w:sz w:val="24"/>
          <w:szCs w:val="24"/>
          <w:lang w:val="pl-PL"/>
        </w:rPr>
        <w:t xml:space="preserve"> – warunki udziału</w:t>
      </w:r>
      <w:r w:rsidR="00EA47D1">
        <w:rPr>
          <w:rFonts w:ascii="Times New Roman" w:hAnsi="Times New Roman" w:cs="Times New Roman"/>
          <w:color w:val="auto"/>
          <w:sz w:val="24"/>
          <w:szCs w:val="24"/>
          <w:lang w:val="pl-PL"/>
        </w:rPr>
        <w:t>/</w:t>
      </w:r>
    </w:p>
    <w:p w:rsidR="00AC4D8D" w:rsidRPr="00EB311E" w:rsidRDefault="00AC4D8D" w:rsidP="00AC4D8D">
      <w:pPr>
        <w:spacing w:after="0"/>
        <w:ind w:left="5246" w:firstLine="708"/>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Zamawiający:</w:t>
      </w:r>
    </w:p>
    <w:p w:rsidR="00AC4D8D" w:rsidRPr="00EB311E" w:rsidRDefault="00F02FC1" w:rsidP="00AC4D8D">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Gmina Iłża</w:t>
      </w:r>
    </w:p>
    <w:p w:rsidR="00F02FC1" w:rsidRPr="00EB311E" w:rsidRDefault="00F02FC1" w:rsidP="00AC4D8D">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ul. Rynek 11</w:t>
      </w:r>
    </w:p>
    <w:p w:rsidR="00F02FC1" w:rsidRPr="00EB311E" w:rsidRDefault="00F02FC1" w:rsidP="00AC4D8D">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27-100 Iłża</w:t>
      </w:r>
    </w:p>
    <w:p w:rsidR="00AC4D8D" w:rsidRPr="00EB311E" w:rsidRDefault="00AC4D8D" w:rsidP="00E71E1E">
      <w:pPr>
        <w:ind w:left="4956" w:firstLine="708"/>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(pełna nazwa/firma, adres)</w:t>
      </w:r>
    </w:p>
    <w:p w:rsidR="00AC4D8D" w:rsidRPr="00EB311E" w:rsidRDefault="00AC4D8D" w:rsidP="00AC4D8D">
      <w:pPr>
        <w:spacing w:after="0"/>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Wykonawca:</w:t>
      </w:r>
    </w:p>
    <w:p w:rsidR="00AC4D8D" w:rsidRPr="00EB311E" w:rsidRDefault="00AC4D8D" w:rsidP="00AC4D8D">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AC4D8D" w:rsidRPr="00EB311E" w:rsidRDefault="00AC4D8D" w:rsidP="00AC4D8D">
      <w:pPr>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(pełna nazwa/firma, adres, w zależności od podmiotu: NIP/PESEL, KRS/CEiDG)</w:t>
      </w:r>
    </w:p>
    <w:p w:rsidR="00AC4D8D" w:rsidRPr="00EB311E" w:rsidRDefault="00AC4D8D" w:rsidP="00AC4D8D">
      <w:pPr>
        <w:spacing w:after="0"/>
        <w:rPr>
          <w:rFonts w:ascii="Times New Roman" w:hAnsi="Times New Roman" w:cs="Times New Roman"/>
          <w:color w:val="auto"/>
          <w:sz w:val="24"/>
          <w:szCs w:val="24"/>
          <w:u w:val="single"/>
          <w:lang w:val="pl-PL"/>
        </w:rPr>
      </w:pPr>
      <w:r w:rsidRPr="00EB311E">
        <w:rPr>
          <w:rFonts w:ascii="Times New Roman" w:hAnsi="Times New Roman" w:cs="Times New Roman"/>
          <w:color w:val="auto"/>
          <w:sz w:val="24"/>
          <w:szCs w:val="24"/>
          <w:u w:val="single"/>
          <w:lang w:val="pl-PL"/>
        </w:rPr>
        <w:t>reprezentowany przez:</w:t>
      </w:r>
    </w:p>
    <w:p w:rsidR="00AC4D8D" w:rsidRPr="00EB311E" w:rsidRDefault="00AC4D8D" w:rsidP="00AC4D8D">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AC4D8D" w:rsidRPr="00EB311E" w:rsidRDefault="00AC4D8D" w:rsidP="00AC4D8D">
      <w:pPr>
        <w:spacing w:after="0"/>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(imię, nazwisko, stanowisko/podstawa do  reprezentacji)</w:t>
      </w:r>
    </w:p>
    <w:p w:rsidR="00AC4D8D" w:rsidRPr="00EB311E" w:rsidRDefault="00AC4D8D" w:rsidP="00AC4D8D">
      <w:pPr>
        <w:spacing w:after="12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 xml:space="preserve">Oświadczenie wykonawcy </w:t>
      </w:r>
    </w:p>
    <w:p w:rsidR="00AC4D8D" w:rsidRPr="00EB311E" w:rsidRDefault="00AC4D8D" w:rsidP="00AC4D8D">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składane na podstawie art. 25a ust. 1 ustawy z dnia 29 stycznia 2004 r. </w:t>
      </w:r>
    </w:p>
    <w:p w:rsidR="00AC4D8D" w:rsidRPr="00EB311E" w:rsidRDefault="00AC4D8D" w:rsidP="00AC4D8D">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 Prawo zamówień publicznych (dalej jako: ustawa Pzp), </w:t>
      </w:r>
    </w:p>
    <w:p w:rsidR="007A551D" w:rsidRPr="00EB311E" w:rsidRDefault="00AC4D8D" w:rsidP="007A551D">
      <w:pPr>
        <w:spacing w:before="120" w:after="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DOTYCZĄCE SPEŁNIANIA WA</w:t>
      </w:r>
      <w:r w:rsidR="007A551D" w:rsidRPr="00EB311E">
        <w:rPr>
          <w:rFonts w:ascii="Times New Roman" w:hAnsi="Times New Roman" w:cs="Times New Roman"/>
          <w:b/>
          <w:color w:val="auto"/>
          <w:sz w:val="24"/>
          <w:szCs w:val="24"/>
          <w:u w:val="single"/>
          <w:lang w:val="pl-PL"/>
        </w:rPr>
        <w:t xml:space="preserve">RUNKÓW UDZIAŁU W POSTĘPOWANIU </w:t>
      </w:r>
      <w:r w:rsidR="007A551D" w:rsidRPr="00EB311E">
        <w:rPr>
          <w:rFonts w:ascii="Times New Roman" w:hAnsi="Times New Roman" w:cs="Times New Roman"/>
          <w:b/>
          <w:color w:val="auto"/>
          <w:sz w:val="24"/>
          <w:szCs w:val="24"/>
          <w:u w:val="single"/>
          <w:lang w:val="pl-PL"/>
        </w:rPr>
        <w:br/>
      </w:r>
    </w:p>
    <w:p w:rsidR="00A655AD" w:rsidRPr="00CB12F2" w:rsidRDefault="00AC4D8D" w:rsidP="00A655AD">
      <w:pPr>
        <w:jc w:val="center"/>
        <w:rPr>
          <w:rFonts w:ascii="Times New Roman" w:hAnsi="Times New Roman" w:cs="Times New Roman"/>
          <w:b/>
          <w:sz w:val="24"/>
          <w:szCs w:val="24"/>
        </w:rPr>
      </w:pPr>
      <w:r w:rsidRPr="00EB311E">
        <w:rPr>
          <w:rFonts w:ascii="Times New Roman" w:hAnsi="Times New Roman" w:cs="Times New Roman"/>
          <w:color w:val="auto"/>
          <w:sz w:val="24"/>
          <w:szCs w:val="24"/>
          <w:lang w:val="pl-PL"/>
        </w:rPr>
        <w:t>Na potrzeby postępowania o udzielenie zamówienia publiczn</w:t>
      </w:r>
      <w:r w:rsidR="007A551D" w:rsidRPr="00EB311E">
        <w:rPr>
          <w:rFonts w:ascii="Times New Roman" w:hAnsi="Times New Roman" w:cs="Times New Roman"/>
          <w:color w:val="auto"/>
          <w:sz w:val="24"/>
          <w:szCs w:val="24"/>
          <w:lang w:val="pl-PL"/>
        </w:rPr>
        <w:t xml:space="preserve">ego pn. </w:t>
      </w:r>
      <w:r w:rsidR="00A655AD" w:rsidRPr="0020165B">
        <w:rPr>
          <w:rFonts w:ascii="Times New Roman" w:hAnsi="Times New Roman" w:cs="Times New Roman"/>
          <w:b/>
          <w:sz w:val="24"/>
          <w:szCs w:val="24"/>
        </w:rPr>
        <w:t>„</w:t>
      </w:r>
      <w:r w:rsidR="004A07BD" w:rsidRPr="004A07BD">
        <w:rPr>
          <w:rFonts w:ascii="Times New Roman" w:hAnsi="Times New Roman" w:cs="Times New Roman"/>
          <w:b/>
          <w:sz w:val="24"/>
          <w:szCs w:val="24"/>
        </w:rPr>
        <w:t>Dowóz dzieci do szkół na terenie gminy Iłża w okresie od dnia 4 września 2017r. do końca roku szkolnego 201</w:t>
      </w:r>
      <w:r w:rsidR="00360861">
        <w:rPr>
          <w:rFonts w:ascii="Times New Roman" w:hAnsi="Times New Roman" w:cs="Times New Roman"/>
          <w:b/>
          <w:sz w:val="24"/>
          <w:szCs w:val="24"/>
        </w:rPr>
        <w:t>8</w:t>
      </w:r>
      <w:r w:rsidR="004A07BD" w:rsidRPr="004A07BD">
        <w:rPr>
          <w:rFonts w:ascii="Times New Roman" w:hAnsi="Times New Roman" w:cs="Times New Roman"/>
          <w:b/>
          <w:sz w:val="24"/>
          <w:szCs w:val="24"/>
        </w:rPr>
        <w:t>/2019 (w dni nauki szkolnej)</w:t>
      </w:r>
      <w:r w:rsidR="00A655AD">
        <w:rPr>
          <w:rFonts w:ascii="Times New Roman" w:hAnsi="Times New Roman" w:cs="Times New Roman"/>
          <w:b/>
          <w:sz w:val="24"/>
          <w:szCs w:val="24"/>
        </w:rPr>
        <w:t>“</w:t>
      </w:r>
    </w:p>
    <w:p w:rsidR="00E71E1E" w:rsidRPr="00EB311E" w:rsidRDefault="00E71E1E" w:rsidP="00721156">
      <w:pPr>
        <w:jc w:val="center"/>
        <w:rPr>
          <w:rFonts w:ascii="Times New Roman" w:hAnsi="Times New Roman" w:cs="Times New Roman"/>
          <w:b/>
          <w:color w:val="auto"/>
          <w:sz w:val="24"/>
          <w:szCs w:val="24"/>
        </w:rPr>
      </w:pPr>
      <w:r w:rsidRPr="00EB311E">
        <w:rPr>
          <w:rFonts w:ascii="Times New Roman" w:eastAsia="Cambria" w:hAnsi="Times New Roman" w:cs="Times New Roman"/>
          <w:b/>
          <w:color w:val="auto"/>
          <w:sz w:val="24"/>
          <w:szCs w:val="24"/>
          <w:lang w:val="pl-PL"/>
        </w:rPr>
        <w:t xml:space="preserve"> </w:t>
      </w:r>
      <w:r w:rsidR="007A551D" w:rsidRPr="00EB311E">
        <w:rPr>
          <w:rFonts w:ascii="Times New Roman" w:hAnsi="Times New Roman" w:cs="Times New Roman"/>
          <w:color w:val="auto"/>
          <w:sz w:val="24"/>
          <w:szCs w:val="24"/>
          <w:lang w:val="pl-PL"/>
        </w:rPr>
        <w:t>Nr.</w:t>
      </w:r>
      <w:r w:rsidR="0020791B" w:rsidRPr="00EB311E">
        <w:rPr>
          <w:rFonts w:ascii="Times New Roman" w:hAnsi="Times New Roman" w:cs="Times New Roman"/>
          <w:color w:val="auto"/>
          <w:sz w:val="24"/>
          <w:szCs w:val="24"/>
          <w:lang w:val="pl-PL"/>
        </w:rPr>
        <w:t xml:space="preserve"> </w:t>
      </w:r>
      <w:r w:rsidR="00436105">
        <w:rPr>
          <w:rFonts w:ascii="Times New Roman" w:hAnsi="Times New Roman" w:cs="Times New Roman"/>
          <w:color w:val="auto"/>
          <w:sz w:val="24"/>
          <w:szCs w:val="24"/>
          <w:lang w:val="pl-PL"/>
        </w:rPr>
        <w:t>OR</w:t>
      </w:r>
      <w:r w:rsidR="0020791B" w:rsidRPr="00EB311E">
        <w:rPr>
          <w:rFonts w:ascii="Times New Roman" w:hAnsi="Times New Roman" w:cs="Times New Roman"/>
          <w:color w:val="auto"/>
          <w:sz w:val="24"/>
          <w:szCs w:val="24"/>
          <w:lang w:val="pl-PL"/>
        </w:rPr>
        <w:t>.271.</w:t>
      </w:r>
      <w:r w:rsidR="008C1A43" w:rsidRPr="00EB311E">
        <w:rPr>
          <w:rFonts w:ascii="Times New Roman" w:hAnsi="Times New Roman" w:cs="Times New Roman"/>
          <w:color w:val="auto"/>
          <w:sz w:val="24"/>
          <w:szCs w:val="24"/>
          <w:lang w:val="pl-PL"/>
        </w:rPr>
        <w:t>1</w:t>
      </w:r>
      <w:r w:rsidR="0020791B" w:rsidRPr="00EB311E">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2017</w:t>
      </w:r>
      <w:r w:rsidR="00AC4D8D" w:rsidRPr="00EB311E">
        <w:rPr>
          <w:rFonts w:ascii="Times New Roman" w:hAnsi="Times New Roman" w:cs="Times New Roman"/>
          <w:color w:val="auto"/>
          <w:sz w:val="24"/>
          <w:szCs w:val="24"/>
          <w:lang w:val="pl-PL"/>
        </w:rPr>
        <w:t xml:space="preserve"> </w:t>
      </w:r>
      <w:r w:rsidR="00AC4D8D" w:rsidRPr="00EB311E">
        <w:rPr>
          <w:rFonts w:ascii="Times New Roman" w:hAnsi="Times New Roman" w:cs="Times New Roman"/>
          <w:i/>
          <w:color w:val="auto"/>
          <w:sz w:val="24"/>
          <w:szCs w:val="24"/>
          <w:lang w:val="pl-PL"/>
        </w:rPr>
        <w:t>(nazwa postępowania)</w:t>
      </w:r>
      <w:r w:rsidR="00AC4D8D" w:rsidRPr="00EB311E">
        <w:rPr>
          <w:rFonts w:ascii="Times New Roman" w:hAnsi="Times New Roman" w:cs="Times New Roman"/>
          <w:color w:val="auto"/>
          <w:sz w:val="24"/>
          <w:szCs w:val="24"/>
          <w:lang w:val="pl-PL"/>
        </w:rPr>
        <w:t>,</w:t>
      </w:r>
    </w:p>
    <w:p w:rsidR="00AC4D8D" w:rsidRPr="00EB311E" w:rsidRDefault="00AC4D8D" w:rsidP="00E71E1E">
      <w:pPr>
        <w:jc w:val="center"/>
        <w:rPr>
          <w:rFonts w:ascii="Times New Roman" w:eastAsia="Cambria" w:hAnsi="Times New Roman" w:cs="Times New Roman"/>
          <w:b/>
          <w:color w:val="auto"/>
          <w:sz w:val="24"/>
          <w:szCs w:val="24"/>
          <w:lang w:val="pl-PL"/>
        </w:rPr>
      </w:pPr>
      <w:r w:rsidRPr="00EB311E">
        <w:rPr>
          <w:rFonts w:ascii="Times New Roman" w:hAnsi="Times New Roman" w:cs="Times New Roman"/>
          <w:color w:val="auto"/>
          <w:sz w:val="24"/>
          <w:szCs w:val="24"/>
          <w:lang w:val="pl-PL"/>
        </w:rPr>
        <w:t xml:space="preserve"> prowadzonego przez </w:t>
      </w:r>
      <w:r w:rsidR="00F02FC1" w:rsidRPr="00EB311E">
        <w:rPr>
          <w:rFonts w:ascii="Times New Roman" w:hAnsi="Times New Roman" w:cs="Times New Roman"/>
          <w:b/>
          <w:color w:val="auto"/>
          <w:sz w:val="24"/>
          <w:szCs w:val="24"/>
          <w:lang w:val="pl-PL"/>
        </w:rPr>
        <w:t>Gminę Iłża</w:t>
      </w:r>
      <w:r w:rsidRPr="00EB311E">
        <w:rPr>
          <w:rFonts w:ascii="Times New Roman" w:hAnsi="Times New Roman" w:cs="Times New Roman"/>
          <w:i/>
          <w:color w:val="auto"/>
          <w:sz w:val="24"/>
          <w:szCs w:val="24"/>
          <w:lang w:val="pl-PL"/>
        </w:rPr>
        <w:t xml:space="preserve">, </w:t>
      </w:r>
      <w:r w:rsidRPr="00EB311E">
        <w:rPr>
          <w:rFonts w:ascii="Times New Roman" w:hAnsi="Times New Roman" w:cs="Times New Roman"/>
          <w:color w:val="auto"/>
          <w:sz w:val="24"/>
          <w:szCs w:val="24"/>
          <w:lang w:val="pl-PL"/>
        </w:rPr>
        <w:t>oświadczam, co następuje:</w:t>
      </w:r>
    </w:p>
    <w:p w:rsidR="00AC4D8D" w:rsidRPr="00EB311E"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INFORMACJA DOTYCZĄCA WYKONAWCY:</w:t>
      </w:r>
    </w:p>
    <w:p w:rsidR="00AC4D8D" w:rsidRPr="00EB311E" w:rsidRDefault="00AC4D8D" w:rsidP="00AC4D8D">
      <w:pPr>
        <w:spacing w:after="0"/>
        <w:jc w:val="both"/>
        <w:rPr>
          <w:rFonts w:ascii="Times New Roman" w:hAnsi="Times New Roman" w:cs="Times New Roman"/>
          <w:color w:val="auto"/>
          <w:sz w:val="24"/>
          <w:szCs w:val="24"/>
          <w:lang w:val="pl-PL"/>
        </w:rPr>
      </w:pPr>
    </w:p>
    <w:p w:rsidR="007A551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spełniam warunki udziału w postępowaniu </w:t>
      </w:r>
      <w:r w:rsidR="00812083">
        <w:rPr>
          <w:rFonts w:ascii="Times New Roman" w:hAnsi="Times New Roman" w:cs="Times New Roman"/>
          <w:color w:val="auto"/>
          <w:sz w:val="24"/>
          <w:szCs w:val="24"/>
          <w:lang w:val="pl-PL"/>
        </w:rPr>
        <w:t>określone przez zamawiającego w</w:t>
      </w:r>
      <w:r w:rsidRPr="00EB311E">
        <w:rPr>
          <w:rFonts w:ascii="Times New Roman" w:hAnsi="Times New Roman" w:cs="Times New Roman"/>
          <w:color w:val="auto"/>
          <w:sz w:val="24"/>
          <w:szCs w:val="24"/>
          <w:lang w:val="pl-PL"/>
        </w:rPr>
        <w:t> </w:t>
      </w:r>
      <w:r w:rsidR="00F02FC1" w:rsidRPr="00EB311E">
        <w:rPr>
          <w:rFonts w:ascii="Times New Roman" w:hAnsi="Times New Roman" w:cs="Times New Roman"/>
          <w:color w:val="auto"/>
          <w:sz w:val="24"/>
          <w:szCs w:val="24"/>
          <w:lang w:val="pl-PL"/>
        </w:rPr>
        <w:t>SIWZ</w:t>
      </w:r>
      <w:r w:rsidR="007A551D" w:rsidRPr="00EB311E">
        <w:rPr>
          <w:rFonts w:ascii="Times New Roman" w:hAnsi="Times New Roman" w:cs="Times New Roman"/>
          <w:color w:val="auto"/>
          <w:sz w:val="24"/>
          <w:szCs w:val="24"/>
          <w:lang w:val="pl-PL"/>
        </w:rPr>
        <w:t>:</w:t>
      </w:r>
    </w:p>
    <w:p w:rsidR="00AC4D8D" w:rsidRPr="00EB311E" w:rsidRDefault="007A551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r w:rsidR="00AC4D8D" w:rsidRPr="00EB311E">
        <w:rPr>
          <w:rFonts w:ascii="Times New Roman" w:hAnsi="Times New Roman" w:cs="Times New Roman"/>
          <w:color w:val="auto"/>
          <w:sz w:val="24"/>
          <w:szCs w:val="24"/>
          <w:lang w:val="pl-PL"/>
        </w:rPr>
        <w:t xml:space="preserve"> </w:t>
      </w:r>
      <w:r w:rsidR="00AC4D8D" w:rsidRPr="00EB311E">
        <w:rPr>
          <w:rFonts w:ascii="Times New Roman" w:hAnsi="Times New Roman" w:cs="Times New Roman"/>
          <w:i/>
          <w:color w:val="auto"/>
          <w:sz w:val="24"/>
          <w:szCs w:val="24"/>
          <w:lang w:val="pl-PL"/>
        </w:rPr>
        <w:t>(wskazać dokument i właściwą jednostkę redakcyjną dokumentu, w której określono warunki udziału w postępowaniu)</w:t>
      </w:r>
      <w:r w:rsidR="00AC4D8D" w:rsidRPr="00EB311E">
        <w:rPr>
          <w:rFonts w:ascii="Times New Roman" w:hAnsi="Times New Roman" w:cs="Times New Roman"/>
          <w:color w:val="auto"/>
          <w:sz w:val="24"/>
          <w:szCs w:val="24"/>
          <w:lang w:val="pl-PL"/>
        </w:rPr>
        <w:t>.</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AC4D8D" w:rsidRPr="00EB311E" w:rsidRDefault="00AC4D8D" w:rsidP="00AC4D8D">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hd w:val="clear" w:color="auto" w:fill="BFBFBF" w:themeFill="background1" w:themeFillShade="BF"/>
        <w:jc w:val="both"/>
        <w:rPr>
          <w:rFonts w:ascii="Times New Roman" w:hAnsi="Times New Roman" w:cs="Times New Roman"/>
          <w:color w:val="auto"/>
          <w:sz w:val="24"/>
          <w:szCs w:val="24"/>
          <w:lang w:val="pl-PL"/>
        </w:rPr>
      </w:pPr>
      <w:r w:rsidRPr="00EB311E">
        <w:rPr>
          <w:rFonts w:ascii="Times New Roman" w:hAnsi="Times New Roman" w:cs="Times New Roman"/>
          <w:b/>
          <w:color w:val="auto"/>
          <w:sz w:val="24"/>
          <w:szCs w:val="24"/>
          <w:lang w:val="pl-PL"/>
        </w:rPr>
        <w:t>INFORMACJA W ZWIĄZKU Z POLEGANIEM NA ZASOBACH INNYCH PODMIOTÓW</w:t>
      </w:r>
      <w:r w:rsidRPr="00EB311E">
        <w:rPr>
          <w:rFonts w:ascii="Times New Roman" w:hAnsi="Times New Roman" w:cs="Times New Roman"/>
          <w:color w:val="auto"/>
          <w:sz w:val="24"/>
          <w:szCs w:val="24"/>
          <w:lang w:val="pl-PL"/>
        </w:rPr>
        <w:t xml:space="preserve">: </w:t>
      </w: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w celu wykazania spełniania warunków udziału w postępowaniu, określonych przez zamawiającego w………………………………………………………...……….. </w:t>
      </w:r>
      <w:r w:rsidRPr="00EB311E">
        <w:rPr>
          <w:rFonts w:ascii="Times New Roman" w:hAnsi="Times New Roman" w:cs="Times New Roman"/>
          <w:i/>
          <w:color w:val="auto"/>
          <w:sz w:val="24"/>
          <w:szCs w:val="24"/>
          <w:lang w:val="pl-PL"/>
        </w:rPr>
        <w:t>(wskazać dokument i właściwą jednostkę redakcyjną dokumentu, w której określono warunki udziału w postępowaniu),</w:t>
      </w:r>
      <w:r w:rsidRPr="00EB311E">
        <w:rPr>
          <w:rFonts w:ascii="Times New Roman" w:hAnsi="Times New Roman" w:cs="Times New Roman"/>
          <w:color w:val="auto"/>
          <w:sz w:val="24"/>
          <w:szCs w:val="24"/>
          <w:lang w:val="pl-PL"/>
        </w:rPr>
        <w:t xml:space="preserve"> polegam na zasobach następującego/ych podmiotu/ów: ……………………………., w następującym zakresie: …………………………………………</w:t>
      </w:r>
    </w:p>
    <w:p w:rsidR="00AC4D8D" w:rsidRPr="00EB311E" w:rsidRDefault="00AC4D8D" w:rsidP="00AC4D8D">
      <w:pPr>
        <w:spacing w:after="0"/>
        <w:jc w:val="both"/>
        <w:rPr>
          <w:rFonts w:ascii="Times New Roman" w:hAnsi="Times New Roman" w:cs="Times New Roman"/>
          <w:i/>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(wskazać podmiot i określić odpowiedni zakres dla wskazanego podmiotu).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AC4D8D" w:rsidRPr="00EB311E" w:rsidRDefault="00AC4D8D" w:rsidP="00AC4D8D">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AC4D8D" w:rsidRPr="00EB311E" w:rsidRDefault="00AC4D8D" w:rsidP="00AC4D8D">
      <w:pPr>
        <w:jc w:val="both"/>
        <w:rPr>
          <w:rFonts w:ascii="Times New Roman" w:hAnsi="Times New Roman" w:cs="Times New Roman"/>
          <w:color w:val="auto"/>
          <w:sz w:val="24"/>
          <w:szCs w:val="24"/>
          <w:lang w:val="pl-PL"/>
        </w:rPr>
      </w:pPr>
    </w:p>
    <w:p w:rsidR="00AC4D8D" w:rsidRPr="00EB311E" w:rsidRDefault="00AC4D8D" w:rsidP="00AC4D8D">
      <w:pPr>
        <w:spacing w:after="0"/>
        <w:ind w:left="5664" w:firstLine="708"/>
        <w:jc w:val="both"/>
        <w:rPr>
          <w:rFonts w:ascii="Times New Roman" w:hAnsi="Times New Roman" w:cs="Times New Roman"/>
          <w:i/>
          <w:color w:val="auto"/>
          <w:sz w:val="24"/>
          <w:szCs w:val="24"/>
          <w:lang w:val="pl-PL"/>
        </w:rPr>
      </w:pPr>
    </w:p>
    <w:p w:rsidR="00AC4D8D" w:rsidRPr="00EB311E" w:rsidRDefault="00AC4D8D" w:rsidP="00AC4D8D">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OŚWIADCZENIE DOTYCZĄCE PODANYCH INFORMACJI:</w:t>
      </w:r>
    </w:p>
    <w:p w:rsidR="00AC4D8D" w:rsidRPr="00EB311E" w:rsidRDefault="00AC4D8D" w:rsidP="00AC4D8D">
      <w:pPr>
        <w:jc w:val="both"/>
        <w:rPr>
          <w:rFonts w:ascii="Times New Roman" w:hAnsi="Times New Roman" w:cs="Times New Roman"/>
          <w:color w:val="auto"/>
          <w:sz w:val="24"/>
          <w:szCs w:val="24"/>
          <w:lang w:val="pl-PL"/>
        </w:rPr>
      </w:pPr>
    </w:p>
    <w:p w:rsidR="00AC4D8D" w:rsidRPr="00EB311E" w:rsidRDefault="00AC4D8D" w:rsidP="00AC4D8D">
      <w:pPr>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wszystkie informacje podane w powyższych oświadczeniach są aktualne </w:t>
      </w:r>
      <w:r w:rsidRPr="00EB311E">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AC4D8D" w:rsidRPr="00EB311E" w:rsidRDefault="00AC4D8D" w:rsidP="00AC4D8D">
      <w:pPr>
        <w:spacing w:after="0"/>
        <w:jc w:val="both"/>
        <w:rPr>
          <w:rFonts w:ascii="Times New Roman" w:hAnsi="Times New Roman" w:cs="Times New Roman"/>
          <w:color w:val="auto"/>
          <w:sz w:val="24"/>
          <w:szCs w:val="24"/>
          <w:lang w:val="pl-PL"/>
        </w:rPr>
      </w:pPr>
    </w:p>
    <w:p w:rsidR="00AC4D8D" w:rsidRPr="00EB311E" w:rsidRDefault="00AC4D8D" w:rsidP="00AC4D8D">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AC4D8D" w:rsidRPr="00EB311E" w:rsidRDefault="00AC4D8D" w:rsidP="00AC4D8D">
      <w:pPr>
        <w:spacing w:after="0"/>
        <w:ind w:left="5664" w:firstLine="708"/>
        <w:jc w:val="both"/>
        <w:rPr>
          <w:rFonts w:ascii="Times New Roman" w:hAnsi="Times New Roman" w:cs="Times New Roman"/>
          <w:i/>
          <w:color w:val="auto"/>
          <w:sz w:val="24"/>
          <w:szCs w:val="24"/>
        </w:rPr>
      </w:pPr>
      <w:r w:rsidRPr="00EB311E">
        <w:rPr>
          <w:rFonts w:ascii="Times New Roman" w:hAnsi="Times New Roman" w:cs="Times New Roman"/>
          <w:i/>
          <w:color w:val="auto"/>
          <w:sz w:val="24"/>
          <w:szCs w:val="24"/>
          <w:lang w:val="pl-PL"/>
        </w:rPr>
        <w:t>(podpis</w:t>
      </w:r>
      <w:r w:rsidRPr="00EB311E">
        <w:rPr>
          <w:rFonts w:ascii="Times New Roman" w:hAnsi="Times New Roman" w:cs="Times New Roman"/>
          <w:i/>
          <w:color w:val="auto"/>
          <w:sz w:val="24"/>
          <w:szCs w:val="24"/>
        </w:rPr>
        <w:t>)</w:t>
      </w:r>
    </w:p>
    <w:p w:rsidR="00AC4D8D" w:rsidRPr="00EB311E" w:rsidRDefault="00AC4D8D" w:rsidP="00AC4D8D">
      <w:pPr>
        <w:jc w:val="both"/>
        <w:rPr>
          <w:rFonts w:ascii="Times New Roman" w:hAnsi="Times New Roman" w:cs="Times New Roman"/>
          <w:color w:val="auto"/>
          <w:sz w:val="24"/>
          <w:szCs w:val="24"/>
          <w:lang w:val="pl-PL"/>
        </w:rPr>
      </w:pPr>
    </w:p>
    <w:p w:rsidR="00891347" w:rsidRPr="00EB311E" w:rsidRDefault="00891347" w:rsidP="009A7F06">
      <w:pPr>
        <w:spacing w:after="0"/>
        <w:ind w:left="5246" w:firstLine="708"/>
        <w:rPr>
          <w:rFonts w:ascii="Times New Roman" w:hAnsi="Times New Roman" w:cs="Times New Roman"/>
          <w:b/>
          <w:color w:val="auto"/>
          <w:sz w:val="24"/>
          <w:szCs w:val="24"/>
        </w:rPr>
      </w:pPr>
    </w:p>
    <w:p w:rsidR="00891347" w:rsidRPr="00EB311E" w:rsidRDefault="00891347" w:rsidP="009A7F06">
      <w:pPr>
        <w:rPr>
          <w:rFonts w:ascii="Times New Roman" w:hAnsi="Times New Roman" w:cs="Times New Roman"/>
          <w:color w:val="auto"/>
          <w:sz w:val="24"/>
          <w:szCs w:val="24"/>
          <w:lang w:val="pl-PL"/>
        </w:rPr>
      </w:pPr>
    </w:p>
    <w:p w:rsidR="0071742A" w:rsidRPr="00EB311E" w:rsidRDefault="0071742A"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EB311E" w:rsidRDefault="00EB311E"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F76CF9" w:rsidRPr="00EB311E" w:rsidRDefault="00F76CF9"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7C75D3" w:rsidRPr="00EB311E" w:rsidRDefault="007C75D3" w:rsidP="007C75D3">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AC4D8D" w:rsidRPr="00EB311E" w:rsidRDefault="008A6F6E"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lastRenderedPageBreak/>
        <w:t>Z</w:t>
      </w:r>
      <w:r w:rsidR="00721156" w:rsidRPr="00EB311E">
        <w:rPr>
          <w:rFonts w:ascii="Times New Roman" w:hAnsi="Times New Roman" w:cs="Times New Roman"/>
          <w:color w:val="auto"/>
          <w:sz w:val="24"/>
          <w:szCs w:val="24"/>
          <w:lang w:val="pl-PL"/>
        </w:rPr>
        <w:t>ałącznik Nr 3</w:t>
      </w:r>
      <w:r w:rsidR="00AC4D8D" w:rsidRPr="00EB311E">
        <w:rPr>
          <w:rFonts w:ascii="Times New Roman" w:hAnsi="Times New Roman" w:cs="Times New Roman"/>
          <w:color w:val="auto"/>
          <w:sz w:val="24"/>
          <w:szCs w:val="24"/>
          <w:lang w:val="pl-PL"/>
        </w:rPr>
        <w:t>B do SIWZ</w:t>
      </w:r>
    </w:p>
    <w:p w:rsidR="00AC4D8D" w:rsidRPr="00EB311E"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/wzór oświadczenia wstępnego – przesłanki wykluczenia/</w:t>
      </w:r>
    </w:p>
    <w:p w:rsidR="00204BF1" w:rsidRPr="00EB311E" w:rsidRDefault="00204BF1" w:rsidP="00204BF1">
      <w:pPr>
        <w:spacing w:after="0"/>
        <w:ind w:left="5246" w:firstLine="708"/>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Zamawiający:</w:t>
      </w:r>
    </w:p>
    <w:p w:rsidR="00F02FC1" w:rsidRPr="00EB311E" w:rsidRDefault="00F02FC1" w:rsidP="00F02FC1">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Gmina Iłża</w:t>
      </w:r>
    </w:p>
    <w:p w:rsidR="00F02FC1" w:rsidRPr="00EB311E" w:rsidRDefault="00F02FC1" w:rsidP="00F02FC1">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ul. Rynek 11</w:t>
      </w:r>
    </w:p>
    <w:p w:rsidR="00F02FC1" w:rsidRPr="00EB311E" w:rsidRDefault="00F02FC1" w:rsidP="00F02FC1">
      <w:pPr>
        <w:spacing w:after="0"/>
        <w:ind w:left="5954"/>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27-100 Iłża</w:t>
      </w:r>
    </w:p>
    <w:p w:rsidR="00204BF1" w:rsidRPr="00EB311E" w:rsidRDefault="00F02FC1" w:rsidP="00E71E1E">
      <w:pPr>
        <w:ind w:left="5954"/>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 xml:space="preserve"> </w:t>
      </w:r>
      <w:r w:rsidR="00204BF1" w:rsidRPr="00EB311E">
        <w:rPr>
          <w:rFonts w:ascii="Times New Roman" w:hAnsi="Times New Roman" w:cs="Times New Roman"/>
          <w:i/>
          <w:color w:val="auto"/>
          <w:sz w:val="24"/>
          <w:szCs w:val="24"/>
          <w:lang w:val="pl-PL"/>
        </w:rPr>
        <w:t>(pełna nazwa/firma, adres)</w:t>
      </w:r>
    </w:p>
    <w:p w:rsidR="00204BF1" w:rsidRPr="00EB311E" w:rsidRDefault="00204BF1" w:rsidP="00204BF1">
      <w:pPr>
        <w:spacing w:after="0"/>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Wykonawca:</w:t>
      </w:r>
    </w:p>
    <w:p w:rsidR="00204BF1" w:rsidRPr="00EB311E" w:rsidRDefault="00F20B5C" w:rsidP="00204BF1">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204BF1" w:rsidRPr="00EB311E" w:rsidRDefault="00204BF1" w:rsidP="00204BF1">
      <w:pPr>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(pełna nazwa/firma, adres, w zależności od podmiotu: NIP/PESEL, KRS/CEiDG)</w:t>
      </w:r>
    </w:p>
    <w:p w:rsidR="00204BF1" w:rsidRPr="00EB311E" w:rsidRDefault="00204BF1" w:rsidP="00204BF1">
      <w:pPr>
        <w:spacing w:after="0"/>
        <w:rPr>
          <w:rFonts w:ascii="Times New Roman" w:hAnsi="Times New Roman" w:cs="Times New Roman"/>
          <w:color w:val="auto"/>
          <w:sz w:val="24"/>
          <w:szCs w:val="24"/>
          <w:u w:val="single"/>
          <w:lang w:val="pl-PL"/>
        </w:rPr>
      </w:pPr>
      <w:r w:rsidRPr="00EB311E">
        <w:rPr>
          <w:rFonts w:ascii="Times New Roman" w:hAnsi="Times New Roman" w:cs="Times New Roman"/>
          <w:color w:val="auto"/>
          <w:sz w:val="24"/>
          <w:szCs w:val="24"/>
          <w:u w:val="single"/>
          <w:lang w:val="pl-PL"/>
        </w:rPr>
        <w:t>reprezentowany przez:</w:t>
      </w:r>
    </w:p>
    <w:p w:rsidR="00204BF1" w:rsidRPr="00EB311E" w:rsidRDefault="00F20B5C" w:rsidP="00204BF1">
      <w:pPr>
        <w:spacing w:after="0"/>
        <w:ind w:right="5954"/>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p>
    <w:p w:rsidR="00204BF1" w:rsidRPr="00EB311E" w:rsidRDefault="00F20B5C" w:rsidP="00563ACA">
      <w:pPr>
        <w:spacing w:after="0"/>
        <w:ind w:right="5953"/>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 xml:space="preserve">(imię, nazwisko, </w:t>
      </w:r>
      <w:r w:rsidR="00204BF1" w:rsidRPr="00EB311E">
        <w:rPr>
          <w:rFonts w:ascii="Times New Roman" w:hAnsi="Times New Roman" w:cs="Times New Roman"/>
          <w:i/>
          <w:color w:val="auto"/>
          <w:sz w:val="24"/>
          <w:szCs w:val="24"/>
          <w:lang w:val="pl-PL"/>
        </w:rPr>
        <w:t>stanowisko/podstawa do reprezentacji)</w:t>
      </w:r>
    </w:p>
    <w:p w:rsidR="00204BF1" w:rsidRPr="00EB311E" w:rsidRDefault="00204BF1" w:rsidP="00204BF1">
      <w:pPr>
        <w:spacing w:after="12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 xml:space="preserve">Oświadczenie wykonawcy </w:t>
      </w:r>
    </w:p>
    <w:p w:rsidR="00204BF1" w:rsidRPr="00EB311E" w:rsidRDefault="00204BF1" w:rsidP="00204BF1">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składane na podstawie art. 25a ust. 1 ustawy z dnia 29 stycznia 2004 r. </w:t>
      </w:r>
    </w:p>
    <w:p w:rsidR="00204BF1" w:rsidRPr="00EB311E" w:rsidRDefault="00204BF1" w:rsidP="00204BF1">
      <w:pPr>
        <w:spacing w:after="0"/>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 Prawo zamówień publicznych (dalej jako: ustawa Pzp), </w:t>
      </w:r>
    </w:p>
    <w:p w:rsidR="007A551D" w:rsidRPr="00EB311E" w:rsidRDefault="00204BF1" w:rsidP="00E71E1E">
      <w:pPr>
        <w:spacing w:before="120" w:after="0"/>
        <w:jc w:val="center"/>
        <w:rPr>
          <w:rFonts w:ascii="Times New Roman" w:hAnsi="Times New Roman" w:cs="Times New Roman"/>
          <w:b/>
          <w:color w:val="auto"/>
          <w:sz w:val="24"/>
          <w:szCs w:val="24"/>
          <w:u w:val="single"/>
          <w:lang w:val="pl-PL"/>
        </w:rPr>
      </w:pPr>
      <w:r w:rsidRPr="00EB311E">
        <w:rPr>
          <w:rFonts w:ascii="Times New Roman" w:hAnsi="Times New Roman" w:cs="Times New Roman"/>
          <w:b/>
          <w:color w:val="auto"/>
          <w:sz w:val="24"/>
          <w:szCs w:val="24"/>
          <w:u w:val="single"/>
          <w:lang w:val="pl-PL"/>
        </w:rPr>
        <w:t>DOTYCZĄCE PRZESŁ</w:t>
      </w:r>
      <w:r w:rsidR="007A551D" w:rsidRPr="00EB311E">
        <w:rPr>
          <w:rFonts w:ascii="Times New Roman" w:hAnsi="Times New Roman" w:cs="Times New Roman"/>
          <w:b/>
          <w:color w:val="auto"/>
          <w:sz w:val="24"/>
          <w:szCs w:val="24"/>
          <w:u w:val="single"/>
          <w:lang w:val="pl-PL"/>
        </w:rPr>
        <w:t>ANEK WYKLUCZENIA Z POSTĘPOWANIA</w:t>
      </w:r>
    </w:p>
    <w:p w:rsidR="00E71E1E" w:rsidRPr="00EB311E" w:rsidRDefault="00E71E1E" w:rsidP="00E71E1E">
      <w:pPr>
        <w:spacing w:before="120" w:after="0"/>
        <w:jc w:val="center"/>
        <w:rPr>
          <w:rFonts w:ascii="Times New Roman" w:hAnsi="Times New Roman" w:cs="Times New Roman"/>
          <w:b/>
          <w:color w:val="auto"/>
          <w:sz w:val="24"/>
          <w:szCs w:val="24"/>
          <w:u w:val="single"/>
          <w:lang w:val="pl-PL"/>
        </w:rPr>
      </w:pPr>
    </w:p>
    <w:p w:rsidR="00A655AD" w:rsidRPr="00CB12F2" w:rsidRDefault="007A551D" w:rsidP="00A655AD">
      <w:pPr>
        <w:jc w:val="center"/>
        <w:rPr>
          <w:rFonts w:ascii="Times New Roman" w:hAnsi="Times New Roman" w:cs="Times New Roman"/>
          <w:b/>
          <w:sz w:val="24"/>
          <w:szCs w:val="24"/>
        </w:rPr>
      </w:pPr>
      <w:r w:rsidRPr="00EB311E">
        <w:rPr>
          <w:rFonts w:ascii="Times New Roman" w:hAnsi="Times New Roman" w:cs="Times New Roman"/>
          <w:color w:val="auto"/>
          <w:sz w:val="24"/>
          <w:szCs w:val="24"/>
          <w:lang w:val="pl-PL"/>
        </w:rPr>
        <w:t xml:space="preserve">Na potrzeby postępowania o udzielenie zamówienia publicznego pn. </w:t>
      </w:r>
      <w:r w:rsidR="00A655AD" w:rsidRPr="0020165B">
        <w:rPr>
          <w:rFonts w:ascii="Times New Roman" w:hAnsi="Times New Roman" w:cs="Times New Roman"/>
          <w:b/>
          <w:sz w:val="24"/>
          <w:szCs w:val="24"/>
        </w:rPr>
        <w:t>„</w:t>
      </w:r>
      <w:r w:rsidR="004A07BD" w:rsidRPr="004A07BD">
        <w:rPr>
          <w:rFonts w:ascii="Times New Roman" w:hAnsi="Times New Roman" w:cs="Times New Roman"/>
          <w:b/>
          <w:sz w:val="24"/>
          <w:szCs w:val="24"/>
        </w:rPr>
        <w:t>Dowóz dzieci do szkół na terenie gminy Iłża w okresie od dnia 4 września 2017r. do końca roku szkolnego 201</w:t>
      </w:r>
      <w:r w:rsidR="00360861">
        <w:rPr>
          <w:rFonts w:ascii="Times New Roman" w:hAnsi="Times New Roman" w:cs="Times New Roman"/>
          <w:b/>
          <w:sz w:val="24"/>
          <w:szCs w:val="24"/>
        </w:rPr>
        <w:t>8</w:t>
      </w:r>
      <w:r w:rsidR="004A07BD" w:rsidRPr="004A07BD">
        <w:rPr>
          <w:rFonts w:ascii="Times New Roman" w:hAnsi="Times New Roman" w:cs="Times New Roman"/>
          <w:b/>
          <w:sz w:val="24"/>
          <w:szCs w:val="24"/>
        </w:rPr>
        <w:t>/2019 (w dni nauki szkolnej)</w:t>
      </w:r>
      <w:r w:rsidR="00A655AD">
        <w:rPr>
          <w:rFonts w:ascii="Times New Roman" w:hAnsi="Times New Roman" w:cs="Times New Roman"/>
          <w:b/>
          <w:sz w:val="24"/>
          <w:szCs w:val="24"/>
        </w:rPr>
        <w:t>“</w:t>
      </w:r>
    </w:p>
    <w:p w:rsidR="00E71E1E" w:rsidRPr="00EB311E" w:rsidRDefault="00E71E1E" w:rsidP="0020791B">
      <w:pPr>
        <w:jc w:val="center"/>
        <w:rPr>
          <w:rFonts w:ascii="Times New Roman" w:hAnsi="Times New Roman" w:cs="Times New Roman"/>
          <w:color w:val="auto"/>
          <w:sz w:val="24"/>
          <w:szCs w:val="24"/>
          <w:lang w:val="pl-PL"/>
        </w:rPr>
      </w:pPr>
      <w:r w:rsidRPr="00EB311E">
        <w:rPr>
          <w:rFonts w:ascii="Times New Roman" w:eastAsia="Cambria" w:hAnsi="Times New Roman" w:cs="Times New Roman"/>
          <w:b/>
          <w:color w:val="auto"/>
          <w:sz w:val="24"/>
          <w:szCs w:val="24"/>
          <w:lang w:val="pl-PL"/>
        </w:rPr>
        <w:t xml:space="preserve"> </w:t>
      </w:r>
      <w:r w:rsidR="00A926BE">
        <w:rPr>
          <w:rFonts w:ascii="Times New Roman" w:hAnsi="Times New Roman" w:cs="Times New Roman"/>
          <w:color w:val="auto"/>
          <w:sz w:val="24"/>
          <w:szCs w:val="24"/>
          <w:lang w:val="pl-PL"/>
        </w:rPr>
        <w:t xml:space="preserve">Nr </w:t>
      </w:r>
      <w:r w:rsidR="00812083">
        <w:rPr>
          <w:rFonts w:ascii="Times New Roman" w:hAnsi="Times New Roman" w:cs="Times New Roman"/>
          <w:color w:val="auto"/>
          <w:sz w:val="24"/>
          <w:szCs w:val="24"/>
          <w:lang w:val="pl-PL"/>
        </w:rPr>
        <w:t>OR</w:t>
      </w:r>
      <w:r w:rsidR="00721156" w:rsidRPr="00EB311E">
        <w:rPr>
          <w:rFonts w:ascii="Times New Roman" w:hAnsi="Times New Roman" w:cs="Times New Roman"/>
          <w:color w:val="auto"/>
          <w:sz w:val="24"/>
          <w:szCs w:val="24"/>
          <w:lang w:val="pl-PL"/>
        </w:rPr>
        <w:t>.</w:t>
      </w:r>
      <w:r w:rsidR="00812083">
        <w:rPr>
          <w:rFonts w:ascii="Times New Roman" w:hAnsi="Times New Roman" w:cs="Times New Roman"/>
          <w:color w:val="auto"/>
          <w:sz w:val="24"/>
          <w:szCs w:val="24"/>
          <w:lang w:val="pl-PL"/>
        </w:rPr>
        <w:t>271.</w:t>
      </w:r>
      <w:r w:rsidRPr="00EB311E">
        <w:rPr>
          <w:rFonts w:ascii="Times New Roman" w:hAnsi="Times New Roman" w:cs="Times New Roman"/>
          <w:color w:val="auto"/>
          <w:sz w:val="24"/>
          <w:szCs w:val="24"/>
          <w:lang w:val="pl-PL"/>
        </w:rPr>
        <w:t xml:space="preserve">1.2017. </w:t>
      </w:r>
      <w:r w:rsidR="007A551D" w:rsidRPr="00EB311E">
        <w:rPr>
          <w:rFonts w:ascii="Times New Roman" w:hAnsi="Times New Roman" w:cs="Times New Roman"/>
          <w:i/>
          <w:color w:val="auto"/>
          <w:sz w:val="24"/>
          <w:szCs w:val="24"/>
          <w:lang w:val="pl-PL"/>
        </w:rPr>
        <w:t>(nazwa postępowania)</w:t>
      </w:r>
    </w:p>
    <w:p w:rsidR="00204BF1" w:rsidRPr="00EB311E" w:rsidRDefault="007A551D" w:rsidP="00E71E1E">
      <w:pPr>
        <w:jc w:val="center"/>
        <w:rPr>
          <w:rFonts w:ascii="Times New Roman" w:eastAsia="Cambria" w:hAnsi="Times New Roman" w:cs="Times New Roman"/>
          <w:b/>
          <w:color w:val="auto"/>
          <w:sz w:val="24"/>
          <w:szCs w:val="24"/>
          <w:lang w:val="pl-PL"/>
        </w:rPr>
      </w:pPr>
      <w:r w:rsidRPr="00EB311E">
        <w:rPr>
          <w:rFonts w:ascii="Times New Roman" w:hAnsi="Times New Roman" w:cs="Times New Roman"/>
          <w:color w:val="auto"/>
          <w:sz w:val="24"/>
          <w:szCs w:val="24"/>
          <w:lang w:val="pl-PL"/>
        </w:rPr>
        <w:t xml:space="preserve">prowadzonego przez </w:t>
      </w:r>
      <w:r w:rsidRPr="00EB311E">
        <w:rPr>
          <w:rFonts w:ascii="Times New Roman" w:hAnsi="Times New Roman" w:cs="Times New Roman"/>
          <w:b/>
          <w:color w:val="auto"/>
          <w:sz w:val="24"/>
          <w:szCs w:val="24"/>
          <w:lang w:val="pl-PL"/>
        </w:rPr>
        <w:t>Gminę Iłża</w:t>
      </w:r>
      <w:r w:rsidRPr="00EB311E">
        <w:rPr>
          <w:rFonts w:ascii="Times New Roman" w:hAnsi="Times New Roman" w:cs="Times New Roman"/>
          <w:i/>
          <w:color w:val="auto"/>
          <w:sz w:val="24"/>
          <w:szCs w:val="24"/>
          <w:lang w:val="pl-PL"/>
        </w:rPr>
        <w:t xml:space="preserve">, </w:t>
      </w:r>
      <w:r w:rsidRPr="00EB311E">
        <w:rPr>
          <w:rFonts w:ascii="Times New Roman" w:hAnsi="Times New Roman" w:cs="Times New Roman"/>
          <w:color w:val="auto"/>
          <w:sz w:val="24"/>
          <w:szCs w:val="24"/>
          <w:lang w:val="pl-PL"/>
        </w:rPr>
        <w:t>oświadczam, co następuje:</w:t>
      </w:r>
    </w:p>
    <w:p w:rsidR="00204BF1" w:rsidRPr="00EB311E" w:rsidRDefault="00204BF1" w:rsidP="00204BF1">
      <w:pPr>
        <w:shd w:val="clear" w:color="auto" w:fill="BFBFBF" w:themeFill="background1" w:themeFillShade="BF"/>
        <w:spacing w:after="0"/>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OŚWIADCZENIA DOTYCZĄCE WYKONAWCY:</w:t>
      </w:r>
    </w:p>
    <w:p w:rsidR="00204BF1" w:rsidRPr="00EB311E" w:rsidRDefault="00204BF1" w:rsidP="00204BF1">
      <w:pPr>
        <w:pStyle w:val="Akapitzlist"/>
        <w:spacing w:after="0"/>
        <w:jc w:val="both"/>
        <w:rPr>
          <w:rFonts w:ascii="Times New Roman" w:hAnsi="Times New Roman" w:cs="Times New Roman"/>
          <w:color w:val="auto"/>
          <w:sz w:val="24"/>
          <w:szCs w:val="24"/>
        </w:rPr>
      </w:pPr>
    </w:p>
    <w:p w:rsidR="00204BF1" w:rsidRPr="00EB311E"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EB311E">
        <w:rPr>
          <w:rFonts w:ascii="Times New Roman" w:hAnsi="Times New Roman" w:cs="Times New Roman"/>
          <w:color w:val="auto"/>
          <w:sz w:val="24"/>
          <w:szCs w:val="24"/>
        </w:rPr>
        <w:t xml:space="preserve">Oświadczam, że nie podlegam wykluczeniu z postępowania na podstawie </w:t>
      </w:r>
      <w:r w:rsidRPr="00EB311E">
        <w:rPr>
          <w:rFonts w:ascii="Times New Roman" w:hAnsi="Times New Roman" w:cs="Times New Roman"/>
          <w:color w:val="auto"/>
          <w:sz w:val="24"/>
          <w:szCs w:val="24"/>
        </w:rPr>
        <w:br/>
        <w:t>art. 24 ust 1 pkt 12-23 ustawy Pzp.</w:t>
      </w:r>
    </w:p>
    <w:p w:rsidR="00204BF1" w:rsidRPr="00EB311E"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rPr>
      </w:pPr>
      <w:r w:rsidRPr="00EB311E">
        <w:rPr>
          <w:rFonts w:ascii="Times New Roman" w:hAnsi="Times New Roman" w:cs="Times New Roman"/>
          <w:color w:val="auto"/>
          <w:sz w:val="24"/>
          <w:szCs w:val="24"/>
        </w:rPr>
        <w:t xml:space="preserve">Oświadczam, że nie podlegam wykluczeniu z postępowania na podstawie </w:t>
      </w:r>
      <w:r w:rsidRPr="00EB311E">
        <w:rPr>
          <w:rFonts w:ascii="Times New Roman" w:hAnsi="Times New Roman" w:cs="Times New Roman"/>
          <w:color w:val="auto"/>
          <w:sz w:val="24"/>
          <w:szCs w:val="24"/>
        </w:rPr>
        <w:br/>
        <w:t xml:space="preserve">art. 24 ust. 5 </w:t>
      </w:r>
      <w:r w:rsidR="00E37847" w:rsidRPr="00EB311E">
        <w:rPr>
          <w:rFonts w:ascii="Times New Roman" w:hAnsi="Times New Roman" w:cs="Times New Roman"/>
          <w:color w:val="auto"/>
          <w:sz w:val="24"/>
          <w:szCs w:val="24"/>
        </w:rPr>
        <w:t xml:space="preserve">pkt 1,2,3,4,8 </w:t>
      </w:r>
      <w:r w:rsidRPr="00EB311E">
        <w:rPr>
          <w:rFonts w:ascii="Times New Roman" w:hAnsi="Times New Roman" w:cs="Times New Roman"/>
          <w:color w:val="auto"/>
          <w:sz w:val="24"/>
          <w:szCs w:val="24"/>
        </w:rPr>
        <w:t>ustawy Pzp  .</w:t>
      </w:r>
    </w:p>
    <w:p w:rsidR="00204BF1" w:rsidRPr="00EB311E" w:rsidRDefault="00204BF1" w:rsidP="00204BF1">
      <w:pPr>
        <w:spacing w:after="0"/>
        <w:jc w:val="both"/>
        <w:rPr>
          <w:rFonts w:ascii="Times New Roman" w:hAnsi="Times New Roman" w:cs="Times New Roman"/>
          <w:i/>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F20B5C"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lastRenderedPageBreak/>
        <w:t xml:space="preserve">Oświadczam, że zachodzą w stosunku do mnie podstawy wykluczenia z postępowania na podstawie art. …………. ustawy Pzp </w:t>
      </w:r>
      <w:r w:rsidRPr="00EB311E">
        <w:rPr>
          <w:rFonts w:ascii="Times New Roman" w:hAnsi="Times New Roman" w:cs="Times New Roman"/>
          <w:i/>
          <w:color w:val="auto"/>
          <w:sz w:val="24"/>
          <w:szCs w:val="24"/>
          <w:lang w:val="pl-PL"/>
        </w:rPr>
        <w:t>(podać mającą zastosowanie podstawę wykluczenia spośród wymienionych w art. 24 ust. 1 pkt 13-14, 16-20 lub art. 24 ust. 5 ustawy Pzp).</w:t>
      </w:r>
      <w:r w:rsidRPr="00EB311E">
        <w:rPr>
          <w:rFonts w:ascii="Times New Roman" w:hAnsi="Times New Roman" w:cs="Times New Roman"/>
          <w:color w:val="auto"/>
          <w:sz w:val="24"/>
          <w:szCs w:val="24"/>
          <w:lang w:val="pl-PL"/>
        </w:rPr>
        <w:t xml:space="preserve"> Jednocześnie oświadczam, że w związku z ww. okolicznością, na podstawie art. 24 ust. 8 ustawy Pzp podjąłem następujące środki naprawcze: </w:t>
      </w: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r w:rsidR="00F20B5C" w:rsidRPr="00EB311E">
        <w:rPr>
          <w:rFonts w:ascii="Times New Roman" w:hAnsi="Times New Roman" w:cs="Times New Roman"/>
          <w:color w:val="auto"/>
          <w:sz w:val="24"/>
          <w:szCs w:val="24"/>
          <w:lang w:val="pl-PL"/>
        </w:rPr>
        <w:t>……………………………………………………………………….</w:t>
      </w: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w:t>
      </w:r>
      <w:r w:rsidR="00F20B5C" w:rsidRPr="00EB311E">
        <w:rPr>
          <w:rFonts w:ascii="Times New Roman" w:hAnsi="Times New Roman" w:cs="Times New Roman"/>
          <w:color w:val="auto"/>
          <w:sz w:val="24"/>
          <w:szCs w:val="24"/>
          <w:lang w:val="pl-PL"/>
        </w:rPr>
        <w:t>..</w:t>
      </w:r>
      <w:r w:rsidRPr="00EB311E">
        <w:rPr>
          <w:rFonts w:ascii="Times New Roman" w:hAnsi="Times New Roman" w:cs="Times New Roman"/>
          <w:color w:val="auto"/>
          <w:sz w:val="24"/>
          <w:szCs w:val="24"/>
          <w:lang w:val="pl-PL"/>
        </w:rPr>
        <w:t>………………………………………………………………………………………………………</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204BF1" w:rsidRPr="00EB311E" w:rsidRDefault="00204BF1" w:rsidP="00204BF1">
      <w:pPr>
        <w:spacing w:after="0"/>
        <w:jc w:val="both"/>
        <w:rPr>
          <w:rFonts w:ascii="Times New Roman" w:hAnsi="Times New Roman" w:cs="Times New Roman"/>
          <w:i/>
          <w:color w:val="auto"/>
          <w:sz w:val="24"/>
          <w:szCs w:val="24"/>
          <w:lang w:val="pl-PL"/>
        </w:rPr>
      </w:pPr>
    </w:p>
    <w:p w:rsidR="00204BF1" w:rsidRPr="00EB311E"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OŚWIADCZENIE DOTYCZĄCE PODMIOTU, NA KTÓREGO ZASOBY POWOŁUJE SIĘ WYKONAWCA:</w:t>
      </w:r>
    </w:p>
    <w:p w:rsidR="00204BF1" w:rsidRPr="00EB311E" w:rsidRDefault="00204BF1" w:rsidP="00204BF1">
      <w:pPr>
        <w:spacing w:after="0"/>
        <w:jc w:val="both"/>
        <w:rPr>
          <w:rFonts w:ascii="Times New Roman" w:hAnsi="Times New Roman" w:cs="Times New Roman"/>
          <w:b/>
          <w:color w:val="auto"/>
          <w:sz w:val="24"/>
          <w:szCs w:val="24"/>
          <w:lang w:val="pl-PL"/>
        </w:rPr>
      </w:pPr>
    </w:p>
    <w:p w:rsidR="00F20B5C"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następujący/e podmiot/y, na którego/ych zasoby powołuję się w niniejszym postępowaniu, tj.: </w:t>
      </w:r>
    </w:p>
    <w:p w:rsidR="00204BF1" w:rsidRPr="00EB311E" w:rsidRDefault="00204BF1" w:rsidP="00204BF1">
      <w:pPr>
        <w:spacing w:after="0"/>
        <w:jc w:val="both"/>
        <w:rPr>
          <w:rFonts w:ascii="Times New Roman" w:hAnsi="Times New Roman" w:cs="Times New Roman"/>
          <w:i/>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(podać pełną nazwę/firmę, adres, a także w zależności od podmiotu: NIP/PESEL, KRS/CEiDG) </w:t>
      </w:r>
      <w:r w:rsidRPr="00EB311E">
        <w:rPr>
          <w:rFonts w:ascii="Times New Roman" w:hAnsi="Times New Roman" w:cs="Times New Roman"/>
          <w:color w:val="auto"/>
          <w:sz w:val="24"/>
          <w:szCs w:val="24"/>
          <w:lang w:val="pl-PL"/>
        </w:rPr>
        <w:t>nie podlega/ją wykluczeniu z postępowania o udzielenie zamówienia.</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204BF1" w:rsidRPr="00EB311E" w:rsidRDefault="00204BF1" w:rsidP="00204BF1">
      <w:pPr>
        <w:spacing w:after="0"/>
        <w:jc w:val="both"/>
        <w:rPr>
          <w:rFonts w:ascii="Times New Roman" w:hAnsi="Times New Roman" w:cs="Times New Roman"/>
          <w:b/>
          <w:color w:val="auto"/>
          <w:sz w:val="24"/>
          <w:szCs w:val="24"/>
          <w:lang w:val="pl-PL"/>
        </w:rPr>
      </w:pPr>
    </w:p>
    <w:p w:rsidR="00204BF1" w:rsidRPr="00EB311E" w:rsidRDefault="00204BF1" w:rsidP="00204BF1">
      <w:pPr>
        <w:spacing w:after="0"/>
        <w:jc w:val="both"/>
        <w:rPr>
          <w:rFonts w:ascii="Times New Roman" w:hAnsi="Times New Roman" w:cs="Times New Roman"/>
          <w:i/>
          <w:color w:val="auto"/>
          <w:sz w:val="24"/>
          <w:szCs w:val="24"/>
          <w:lang w:val="pl-PL"/>
        </w:rPr>
      </w:pPr>
    </w:p>
    <w:p w:rsidR="00204BF1" w:rsidRPr="00EB311E" w:rsidRDefault="00204BF1" w:rsidP="00204BF1">
      <w:pPr>
        <w:shd w:val="clear" w:color="auto" w:fill="BFBFBF" w:themeFill="background1" w:themeFillShade="BF"/>
        <w:spacing w:after="0"/>
        <w:jc w:val="both"/>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OŚWIADCZENIE DOTYCZĄCE PODANYCH INFORMACJI:</w:t>
      </w:r>
    </w:p>
    <w:p w:rsidR="00204BF1" w:rsidRPr="00EB311E" w:rsidRDefault="00204BF1" w:rsidP="00204BF1">
      <w:pPr>
        <w:spacing w:after="0"/>
        <w:jc w:val="both"/>
        <w:rPr>
          <w:rFonts w:ascii="Times New Roman" w:hAnsi="Times New Roman" w:cs="Times New Roman"/>
          <w:b/>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Oświadczam, że wszystkie informacje podane w powyższych oświadczeniach są aktualne </w:t>
      </w:r>
      <w:r w:rsidRPr="00EB311E">
        <w:rPr>
          <w:rFonts w:ascii="Times New Roman" w:hAnsi="Times New Roman" w:cs="Times New Roman"/>
          <w:color w:val="auto"/>
          <w:sz w:val="24"/>
          <w:szCs w:val="24"/>
          <w:lang w:val="pl-PL"/>
        </w:rPr>
        <w:br/>
        <w:t>i zgodne z prawdą oraz zostały przedstawione z pełną świadomością konsekwencji wprowadzenia zamawiającego w błąd przy przedstawianiu informacji.</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 </w:t>
      </w:r>
      <w:r w:rsidRPr="00EB311E">
        <w:rPr>
          <w:rFonts w:ascii="Times New Roman" w:hAnsi="Times New Roman" w:cs="Times New Roman"/>
          <w:i/>
          <w:color w:val="auto"/>
          <w:sz w:val="24"/>
          <w:szCs w:val="24"/>
          <w:lang w:val="pl-PL"/>
        </w:rPr>
        <w:t xml:space="preserve">(miejscowość), </w:t>
      </w:r>
      <w:r w:rsidRPr="00EB311E">
        <w:rPr>
          <w:rFonts w:ascii="Times New Roman" w:hAnsi="Times New Roman" w:cs="Times New Roman"/>
          <w:color w:val="auto"/>
          <w:sz w:val="24"/>
          <w:szCs w:val="24"/>
          <w:lang w:val="pl-PL"/>
        </w:rPr>
        <w:t xml:space="preserve">dnia …………………. r. </w:t>
      </w:r>
    </w:p>
    <w:p w:rsidR="00204BF1" w:rsidRPr="00EB311E" w:rsidRDefault="00204BF1" w:rsidP="00204BF1">
      <w:pPr>
        <w:spacing w:after="0"/>
        <w:jc w:val="both"/>
        <w:rPr>
          <w:rFonts w:ascii="Times New Roman" w:hAnsi="Times New Roman" w:cs="Times New Roman"/>
          <w:color w:val="auto"/>
          <w:sz w:val="24"/>
          <w:szCs w:val="24"/>
          <w:lang w:val="pl-PL"/>
        </w:rPr>
      </w:pPr>
    </w:p>
    <w:p w:rsidR="00204BF1" w:rsidRPr="00EB311E" w:rsidRDefault="00204BF1" w:rsidP="00204BF1">
      <w:pPr>
        <w:spacing w:after="0"/>
        <w:jc w:val="both"/>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r>
      <w:r w:rsidRPr="00EB311E">
        <w:rPr>
          <w:rFonts w:ascii="Times New Roman" w:hAnsi="Times New Roman" w:cs="Times New Roman"/>
          <w:color w:val="auto"/>
          <w:sz w:val="24"/>
          <w:szCs w:val="24"/>
          <w:lang w:val="pl-PL"/>
        </w:rPr>
        <w:tab/>
        <w:t>…………………………………………</w:t>
      </w:r>
    </w:p>
    <w:p w:rsidR="00204BF1" w:rsidRPr="00EB311E" w:rsidRDefault="00204BF1" w:rsidP="00204BF1">
      <w:pPr>
        <w:spacing w:after="0"/>
        <w:ind w:left="5664" w:firstLine="708"/>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(podpis)</w:t>
      </w:r>
    </w:p>
    <w:p w:rsidR="00891347" w:rsidRPr="00EB311E" w:rsidRDefault="00891347" w:rsidP="009A7F06">
      <w:pPr>
        <w:rPr>
          <w:rFonts w:ascii="Times New Roman" w:hAnsi="Times New Roman" w:cs="Times New Roman"/>
          <w:color w:val="auto"/>
          <w:sz w:val="24"/>
          <w:szCs w:val="24"/>
          <w:lang w:val="pl-PL"/>
        </w:rPr>
      </w:pPr>
    </w:p>
    <w:p w:rsidR="00F76CF9" w:rsidRDefault="00F76CF9" w:rsidP="009A7F06">
      <w:pPr>
        <w:rPr>
          <w:rFonts w:ascii="Times New Roman" w:hAnsi="Times New Roman" w:cs="Times New Roman"/>
          <w:color w:val="auto"/>
          <w:sz w:val="24"/>
          <w:szCs w:val="24"/>
          <w:lang w:val="pl-PL"/>
        </w:rPr>
      </w:pPr>
    </w:p>
    <w:p w:rsidR="00B65E9F" w:rsidRPr="00EB311E"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lang w:val="pl-PL"/>
        </w:rPr>
      </w:pPr>
    </w:p>
    <w:p w:rsidR="00B14E6E" w:rsidRPr="00EB311E" w:rsidRDefault="0072115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lastRenderedPageBreak/>
        <w:t>Załącznik Nr 4</w:t>
      </w:r>
      <w:r w:rsidR="00B14E6E" w:rsidRPr="00EB311E">
        <w:rPr>
          <w:rFonts w:ascii="Times New Roman" w:hAnsi="Times New Roman" w:cs="Times New Roman"/>
          <w:color w:val="auto"/>
          <w:sz w:val="24"/>
          <w:szCs w:val="24"/>
          <w:lang w:val="pl-PL"/>
        </w:rPr>
        <w:t xml:space="preserve"> do SIWZ</w:t>
      </w:r>
    </w:p>
    <w:p w:rsidR="00436105" w:rsidRPr="00EB311E" w:rsidRDefault="00B14E6E" w:rsidP="00436105">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 xml:space="preserve">/wzór wykazu </w:t>
      </w:r>
      <w:r w:rsidR="00B822B9">
        <w:rPr>
          <w:rFonts w:ascii="Times New Roman" w:hAnsi="Times New Roman" w:cs="Times New Roman"/>
          <w:color w:val="auto"/>
          <w:sz w:val="24"/>
          <w:szCs w:val="24"/>
          <w:lang w:val="pl-PL"/>
        </w:rPr>
        <w:t>usług</w:t>
      </w:r>
      <w:r w:rsidRPr="00EB311E">
        <w:rPr>
          <w:rFonts w:ascii="Times New Roman" w:hAnsi="Times New Roman" w:cs="Times New Roman"/>
          <w:color w:val="auto"/>
          <w:sz w:val="24"/>
          <w:szCs w:val="24"/>
          <w:lang w:val="pl-PL"/>
        </w:rPr>
        <w:t>/</w:t>
      </w:r>
    </w:p>
    <w:p w:rsidR="00E37F7E" w:rsidRPr="00EB311E" w:rsidRDefault="00E37F7E" w:rsidP="009A7F06">
      <w:pPr>
        <w:pStyle w:val="Tekstpodstawowy"/>
        <w:tabs>
          <w:tab w:val="left" w:pos="4424"/>
        </w:tabs>
        <w:spacing w:line="276" w:lineRule="auto"/>
        <w:ind w:left="7090"/>
        <w:contextualSpacing/>
        <w:rPr>
          <w:rFonts w:cs="Times New Roman"/>
          <w:b/>
          <w:color w:val="auto"/>
          <w:sz w:val="24"/>
          <w:szCs w:val="24"/>
        </w:rPr>
      </w:pPr>
      <w:r w:rsidRPr="00EB311E">
        <w:rPr>
          <w:rFonts w:cs="Times New Roman"/>
          <w:b/>
          <w:color w:val="auto"/>
          <w:sz w:val="24"/>
          <w:szCs w:val="24"/>
        </w:rPr>
        <w:t xml:space="preserve">           </w:t>
      </w:r>
    </w:p>
    <w:p w:rsidR="00E37F7E" w:rsidRPr="00EB311E" w:rsidRDefault="00E37F7E" w:rsidP="009A7F06">
      <w:pPr>
        <w:tabs>
          <w:tab w:val="left" w:pos="4424"/>
        </w:tabs>
        <w:contextualSpacing/>
        <w:rPr>
          <w:rFonts w:ascii="Times New Roman" w:hAnsi="Times New Roman" w:cs="Times New Roman"/>
          <w:color w:val="auto"/>
          <w:sz w:val="24"/>
          <w:szCs w:val="24"/>
        </w:rPr>
      </w:pPr>
      <w:r w:rsidRPr="00EB311E">
        <w:rPr>
          <w:rFonts w:ascii="Times New Roman" w:hAnsi="Times New Roman" w:cs="Times New Roman"/>
          <w:color w:val="auto"/>
          <w:sz w:val="24"/>
          <w:szCs w:val="24"/>
        </w:rPr>
        <w:t>...........................................................</w:t>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r w:rsidRPr="00EB311E">
        <w:rPr>
          <w:rFonts w:ascii="Times New Roman" w:hAnsi="Times New Roman" w:cs="Times New Roman"/>
          <w:color w:val="auto"/>
          <w:sz w:val="24"/>
          <w:szCs w:val="24"/>
        </w:rPr>
        <w:tab/>
      </w:r>
    </w:p>
    <w:p w:rsidR="00E37F7E" w:rsidRPr="00EB311E" w:rsidRDefault="00E37F7E" w:rsidP="009A7F06">
      <w:pPr>
        <w:tabs>
          <w:tab w:val="left" w:pos="4424"/>
        </w:tabs>
        <w:contextualSpacing/>
        <w:rPr>
          <w:rFonts w:ascii="Times New Roman" w:hAnsi="Times New Roman" w:cs="Times New Roman"/>
          <w:i/>
          <w:color w:val="auto"/>
          <w:sz w:val="24"/>
          <w:szCs w:val="24"/>
        </w:rPr>
      </w:pPr>
      <w:r w:rsidRPr="00EB311E">
        <w:rPr>
          <w:rFonts w:ascii="Times New Roman" w:hAnsi="Times New Roman" w:cs="Times New Roman"/>
          <w:i/>
          <w:color w:val="auto"/>
          <w:sz w:val="24"/>
          <w:szCs w:val="24"/>
        </w:rPr>
        <w:t xml:space="preserve">    (pieczęć adresowa Wykonawcy)</w:t>
      </w:r>
    </w:p>
    <w:p w:rsidR="00E37F7E" w:rsidRPr="00EB311E" w:rsidRDefault="00E37F7E" w:rsidP="009A7F06">
      <w:pPr>
        <w:pStyle w:val="Nagwek8"/>
        <w:tabs>
          <w:tab w:val="left" w:pos="4424"/>
        </w:tabs>
        <w:contextualSpacing/>
        <w:jc w:val="center"/>
        <w:rPr>
          <w:rFonts w:ascii="Times New Roman" w:hAnsi="Times New Roman" w:cs="Times New Roman"/>
          <w:i/>
          <w:caps/>
          <w:color w:val="auto"/>
          <w:sz w:val="24"/>
          <w:szCs w:val="24"/>
        </w:rPr>
      </w:pPr>
    </w:p>
    <w:p w:rsidR="00E37F7E" w:rsidRPr="00EB311E" w:rsidRDefault="00E37F7E" w:rsidP="009A7F06">
      <w:pPr>
        <w:pStyle w:val="Nagwek8"/>
        <w:contextualSpacing/>
        <w:jc w:val="center"/>
        <w:rPr>
          <w:rFonts w:ascii="Times New Roman" w:hAnsi="Times New Roman" w:cs="Times New Roman"/>
          <w:caps/>
          <w:color w:val="auto"/>
          <w:sz w:val="24"/>
          <w:szCs w:val="24"/>
        </w:rPr>
      </w:pPr>
      <w:r w:rsidRPr="00EB311E">
        <w:rPr>
          <w:rFonts w:ascii="Times New Roman" w:hAnsi="Times New Roman" w:cs="Times New Roman"/>
          <w:caps/>
          <w:color w:val="auto"/>
          <w:sz w:val="24"/>
          <w:szCs w:val="24"/>
        </w:rPr>
        <w:t xml:space="preserve">WYKAZ zrealizowanych zamówień potwierdzających spełnianie warunku </w:t>
      </w:r>
      <w:r w:rsidR="001C77EE" w:rsidRPr="00EB311E">
        <w:rPr>
          <w:rFonts w:ascii="Times New Roman" w:hAnsi="Times New Roman" w:cs="Times New Roman"/>
          <w:caps/>
          <w:color w:val="auto"/>
          <w:sz w:val="24"/>
          <w:szCs w:val="24"/>
        </w:rPr>
        <w:t>DOŚWIADCZENIA</w:t>
      </w:r>
    </w:p>
    <w:p w:rsidR="00E37F7E" w:rsidRPr="00EB311E" w:rsidRDefault="00E37F7E" w:rsidP="009A7F06">
      <w:pPr>
        <w:rPr>
          <w:rFonts w:ascii="Times New Roman" w:hAnsi="Times New Roman" w:cs="Times New Roman"/>
          <w:color w:val="auto"/>
          <w:sz w:val="24"/>
          <w:szCs w:val="24"/>
          <w:lang w:val="pl-PL"/>
        </w:rPr>
      </w:pPr>
    </w:p>
    <w:p w:rsidR="00A655AD" w:rsidRPr="00436105" w:rsidRDefault="00E37F7E" w:rsidP="00A655AD">
      <w:pPr>
        <w:jc w:val="center"/>
        <w:rPr>
          <w:rFonts w:ascii="Times New Roman" w:hAnsi="Times New Roman" w:cs="Times New Roman"/>
          <w:b/>
          <w:sz w:val="24"/>
          <w:szCs w:val="24"/>
        </w:rPr>
      </w:pPr>
      <w:r w:rsidRPr="00EB311E">
        <w:rPr>
          <w:rFonts w:ascii="Times New Roman" w:hAnsi="Times New Roman" w:cs="Times New Roman"/>
          <w:b/>
          <w:bCs/>
          <w:color w:val="auto"/>
          <w:sz w:val="24"/>
          <w:szCs w:val="24"/>
          <w:lang w:val="pl-PL"/>
        </w:rPr>
        <w:t>Dot. zadania pn</w:t>
      </w:r>
      <w:r w:rsidR="00F20B5C" w:rsidRPr="00EB311E">
        <w:rPr>
          <w:rFonts w:ascii="Times New Roman" w:hAnsi="Times New Roman" w:cs="Times New Roman"/>
          <w:b/>
          <w:bCs/>
          <w:color w:val="auto"/>
          <w:sz w:val="24"/>
          <w:szCs w:val="24"/>
          <w:lang w:val="pl-PL"/>
        </w:rPr>
        <w:t>.</w:t>
      </w:r>
      <w:r w:rsidR="00E71E1E" w:rsidRPr="00EB311E">
        <w:rPr>
          <w:rFonts w:ascii="Times New Roman" w:hAnsi="Times New Roman" w:cs="Times New Roman"/>
          <w:b/>
          <w:bCs/>
          <w:color w:val="auto"/>
          <w:sz w:val="24"/>
          <w:szCs w:val="24"/>
          <w:lang w:val="pl-PL"/>
        </w:rPr>
        <w:t>:</w:t>
      </w:r>
      <w:r w:rsidR="00721156" w:rsidRPr="00EB311E">
        <w:rPr>
          <w:rFonts w:ascii="Times New Roman" w:hAnsi="Times New Roman" w:cs="Times New Roman"/>
          <w:b/>
          <w:bCs/>
          <w:color w:val="auto"/>
          <w:sz w:val="24"/>
          <w:szCs w:val="24"/>
          <w:lang w:val="pl-PL"/>
        </w:rPr>
        <w:t xml:space="preserve"> </w:t>
      </w:r>
      <w:r w:rsidR="00A655AD" w:rsidRPr="0020165B">
        <w:rPr>
          <w:rFonts w:ascii="Times New Roman" w:hAnsi="Times New Roman" w:cs="Times New Roman"/>
          <w:b/>
          <w:sz w:val="24"/>
          <w:szCs w:val="24"/>
        </w:rPr>
        <w:t>„</w:t>
      </w:r>
      <w:r w:rsidR="004A07BD" w:rsidRPr="004A07BD">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004A07BD" w:rsidRPr="004A07BD">
        <w:rPr>
          <w:rFonts w:ascii="Times New Roman" w:eastAsia="Times New Roman" w:hAnsi="Times New Roman" w:cs="Times New Roman"/>
          <w:b/>
          <w:color w:val="auto"/>
          <w:sz w:val="24"/>
          <w:szCs w:val="24"/>
          <w:bdr w:val="none" w:sz="0" w:space="0" w:color="auto"/>
          <w:lang w:val="pl-PL"/>
        </w:rPr>
        <w:t>/2019 (w dni nauki szkolnej)</w:t>
      </w:r>
      <w:r w:rsidR="00A655AD" w:rsidRPr="00436105">
        <w:rPr>
          <w:rFonts w:ascii="Times New Roman" w:hAnsi="Times New Roman" w:cs="Times New Roman"/>
          <w:b/>
          <w:sz w:val="24"/>
          <w:szCs w:val="24"/>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2551"/>
        <w:gridCol w:w="2694"/>
      </w:tblGrid>
      <w:tr w:rsidR="00E37F7E" w:rsidRPr="00EB311E" w:rsidTr="005665CB">
        <w:tc>
          <w:tcPr>
            <w:tcW w:w="534" w:type="dxa"/>
            <w:vAlign w:val="center"/>
          </w:tcPr>
          <w:p w:rsidR="00E37F7E" w:rsidRPr="00EB311E" w:rsidRDefault="005665CB" w:rsidP="005665CB">
            <w:pPr>
              <w:ind w:hanging="242"/>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Lp.</w:t>
            </w:r>
          </w:p>
        </w:tc>
        <w:tc>
          <w:tcPr>
            <w:tcW w:w="3827" w:type="dxa"/>
            <w:vAlign w:val="center"/>
          </w:tcPr>
          <w:p w:rsidR="00E37F7E" w:rsidRPr="00EB311E" w:rsidRDefault="00E37F7E" w:rsidP="009A7F06">
            <w:pPr>
              <w:ind w:hanging="242"/>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 xml:space="preserve">    </w:t>
            </w:r>
          </w:p>
          <w:p w:rsidR="00E37F7E" w:rsidRPr="00EB311E" w:rsidRDefault="00E37F7E" w:rsidP="00EB311E">
            <w:pPr>
              <w:ind w:hanging="242"/>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Rodzaj zrealizowanych zadań</w:t>
            </w:r>
          </w:p>
          <w:p w:rsidR="00EB311E" w:rsidRPr="009F7EDE" w:rsidRDefault="00E37F7E" w:rsidP="00EB311E">
            <w:pPr>
              <w:contextualSpacing/>
              <w:jc w:val="center"/>
              <w:rPr>
                <w:rFonts w:ascii="Times New Roman" w:eastAsia="Cambria" w:hAnsi="Times New Roman" w:cs="Times New Roman"/>
                <w:b/>
                <w:color w:val="auto"/>
                <w:kern w:val="3"/>
                <w:sz w:val="24"/>
                <w:szCs w:val="24"/>
              </w:rPr>
            </w:pPr>
            <w:r w:rsidRPr="00EB311E">
              <w:rPr>
                <w:rFonts w:ascii="Times New Roman" w:hAnsi="Times New Roman" w:cs="Times New Roman"/>
                <w:b/>
                <w:color w:val="auto"/>
                <w:sz w:val="24"/>
                <w:szCs w:val="24"/>
                <w:lang w:val="pl-PL"/>
              </w:rPr>
              <w:t xml:space="preserve">podanie nazwy </w:t>
            </w:r>
            <w:r w:rsidR="00340C33">
              <w:rPr>
                <w:rFonts w:ascii="Times New Roman" w:hAnsi="Times New Roman" w:cs="Times New Roman"/>
                <w:b/>
                <w:color w:val="auto"/>
                <w:sz w:val="24"/>
                <w:szCs w:val="24"/>
                <w:lang w:val="pl-PL"/>
              </w:rPr>
              <w:t>usługi</w:t>
            </w:r>
            <w:r w:rsidRPr="00EB311E">
              <w:rPr>
                <w:rFonts w:ascii="Times New Roman" w:hAnsi="Times New Roman" w:cs="Times New Roman"/>
                <w:b/>
                <w:color w:val="auto"/>
                <w:sz w:val="24"/>
                <w:szCs w:val="24"/>
                <w:lang w:val="pl-PL"/>
              </w:rPr>
              <w:t xml:space="preserve"> i miejsca jej realizacji z opisem pozwalającym na ocenę spełniania warunku udziału w postępowaniu </w:t>
            </w:r>
            <w:r w:rsidR="00EB311E" w:rsidRPr="00EB311E">
              <w:rPr>
                <w:rFonts w:ascii="Times New Roman" w:hAnsi="Times New Roman" w:cs="Times New Roman"/>
                <w:b/>
                <w:color w:val="auto"/>
                <w:sz w:val="24"/>
                <w:szCs w:val="24"/>
              </w:rPr>
              <w:t xml:space="preserve">co najmniej </w:t>
            </w:r>
            <w:r w:rsidR="00340C33">
              <w:rPr>
                <w:rFonts w:ascii="Times New Roman" w:hAnsi="Times New Roman" w:cs="Times New Roman"/>
                <w:b/>
                <w:color w:val="auto"/>
                <w:sz w:val="24"/>
                <w:szCs w:val="24"/>
              </w:rPr>
              <w:t xml:space="preserve">jednego </w:t>
            </w:r>
            <w:r w:rsidR="00A655AD">
              <w:rPr>
                <w:rFonts w:ascii="Times New Roman" w:hAnsi="Times New Roman" w:cs="Times New Roman"/>
                <w:b/>
                <w:color w:val="auto"/>
                <w:sz w:val="24"/>
                <w:szCs w:val="24"/>
              </w:rPr>
              <w:t>zamówienia</w:t>
            </w:r>
            <w:r w:rsidR="009F7EDE">
              <w:rPr>
                <w:rFonts w:ascii="Times New Roman" w:hAnsi="Times New Roman" w:cs="Times New Roman"/>
                <w:b/>
                <w:color w:val="auto"/>
                <w:sz w:val="24"/>
                <w:szCs w:val="24"/>
              </w:rPr>
              <w:t xml:space="preserve"> polegającego</w:t>
            </w:r>
            <w:r w:rsidR="009F7EDE" w:rsidRPr="00697B95">
              <w:rPr>
                <w:rFonts w:ascii="Times New Roman" w:hAnsi="Times New Roman" w:cs="Times New Roman"/>
                <w:color w:val="auto"/>
                <w:sz w:val="24"/>
                <w:szCs w:val="24"/>
              </w:rPr>
              <w:t xml:space="preserve"> </w:t>
            </w:r>
            <w:r w:rsidR="009F7EDE" w:rsidRPr="009F7EDE">
              <w:rPr>
                <w:rFonts w:ascii="Times New Roman" w:hAnsi="Times New Roman" w:cs="Times New Roman"/>
                <w:b/>
                <w:color w:val="auto"/>
                <w:sz w:val="24"/>
                <w:szCs w:val="24"/>
              </w:rPr>
              <w:t>na dowozie uczniów do szkół w okresie ostatnich trzech lat przed upływem terminu składania ofert</w:t>
            </w:r>
          </w:p>
          <w:p w:rsidR="00E37F7E" w:rsidRPr="00EB311E" w:rsidRDefault="00E37F7E" w:rsidP="009A7F06">
            <w:pPr>
              <w:ind w:hanging="242"/>
              <w:contextualSpacing/>
              <w:jc w:val="center"/>
              <w:rPr>
                <w:rFonts w:ascii="Times New Roman" w:hAnsi="Times New Roman" w:cs="Times New Roman"/>
                <w:b/>
                <w:color w:val="auto"/>
                <w:sz w:val="24"/>
                <w:szCs w:val="24"/>
                <w:lang w:val="pl-PL"/>
              </w:rPr>
            </w:pPr>
          </w:p>
        </w:tc>
        <w:tc>
          <w:tcPr>
            <w:tcW w:w="2551" w:type="dxa"/>
            <w:vAlign w:val="center"/>
          </w:tcPr>
          <w:p w:rsidR="00E37F7E" w:rsidRPr="00EB311E" w:rsidRDefault="00E37F7E" w:rsidP="009A7F06">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Data wykonania zadania (dzień/miesiąc/rok)</w:t>
            </w:r>
          </w:p>
        </w:tc>
        <w:tc>
          <w:tcPr>
            <w:tcW w:w="2694" w:type="dxa"/>
            <w:vAlign w:val="center"/>
          </w:tcPr>
          <w:p w:rsidR="00E37F7E" w:rsidRPr="00EB311E" w:rsidRDefault="00E37F7E" w:rsidP="009A7F06">
            <w:pPr>
              <w:contextualSpacing/>
              <w:jc w:val="center"/>
              <w:rPr>
                <w:rFonts w:ascii="Times New Roman" w:hAnsi="Times New Roman" w:cs="Times New Roman"/>
                <w:b/>
                <w:color w:val="auto"/>
                <w:sz w:val="24"/>
                <w:szCs w:val="24"/>
                <w:lang w:val="pl-PL"/>
              </w:rPr>
            </w:pPr>
            <w:r w:rsidRPr="00EB311E">
              <w:rPr>
                <w:rFonts w:ascii="Times New Roman" w:hAnsi="Times New Roman" w:cs="Times New Roman"/>
                <w:b/>
                <w:color w:val="auto"/>
                <w:sz w:val="24"/>
                <w:szCs w:val="24"/>
                <w:lang w:val="pl-PL"/>
              </w:rPr>
              <w:t>Zamawiający</w:t>
            </w:r>
          </w:p>
        </w:tc>
      </w:tr>
      <w:tr w:rsidR="00E37F7E" w:rsidRPr="00EB311E" w:rsidTr="005665CB">
        <w:trPr>
          <w:trHeight w:val="823"/>
        </w:trPr>
        <w:tc>
          <w:tcPr>
            <w:tcW w:w="534" w:type="dxa"/>
          </w:tcPr>
          <w:p w:rsidR="00E37F7E" w:rsidRPr="00EB311E" w:rsidRDefault="00E37F7E" w:rsidP="009A7F06">
            <w:pPr>
              <w:contextualSpacing/>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1</w:t>
            </w:r>
          </w:p>
        </w:tc>
        <w:tc>
          <w:tcPr>
            <w:tcW w:w="3827"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551"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694" w:type="dxa"/>
          </w:tcPr>
          <w:p w:rsidR="00E37F7E" w:rsidRPr="00EB311E" w:rsidRDefault="00E37F7E" w:rsidP="009A7F06">
            <w:pPr>
              <w:contextualSpacing/>
              <w:rPr>
                <w:rFonts w:ascii="Times New Roman" w:hAnsi="Times New Roman" w:cs="Times New Roman"/>
                <w:b/>
                <w:color w:val="auto"/>
                <w:sz w:val="24"/>
                <w:szCs w:val="24"/>
                <w:lang w:val="pl-PL"/>
              </w:rPr>
            </w:pPr>
          </w:p>
        </w:tc>
      </w:tr>
      <w:tr w:rsidR="00E37F7E" w:rsidRPr="00EB311E" w:rsidTr="005665CB">
        <w:trPr>
          <w:trHeight w:val="823"/>
        </w:trPr>
        <w:tc>
          <w:tcPr>
            <w:tcW w:w="534" w:type="dxa"/>
          </w:tcPr>
          <w:p w:rsidR="00E37F7E" w:rsidRPr="00EB311E" w:rsidRDefault="00E37F7E" w:rsidP="009A7F06">
            <w:pPr>
              <w:contextualSpacing/>
              <w:rPr>
                <w:rFonts w:ascii="Times New Roman" w:hAnsi="Times New Roman" w:cs="Times New Roman"/>
                <w:color w:val="auto"/>
                <w:sz w:val="24"/>
                <w:szCs w:val="24"/>
                <w:lang w:val="pl-PL"/>
              </w:rPr>
            </w:pPr>
            <w:r w:rsidRPr="00EB311E">
              <w:rPr>
                <w:rFonts w:ascii="Times New Roman" w:hAnsi="Times New Roman" w:cs="Times New Roman"/>
                <w:color w:val="auto"/>
                <w:sz w:val="24"/>
                <w:szCs w:val="24"/>
                <w:lang w:val="pl-PL"/>
              </w:rPr>
              <w:t>2</w:t>
            </w:r>
          </w:p>
        </w:tc>
        <w:tc>
          <w:tcPr>
            <w:tcW w:w="3827"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551" w:type="dxa"/>
          </w:tcPr>
          <w:p w:rsidR="00E37F7E" w:rsidRPr="00EB311E" w:rsidRDefault="00E37F7E" w:rsidP="009A7F06">
            <w:pPr>
              <w:contextualSpacing/>
              <w:rPr>
                <w:rFonts w:ascii="Times New Roman" w:hAnsi="Times New Roman" w:cs="Times New Roman"/>
                <w:b/>
                <w:color w:val="auto"/>
                <w:sz w:val="24"/>
                <w:szCs w:val="24"/>
                <w:lang w:val="pl-PL"/>
              </w:rPr>
            </w:pPr>
          </w:p>
        </w:tc>
        <w:tc>
          <w:tcPr>
            <w:tcW w:w="2694" w:type="dxa"/>
          </w:tcPr>
          <w:p w:rsidR="00E37F7E" w:rsidRPr="00EB311E" w:rsidRDefault="00E37F7E" w:rsidP="009A7F06">
            <w:pPr>
              <w:contextualSpacing/>
              <w:rPr>
                <w:rFonts w:ascii="Times New Roman" w:hAnsi="Times New Roman" w:cs="Times New Roman"/>
                <w:b/>
                <w:color w:val="auto"/>
                <w:sz w:val="24"/>
                <w:szCs w:val="24"/>
                <w:lang w:val="pl-PL"/>
              </w:rPr>
            </w:pPr>
          </w:p>
        </w:tc>
      </w:tr>
    </w:tbl>
    <w:p w:rsidR="001C77EE" w:rsidRPr="00EB311E" w:rsidRDefault="001C77EE" w:rsidP="009A7F06">
      <w:pPr>
        <w:contextualSpacing/>
        <w:jc w:val="both"/>
        <w:rPr>
          <w:rFonts w:ascii="Times New Roman" w:hAnsi="Times New Roman" w:cs="Times New Roman"/>
          <w:color w:val="auto"/>
          <w:sz w:val="24"/>
          <w:szCs w:val="24"/>
          <w:lang w:val="pl-PL"/>
        </w:rPr>
      </w:pPr>
    </w:p>
    <w:p w:rsidR="00142A53" w:rsidRPr="00EB311E" w:rsidRDefault="00E37F7E" w:rsidP="009A7F06">
      <w:pPr>
        <w:ind w:left="2832" w:firstLine="708"/>
        <w:contextualSpacing/>
        <w:jc w:val="both"/>
        <w:rPr>
          <w:rFonts w:ascii="Times New Roman" w:hAnsi="Times New Roman" w:cs="Times New Roman"/>
          <w:i/>
          <w:color w:val="auto"/>
          <w:sz w:val="24"/>
          <w:szCs w:val="24"/>
          <w:lang w:val="pl-PL"/>
        </w:rPr>
      </w:pPr>
      <w:r w:rsidRPr="00EB311E">
        <w:rPr>
          <w:rFonts w:ascii="Times New Roman" w:hAnsi="Times New Roman" w:cs="Times New Roman"/>
          <w:color w:val="auto"/>
          <w:sz w:val="24"/>
          <w:szCs w:val="24"/>
          <w:lang w:val="pl-PL"/>
        </w:rPr>
        <w:t>.................................................................................................</w:t>
      </w:r>
      <w:r w:rsidRPr="00EB311E">
        <w:rPr>
          <w:rFonts w:ascii="Times New Roman" w:hAnsi="Times New Roman" w:cs="Times New Roman"/>
          <w:i/>
          <w:color w:val="auto"/>
          <w:sz w:val="24"/>
          <w:szCs w:val="24"/>
          <w:lang w:val="pl-PL"/>
        </w:rPr>
        <w:t xml:space="preserve">  </w:t>
      </w:r>
    </w:p>
    <w:p w:rsidR="00E37F7E" w:rsidRPr="00EB311E" w:rsidRDefault="00E37F7E" w:rsidP="00142A53">
      <w:pPr>
        <w:ind w:left="1416" w:firstLine="708"/>
        <w:contextualSpacing/>
        <w:jc w:val="both"/>
        <w:rPr>
          <w:rFonts w:ascii="Times New Roman" w:hAnsi="Times New Roman" w:cs="Times New Roman"/>
          <w:i/>
          <w:color w:val="auto"/>
          <w:sz w:val="24"/>
          <w:szCs w:val="24"/>
          <w:lang w:val="pl-PL"/>
        </w:rPr>
      </w:pPr>
      <w:r w:rsidRPr="00EB311E">
        <w:rPr>
          <w:rFonts w:ascii="Times New Roman" w:hAnsi="Times New Roman" w:cs="Times New Roman"/>
          <w:i/>
          <w:color w:val="auto"/>
          <w:sz w:val="24"/>
          <w:szCs w:val="24"/>
          <w:lang w:val="pl-PL"/>
        </w:rPr>
        <w:t xml:space="preserve"> </w:t>
      </w:r>
      <w:r w:rsidR="00340C33">
        <w:rPr>
          <w:rFonts w:ascii="Times New Roman" w:hAnsi="Times New Roman" w:cs="Times New Roman"/>
          <w:i/>
          <w:color w:val="auto"/>
          <w:sz w:val="24"/>
          <w:szCs w:val="24"/>
          <w:lang w:val="pl-PL"/>
        </w:rPr>
        <w:t xml:space="preserve">           </w:t>
      </w:r>
      <w:r w:rsidRPr="00EB311E">
        <w:rPr>
          <w:rFonts w:ascii="Times New Roman" w:hAnsi="Times New Roman" w:cs="Times New Roman"/>
          <w:i/>
          <w:color w:val="auto"/>
          <w:sz w:val="24"/>
          <w:szCs w:val="24"/>
          <w:lang w:val="pl-PL"/>
        </w:rPr>
        <w:t>(data i czytelny podpis upoważnionego przedstawiciela Wykonawcy)</w:t>
      </w:r>
    </w:p>
    <w:p w:rsidR="00E37F7E" w:rsidRPr="00EB311E" w:rsidRDefault="00E37F7E" w:rsidP="009A7F06">
      <w:pPr>
        <w:ind w:left="2832" w:firstLine="708"/>
        <w:contextualSpacing/>
        <w:jc w:val="both"/>
        <w:rPr>
          <w:rFonts w:ascii="Times New Roman" w:hAnsi="Times New Roman" w:cs="Times New Roman"/>
          <w:color w:val="auto"/>
          <w:sz w:val="24"/>
          <w:szCs w:val="24"/>
        </w:rPr>
      </w:pPr>
    </w:p>
    <w:p w:rsidR="00E37F7E" w:rsidRDefault="00E37F7E" w:rsidP="009A7F06">
      <w:pPr>
        <w:contextualSpacing/>
        <w:jc w:val="right"/>
        <w:rPr>
          <w:rFonts w:ascii="Times New Roman" w:hAnsi="Times New Roman" w:cs="Times New Roman"/>
          <w:b/>
          <w:color w:val="FF0000"/>
          <w:sz w:val="24"/>
          <w:szCs w:val="24"/>
        </w:rPr>
      </w:pPr>
    </w:p>
    <w:p w:rsidR="00B822B9" w:rsidRDefault="00B822B9" w:rsidP="009A7F06">
      <w:pPr>
        <w:contextualSpacing/>
        <w:jc w:val="right"/>
        <w:rPr>
          <w:rFonts w:ascii="Times New Roman" w:hAnsi="Times New Roman" w:cs="Times New Roman"/>
          <w:b/>
          <w:color w:val="FF0000"/>
          <w:sz w:val="24"/>
          <w:szCs w:val="24"/>
        </w:rPr>
      </w:pPr>
    </w:p>
    <w:p w:rsidR="00B822B9" w:rsidRDefault="00B822B9" w:rsidP="009A7F06">
      <w:pPr>
        <w:contextualSpacing/>
        <w:jc w:val="right"/>
        <w:rPr>
          <w:rFonts w:ascii="Times New Roman" w:hAnsi="Times New Roman" w:cs="Times New Roman"/>
          <w:b/>
          <w:color w:val="FF0000"/>
          <w:sz w:val="24"/>
          <w:szCs w:val="24"/>
        </w:rPr>
      </w:pPr>
    </w:p>
    <w:p w:rsidR="009F7EDE" w:rsidRDefault="009F7EDE" w:rsidP="009A7F06">
      <w:pPr>
        <w:contextualSpacing/>
        <w:jc w:val="right"/>
        <w:rPr>
          <w:rFonts w:ascii="Times New Roman" w:hAnsi="Times New Roman" w:cs="Times New Roman"/>
          <w:b/>
          <w:color w:val="FF0000"/>
          <w:sz w:val="24"/>
          <w:szCs w:val="24"/>
        </w:rPr>
      </w:pPr>
    </w:p>
    <w:p w:rsidR="009F7EDE" w:rsidRDefault="009F7EDE" w:rsidP="009A7F06">
      <w:pPr>
        <w:contextualSpacing/>
        <w:jc w:val="right"/>
        <w:rPr>
          <w:rFonts w:ascii="Times New Roman" w:hAnsi="Times New Roman" w:cs="Times New Roman"/>
          <w:b/>
          <w:color w:val="FF0000"/>
          <w:sz w:val="24"/>
          <w:szCs w:val="24"/>
        </w:rPr>
      </w:pPr>
    </w:p>
    <w:p w:rsidR="009F7EDE" w:rsidRDefault="009F7EDE" w:rsidP="009A7F06">
      <w:pPr>
        <w:contextualSpacing/>
        <w:jc w:val="right"/>
        <w:rPr>
          <w:rFonts w:ascii="Times New Roman" w:hAnsi="Times New Roman" w:cs="Times New Roman"/>
          <w:b/>
          <w:color w:val="FF0000"/>
          <w:sz w:val="24"/>
          <w:szCs w:val="24"/>
        </w:rPr>
      </w:pPr>
    </w:p>
    <w:p w:rsidR="009F7EDE" w:rsidRDefault="009F7EDE" w:rsidP="009A7F06">
      <w:pPr>
        <w:contextualSpacing/>
        <w:jc w:val="right"/>
        <w:rPr>
          <w:rFonts w:ascii="Times New Roman" w:hAnsi="Times New Roman" w:cs="Times New Roman"/>
          <w:b/>
          <w:color w:val="FF0000"/>
          <w:sz w:val="24"/>
          <w:szCs w:val="24"/>
        </w:rPr>
      </w:pPr>
    </w:p>
    <w:p w:rsidR="009F7EDE" w:rsidRDefault="009F7EDE" w:rsidP="009A7F06">
      <w:pPr>
        <w:contextualSpacing/>
        <w:jc w:val="right"/>
        <w:rPr>
          <w:rFonts w:ascii="Times New Roman" w:hAnsi="Times New Roman" w:cs="Times New Roman"/>
          <w:b/>
          <w:color w:val="FF0000"/>
          <w:sz w:val="24"/>
          <w:szCs w:val="24"/>
        </w:rPr>
      </w:pPr>
    </w:p>
    <w:p w:rsidR="009F7EDE" w:rsidRDefault="009F7EDE" w:rsidP="009A7F06">
      <w:pPr>
        <w:contextualSpacing/>
        <w:jc w:val="right"/>
        <w:rPr>
          <w:rFonts w:ascii="Times New Roman" w:hAnsi="Times New Roman" w:cs="Times New Roman"/>
          <w:b/>
          <w:color w:val="FF0000"/>
          <w:sz w:val="24"/>
          <w:szCs w:val="24"/>
        </w:rPr>
      </w:pPr>
    </w:p>
    <w:p w:rsidR="00A21924" w:rsidRPr="00E8638A" w:rsidRDefault="00A21924" w:rsidP="009A7F06">
      <w:pPr>
        <w:contextualSpacing/>
        <w:jc w:val="right"/>
        <w:rPr>
          <w:rFonts w:ascii="Times New Roman" w:hAnsi="Times New Roman" w:cs="Times New Roman"/>
          <w:b/>
          <w:color w:val="FF0000"/>
          <w:sz w:val="24"/>
          <w:szCs w:val="24"/>
        </w:rPr>
      </w:pPr>
    </w:p>
    <w:p w:rsidR="00436105" w:rsidRPr="00EA47D1" w:rsidRDefault="00436105" w:rsidP="00436105">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lastRenderedPageBreak/>
        <w:t xml:space="preserve">Załącznik nr </w:t>
      </w:r>
      <w:r w:rsidR="00B822B9">
        <w:rPr>
          <w:rFonts w:ascii="Times New Roman" w:hAnsi="Times New Roman" w:cs="Times New Roman"/>
          <w:color w:val="auto"/>
          <w:sz w:val="24"/>
          <w:szCs w:val="24"/>
          <w:lang w:val="pl-PL"/>
        </w:rPr>
        <w:t>5</w:t>
      </w:r>
      <w:r w:rsidRPr="00EA47D1">
        <w:rPr>
          <w:rFonts w:ascii="Times New Roman" w:hAnsi="Times New Roman" w:cs="Times New Roman"/>
          <w:color w:val="auto"/>
          <w:sz w:val="24"/>
          <w:szCs w:val="24"/>
          <w:lang w:val="pl-PL"/>
        </w:rPr>
        <w:t xml:space="preserve"> do SIWZ</w:t>
      </w:r>
    </w:p>
    <w:p w:rsidR="00436105" w:rsidRPr="00A21924" w:rsidRDefault="00A21924" w:rsidP="00A21924">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w:t>
      </w:r>
      <w:r w:rsidRPr="00A21924">
        <w:rPr>
          <w:rFonts w:ascii="Times New Roman" w:hAnsi="Times New Roman" w:cs="Times New Roman"/>
          <w:caps/>
          <w:sz w:val="24"/>
          <w:szCs w:val="24"/>
        </w:rPr>
        <w:t xml:space="preserve"> </w:t>
      </w:r>
      <w:r>
        <w:rPr>
          <w:rFonts w:ascii="Times New Roman" w:hAnsi="Times New Roman" w:cs="Times New Roman"/>
          <w:sz w:val="24"/>
          <w:szCs w:val="24"/>
        </w:rPr>
        <w:t>wzór</w:t>
      </w:r>
      <w:r>
        <w:rPr>
          <w:rFonts w:ascii="Times New Roman" w:hAnsi="Times New Roman" w:cs="Times New Roman"/>
          <w:caps/>
          <w:sz w:val="24"/>
          <w:szCs w:val="24"/>
        </w:rPr>
        <w:t xml:space="preserve"> </w:t>
      </w:r>
      <w:r w:rsidRPr="00A21924">
        <w:rPr>
          <w:rFonts w:ascii="Times New Roman" w:hAnsi="Times New Roman" w:cs="Times New Roman"/>
          <w:color w:val="auto"/>
          <w:sz w:val="24"/>
          <w:szCs w:val="24"/>
        </w:rPr>
        <w:t>wykaz</w:t>
      </w:r>
      <w:r>
        <w:rPr>
          <w:rFonts w:ascii="Times New Roman" w:hAnsi="Times New Roman" w:cs="Times New Roman"/>
          <w:color w:val="auto"/>
          <w:sz w:val="24"/>
          <w:szCs w:val="24"/>
        </w:rPr>
        <w:t>u</w:t>
      </w:r>
      <w:r w:rsidRPr="00A21924">
        <w:rPr>
          <w:rFonts w:ascii="Times New Roman" w:hAnsi="Times New Roman" w:cs="Times New Roman"/>
          <w:color w:val="auto"/>
          <w:sz w:val="24"/>
          <w:szCs w:val="24"/>
        </w:rPr>
        <w:t xml:space="preserve"> </w:t>
      </w:r>
      <w:r>
        <w:rPr>
          <w:rFonts w:ascii="Times New Roman" w:hAnsi="Times New Roman" w:cs="Times New Roman"/>
          <w:color w:val="auto"/>
          <w:sz w:val="24"/>
          <w:szCs w:val="24"/>
        </w:rPr>
        <w:t>osób</w:t>
      </w:r>
      <w:r>
        <w:rPr>
          <w:rFonts w:ascii="Times New Roman" w:hAnsi="Times New Roman" w:cs="Times New Roman"/>
          <w:color w:val="auto"/>
          <w:sz w:val="24"/>
          <w:szCs w:val="24"/>
          <w:lang w:val="pl-PL"/>
        </w:rPr>
        <w:t>/</w:t>
      </w:r>
    </w:p>
    <w:p w:rsidR="00B822B9" w:rsidRPr="00743B39" w:rsidRDefault="00B822B9" w:rsidP="00B822B9">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B822B9" w:rsidRPr="00743B39" w:rsidRDefault="00B822B9" w:rsidP="00B822B9">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B822B9" w:rsidRPr="00A21924" w:rsidRDefault="00B822B9" w:rsidP="00A21924">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w:t>
      </w:r>
      <w:r w:rsidR="00A21924">
        <w:rPr>
          <w:rFonts w:ascii="Times New Roman" w:hAnsi="Times New Roman" w:cs="Times New Roman"/>
          <w:i/>
          <w:sz w:val="24"/>
          <w:szCs w:val="24"/>
        </w:rPr>
        <w:t>(pieczęć adresowa Wykonawcy)</w:t>
      </w:r>
    </w:p>
    <w:p w:rsidR="00B822B9" w:rsidRPr="00743B39" w:rsidRDefault="00B822B9" w:rsidP="00B822B9">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B822B9" w:rsidRPr="00743B39" w:rsidRDefault="00B822B9" w:rsidP="00B822B9">
      <w:pPr>
        <w:contextualSpacing/>
        <w:jc w:val="center"/>
        <w:rPr>
          <w:rFonts w:ascii="Times New Roman" w:hAnsi="Times New Roman" w:cs="Times New Roman"/>
          <w:spacing w:val="-3"/>
          <w:sz w:val="24"/>
          <w:szCs w:val="24"/>
          <w:lang w:val="pl-PL"/>
        </w:rPr>
      </w:pPr>
    </w:p>
    <w:p w:rsidR="00B822B9" w:rsidRPr="00A21924" w:rsidRDefault="00B822B9" w:rsidP="00A21924">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Pr="0020791B">
        <w:rPr>
          <w:rFonts w:ascii="Times New Roman" w:eastAsia="Cambria" w:hAnsi="Times New Roman" w:cs="Times New Roman"/>
          <w:b/>
          <w:sz w:val="24"/>
          <w:szCs w:val="24"/>
          <w:lang w:val="pl-PL"/>
        </w:rPr>
        <w:t xml:space="preserve"> </w:t>
      </w:r>
      <w:r>
        <w:rPr>
          <w:rFonts w:ascii="Times New Roman" w:eastAsia="Cambria" w:hAnsi="Times New Roman" w:cs="Times New Roman"/>
          <w:b/>
          <w:sz w:val="24"/>
          <w:szCs w:val="24"/>
          <w:lang w:val="pl-PL"/>
        </w:rPr>
        <w:t>„</w:t>
      </w:r>
      <w:r w:rsidR="009F7EDE" w:rsidRPr="009F7EDE">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009F7EDE" w:rsidRPr="009F7EDE">
        <w:rPr>
          <w:rFonts w:ascii="Times New Roman" w:eastAsia="Times New Roman" w:hAnsi="Times New Roman" w:cs="Times New Roman"/>
          <w:b/>
          <w:color w:val="auto"/>
          <w:sz w:val="24"/>
          <w:szCs w:val="24"/>
          <w:bdr w:val="none" w:sz="0" w:space="0" w:color="auto"/>
          <w:lang w:val="pl-PL"/>
        </w:rPr>
        <w:t>/2019 (w dni nauki szkolnej)</w:t>
      </w:r>
      <w:r w:rsidR="00A21924">
        <w:rPr>
          <w:rFonts w:ascii="Times New Roman" w:eastAsia="Cambria" w:hAnsi="Times New Roman" w:cs="Times New Roman"/>
          <w:b/>
          <w:sz w:val="24"/>
          <w:szCs w:val="24"/>
          <w:lang w:val="pl-PL"/>
        </w:rPr>
        <w:t>”</w:t>
      </w:r>
    </w:p>
    <w:p w:rsidR="000A686E" w:rsidRPr="00063D65" w:rsidRDefault="000A686E" w:rsidP="000A68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Oświadczam, że do realizacji niniejszego Zamówienia skieruję następujące osoby:</w:t>
      </w:r>
    </w:p>
    <w:p w:rsidR="000A686E" w:rsidRPr="00063D65" w:rsidRDefault="000A686E" w:rsidP="000A686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078"/>
        <w:gridCol w:w="2097"/>
        <w:gridCol w:w="2246"/>
        <w:gridCol w:w="2516"/>
      </w:tblGrid>
      <w:tr w:rsidR="000A686E" w:rsidRPr="00063D65" w:rsidTr="00A926BE">
        <w:tc>
          <w:tcPr>
            <w:tcW w:w="543" w:type="dxa"/>
            <w:tcBorders>
              <w:top w:val="single" w:sz="4" w:space="0" w:color="000000"/>
              <w:left w:val="single" w:sz="4" w:space="0" w:color="000000"/>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Lp.</w:t>
            </w:r>
          </w:p>
        </w:tc>
        <w:tc>
          <w:tcPr>
            <w:tcW w:w="2117" w:type="dxa"/>
            <w:tcBorders>
              <w:top w:val="single" w:sz="4" w:space="0" w:color="000000"/>
              <w:left w:val="single" w:sz="4" w:space="0" w:color="000000"/>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Imię i nazwisko</w:t>
            </w:r>
          </w:p>
        </w:tc>
        <w:tc>
          <w:tcPr>
            <w:tcW w:w="2126" w:type="dxa"/>
            <w:tcBorders>
              <w:top w:val="single" w:sz="4" w:space="0" w:color="000000"/>
              <w:left w:val="single" w:sz="4" w:space="0" w:color="000000"/>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Rola w realizacji zamówienia</w:t>
            </w:r>
          </w:p>
        </w:tc>
        <w:tc>
          <w:tcPr>
            <w:tcW w:w="2268" w:type="dxa"/>
            <w:tcBorders>
              <w:top w:val="single" w:sz="4" w:space="0" w:color="000000"/>
              <w:left w:val="single" w:sz="4" w:space="0" w:color="auto"/>
              <w:bottom w:val="single" w:sz="4" w:space="0" w:color="000000"/>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Kwalifikacje/</w:t>
            </w:r>
          </w:p>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Doświadczenie</w:t>
            </w:r>
          </w:p>
        </w:tc>
        <w:tc>
          <w:tcPr>
            <w:tcW w:w="2552" w:type="dxa"/>
            <w:tcBorders>
              <w:top w:val="single" w:sz="4" w:space="0" w:color="000000"/>
              <w:left w:val="single" w:sz="4" w:space="0" w:color="auto"/>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063D65">
              <w:rPr>
                <w:rFonts w:ascii="Times New Roman" w:eastAsia="Times New Roman" w:hAnsi="Times New Roman" w:cs="Times New Roman"/>
                <w:color w:val="auto"/>
                <w:sz w:val="24"/>
                <w:szCs w:val="24"/>
                <w:bdr w:val="none" w:sz="0" w:space="0" w:color="auto"/>
                <w:lang w:val="pl-PL"/>
              </w:rPr>
              <w:t>Informacje o podstawie do dysponowania osobami</w:t>
            </w:r>
          </w:p>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926BE">
        <w:trPr>
          <w:trHeight w:val="611"/>
        </w:trPr>
        <w:tc>
          <w:tcPr>
            <w:tcW w:w="543" w:type="dxa"/>
            <w:tcBorders>
              <w:top w:val="single" w:sz="4" w:space="0" w:color="000000"/>
              <w:left w:val="single" w:sz="4" w:space="0" w:color="000000"/>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w:t>
            </w:r>
          </w:p>
        </w:tc>
        <w:tc>
          <w:tcPr>
            <w:tcW w:w="2117" w:type="dxa"/>
            <w:tcBorders>
              <w:top w:val="single" w:sz="4" w:space="0" w:color="000000"/>
              <w:left w:val="single" w:sz="4" w:space="0" w:color="000000"/>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000000"/>
              <w:left w:val="single" w:sz="4" w:space="0" w:color="000000"/>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000000"/>
              <w:left w:val="single" w:sz="4" w:space="0" w:color="auto"/>
              <w:bottom w:val="single" w:sz="4" w:space="0" w:color="000000"/>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000000"/>
              <w:left w:val="single" w:sz="4" w:space="0" w:color="auto"/>
              <w:bottom w:val="single" w:sz="4" w:space="0" w:color="000000"/>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926BE">
        <w:trPr>
          <w:trHeight w:val="473"/>
        </w:trPr>
        <w:tc>
          <w:tcPr>
            <w:tcW w:w="543" w:type="dxa"/>
            <w:tcBorders>
              <w:top w:val="single" w:sz="4" w:space="0" w:color="000000"/>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2</w:t>
            </w:r>
          </w:p>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17" w:type="dxa"/>
            <w:tcBorders>
              <w:top w:val="single" w:sz="4" w:space="0" w:color="000000"/>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000000"/>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000000"/>
              <w:left w:val="single" w:sz="4" w:space="0" w:color="auto"/>
              <w:bottom w:val="single" w:sz="4" w:space="0" w:color="auto"/>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000000"/>
              <w:left w:val="single" w:sz="4" w:space="0" w:color="auto"/>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926BE">
        <w:trPr>
          <w:trHeight w:val="467"/>
        </w:trPr>
        <w:tc>
          <w:tcPr>
            <w:tcW w:w="543"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3</w:t>
            </w:r>
          </w:p>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17"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auto"/>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926BE">
        <w:trPr>
          <w:trHeight w:val="534"/>
        </w:trPr>
        <w:tc>
          <w:tcPr>
            <w:tcW w:w="543"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4</w:t>
            </w:r>
          </w:p>
        </w:tc>
        <w:tc>
          <w:tcPr>
            <w:tcW w:w="2117"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auto"/>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926BE">
        <w:trPr>
          <w:trHeight w:val="556"/>
        </w:trPr>
        <w:tc>
          <w:tcPr>
            <w:tcW w:w="543"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5</w:t>
            </w:r>
          </w:p>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17"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auto"/>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926BE">
        <w:trPr>
          <w:trHeight w:val="550"/>
        </w:trPr>
        <w:tc>
          <w:tcPr>
            <w:tcW w:w="543"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6</w:t>
            </w:r>
          </w:p>
        </w:tc>
        <w:tc>
          <w:tcPr>
            <w:tcW w:w="2117"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auto"/>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0A686E" w:rsidRPr="00063D65" w:rsidTr="00A21924">
        <w:trPr>
          <w:trHeight w:val="571"/>
        </w:trPr>
        <w:tc>
          <w:tcPr>
            <w:tcW w:w="543"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7</w:t>
            </w:r>
          </w:p>
        </w:tc>
        <w:tc>
          <w:tcPr>
            <w:tcW w:w="2117"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auto"/>
              <w:right w:val="single" w:sz="4" w:space="0" w:color="auto"/>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auto"/>
              <w:right w:val="single" w:sz="4" w:space="0" w:color="000000"/>
            </w:tcBorders>
          </w:tcPr>
          <w:p w:rsidR="000A686E" w:rsidRPr="00063D65" w:rsidRDefault="000A686E"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A21924" w:rsidRPr="00063D65" w:rsidTr="00A926BE">
        <w:trPr>
          <w:trHeight w:val="571"/>
        </w:trPr>
        <w:tc>
          <w:tcPr>
            <w:tcW w:w="543" w:type="dxa"/>
            <w:tcBorders>
              <w:top w:val="single" w:sz="4" w:space="0" w:color="auto"/>
              <w:left w:val="single" w:sz="4" w:space="0" w:color="000000"/>
              <w:bottom w:val="single" w:sz="4" w:space="0" w:color="000000"/>
              <w:right w:val="single" w:sz="4" w:space="0" w:color="000000"/>
            </w:tcBorders>
          </w:tcPr>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8</w:t>
            </w:r>
          </w:p>
        </w:tc>
        <w:tc>
          <w:tcPr>
            <w:tcW w:w="2117"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000000"/>
              <w:right w:val="single" w:sz="4" w:space="0" w:color="auto"/>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A21924" w:rsidRPr="00063D65" w:rsidTr="00A926BE">
        <w:trPr>
          <w:trHeight w:val="571"/>
        </w:trPr>
        <w:tc>
          <w:tcPr>
            <w:tcW w:w="543" w:type="dxa"/>
            <w:tcBorders>
              <w:top w:val="single" w:sz="4" w:space="0" w:color="auto"/>
              <w:left w:val="single" w:sz="4" w:space="0" w:color="000000"/>
              <w:bottom w:val="single" w:sz="4" w:space="0" w:color="000000"/>
              <w:right w:val="single" w:sz="4" w:space="0" w:color="000000"/>
            </w:tcBorders>
          </w:tcPr>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9</w:t>
            </w:r>
          </w:p>
        </w:tc>
        <w:tc>
          <w:tcPr>
            <w:tcW w:w="2117"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000000"/>
              <w:right w:val="single" w:sz="4" w:space="0" w:color="auto"/>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A21924" w:rsidRPr="00063D65" w:rsidTr="00A926BE">
        <w:trPr>
          <w:trHeight w:val="571"/>
        </w:trPr>
        <w:tc>
          <w:tcPr>
            <w:tcW w:w="543" w:type="dxa"/>
            <w:tcBorders>
              <w:top w:val="single" w:sz="4" w:space="0" w:color="auto"/>
              <w:left w:val="single" w:sz="4" w:space="0" w:color="000000"/>
              <w:bottom w:val="single" w:sz="4" w:space="0" w:color="000000"/>
              <w:right w:val="single" w:sz="4" w:space="0" w:color="000000"/>
            </w:tcBorders>
          </w:tcPr>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10</w:t>
            </w:r>
          </w:p>
        </w:tc>
        <w:tc>
          <w:tcPr>
            <w:tcW w:w="2117"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000000"/>
              <w:right w:val="single" w:sz="4" w:space="0" w:color="auto"/>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r w:rsidR="00A21924" w:rsidRPr="00063D65" w:rsidTr="00A926BE">
        <w:trPr>
          <w:trHeight w:val="571"/>
        </w:trPr>
        <w:tc>
          <w:tcPr>
            <w:tcW w:w="543" w:type="dxa"/>
            <w:tcBorders>
              <w:top w:val="single" w:sz="4" w:space="0" w:color="auto"/>
              <w:left w:val="single" w:sz="4" w:space="0" w:color="000000"/>
              <w:bottom w:val="single" w:sz="4" w:space="0" w:color="000000"/>
              <w:right w:val="single" w:sz="4" w:space="0" w:color="000000"/>
            </w:tcBorders>
          </w:tcPr>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11</w:t>
            </w:r>
          </w:p>
        </w:tc>
        <w:tc>
          <w:tcPr>
            <w:tcW w:w="2117"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126" w:type="dxa"/>
            <w:tcBorders>
              <w:top w:val="single" w:sz="4" w:space="0" w:color="auto"/>
              <w:left w:val="single" w:sz="4" w:space="0" w:color="000000"/>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268" w:type="dxa"/>
            <w:tcBorders>
              <w:top w:val="single" w:sz="4" w:space="0" w:color="auto"/>
              <w:left w:val="single" w:sz="4" w:space="0" w:color="auto"/>
              <w:bottom w:val="single" w:sz="4" w:space="0" w:color="000000"/>
              <w:right w:val="single" w:sz="4" w:space="0" w:color="auto"/>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c>
          <w:tcPr>
            <w:tcW w:w="2552" w:type="dxa"/>
            <w:tcBorders>
              <w:top w:val="single" w:sz="4" w:space="0" w:color="auto"/>
              <w:left w:val="single" w:sz="4" w:space="0" w:color="auto"/>
              <w:bottom w:val="single" w:sz="4" w:space="0" w:color="000000"/>
              <w:right w:val="single" w:sz="4" w:space="0" w:color="000000"/>
            </w:tcBorders>
          </w:tcPr>
          <w:p w:rsidR="00A21924" w:rsidRPr="00063D65"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p>
        </w:tc>
      </w:tr>
    </w:tbl>
    <w:p w:rsidR="000A686E" w:rsidRPr="00063D65" w:rsidRDefault="000A686E" w:rsidP="000A686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00" w:firstLine="708"/>
        <w:jc w:val="both"/>
        <w:rPr>
          <w:rFonts w:ascii="Times New Roman" w:eastAsia="Times New Roman" w:hAnsi="Times New Roman" w:cs="Times New Roman"/>
          <w:color w:val="auto"/>
          <w:sz w:val="24"/>
          <w:szCs w:val="24"/>
          <w:bdr w:val="none" w:sz="0" w:space="0" w:color="auto"/>
          <w:lang w:val="pl-PL"/>
        </w:rPr>
      </w:pPr>
    </w:p>
    <w:p w:rsidR="00B822B9" w:rsidRPr="000C1139" w:rsidRDefault="000A686E" w:rsidP="00B822B9">
      <w:pPr>
        <w:shd w:val="clear" w:color="auto" w:fill="FFFFFF"/>
        <w:contextualSpacing/>
        <w:rPr>
          <w:rFonts w:ascii="Times New Roman" w:hAnsi="Times New Roman" w:cs="Times New Roman"/>
          <w:b/>
          <w:spacing w:val="-3"/>
          <w:sz w:val="24"/>
          <w:szCs w:val="24"/>
          <w:lang w:val="pl-PL"/>
        </w:rPr>
      </w:pPr>
      <w:r w:rsidRPr="00063D65">
        <w:rPr>
          <w:rFonts w:ascii="Times New Roman" w:eastAsia="Times New Roman" w:hAnsi="Times New Roman" w:cs="Times New Roman"/>
          <w:color w:val="auto"/>
          <w:sz w:val="24"/>
          <w:szCs w:val="24"/>
          <w:bdr w:val="none" w:sz="0" w:space="0" w:color="auto"/>
          <w:lang w:val="pl-PL"/>
        </w:rPr>
        <w:t>Oświadczam, że osoby, które będą uczestniczyć w wykonywaniu zamówienia posiadają wymagane uprawnienia.</w:t>
      </w:r>
    </w:p>
    <w:p w:rsidR="00B822B9" w:rsidRPr="00743B39" w:rsidRDefault="00B822B9" w:rsidP="000C1139">
      <w:pPr>
        <w:shd w:val="clear" w:color="auto" w:fill="FFFFFF"/>
        <w:spacing w:before="100" w:beforeAutospacing="1"/>
        <w:ind w:left="3261" w:right="720"/>
        <w:contextualSpacing/>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Pr="00743B39">
        <w:rPr>
          <w:rFonts w:ascii="Times New Roman" w:hAnsi="Times New Roman" w:cs="Times New Roman"/>
          <w:bCs/>
          <w:spacing w:val="-2"/>
          <w:sz w:val="24"/>
          <w:szCs w:val="24"/>
        </w:rPr>
        <w:t>…….……………………………………………………</w:t>
      </w:r>
    </w:p>
    <w:p w:rsidR="00A21924" w:rsidRDefault="00B822B9" w:rsidP="000C1139">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743B39">
        <w:rPr>
          <w:rFonts w:ascii="Times New Roman" w:hAnsi="Times New Roman" w:cs="Times New Roman"/>
          <w:i/>
          <w:sz w:val="24"/>
          <w:szCs w:val="24"/>
          <w:lang w:val="pl-PL"/>
        </w:rPr>
        <w:t>(data i czytelny podpis upoważnio</w:t>
      </w:r>
      <w:r>
        <w:rPr>
          <w:rFonts w:ascii="Times New Roman" w:hAnsi="Times New Roman" w:cs="Times New Roman"/>
          <w:i/>
          <w:sz w:val="24"/>
          <w:szCs w:val="24"/>
          <w:lang w:val="pl-PL"/>
        </w:rPr>
        <w:t>nego przedstawiciela Wykonawcy)</w:t>
      </w:r>
    </w:p>
    <w:p w:rsidR="000C1139" w:rsidRDefault="000C1139" w:rsidP="009F7ED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9F7EDE" w:rsidRPr="009F7EDE" w:rsidRDefault="009F7EDE" w:rsidP="009F7ED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9F7EDE">
        <w:rPr>
          <w:rFonts w:ascii="Times New Roman" w:hAnsi="Times New Roman" w:cs="Times New Roman"/>
          <w:color w:val="auto"/>
          <w:sz w:val="24"/>
          <w:szCs w:val="24"/>
          <w:lang w:val="pl-PL"/>
        </w:rPr>
        <w:lastRenderedPageBreak/>
        <w:t xml:space="preserve">Załącznik nr </w:t>
      </w:r>
      <w:r w:rsidR="000C1139">
        <w:rPr>
          <w:rFonts w:ascii="Times New Roman" w:hAnsi="Times New Roman" w:cs="Times New Roman"/>
          <w:color w:val="auto"/>
          <w:sz w:val="24"/>
          <w:szCs w:val="24"/>
          <w:lang w:val="pl-PL"/>
        </w:rPr>
        <w:t>6</w:t>
      </w:r>
      <w:r w:rsidRPr="009F7EDE">
        <w:rPr>
          <w:rFonts w:ascii="Times New Roman" w:hAnsi="Times New Roman" w:cs="Times New Roman"/>
          <w:color w:val="auto"/>
          <w:sz w:val="24"/>
          <w:szCs w:val="24"/>
          <w:lang w:val="pl-PL"/>
        </w:rPr>
        <w:t xml:space="preserve"> do SIWZ</w:t>
      </w:r>
    </w:p>
    <w:p w:rsidR="009F7EDE" w:rsidRPr="009F7EDE" w:rsidRDefault="009F7EDE" w:rsidP="00A21924">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9F7EDE">
        <w:rPr>
          <w:rFonts w:ascii="Times New Roman" w:hAnsi="Times New Roman" w:cs="Times New Roman"/>
          <w:color w:val="auto"/>
          <w:sz w:val="24"/>
          <w:szCs w:val="24"/>
          <w:lang w:val="pl-PL"/>
        </w:rPr>
        <w:t>/</w:t>
      </w:r>
      <w:r w:rsidR="00A21924" w:rsidRPr="00A21924">
        <w:rPr>
          <w:rFonts w:ascii="Times New Roman" w:eastAsiaTheme="majorEastAsia" w:hAnsi="Times New Roman" w:cs="Times New Roman"/>
          <w:caps/>
          <w:color w:val="404040" w:themeColor="text1" w:themeTint="BF"/>
          <w:sz w:val="24"/>
          <w:szCs w:val="24"/>
          <w:bdr w:val="none" w:sz="0" w:space="0" w:color="auto"/>
          <w:lang w:val="pl-PL" w:eastAsia="en-US"/>
        </w:rPr>
        <w:t xml:space="preserve"> </w:t>
      </w:r>
      <w:r w:rsidR="00A21924">
        <w:rPr>
          <w:rFonts w:ascii="Times New Roman" w:eastAsiaTheme="majorEastAsia" w:hAnsi="Times New Roman" w:cs="Times New Roman"/>
          <w:color w:val="404040" w:themeColor="text1" w:themeTint="BF"/>
          <w:sz w:val="24"/>
          <w:szCs w:val="24"/>
          <w:bdr w:val="none" w:sz="0" w:space="0" w:color="auto"/>
          <w:lang w:val="pl-PL" w:eastAsia="en-US"/>
        </w:rPr>
        <w:t xml:space="preserve">wzór </w:t>
      </w:r>
      <w:r w:rsidR="00A21924" w:rsidRPr="00A21924">
        <w:rPr>
          <w:rFonts w:ascii="Times New Roman" w:eastAsiaTheme="majorEastAsia" w:hAnsi="Times New Roman" w:cs="Times New Roman"/>
          <w:color w:val="404040" w:themeColor="text1" w:themeTint="BF"/>
          <w:sz w:val="24"/>
          <w:szCs w:val="24"/>
          <w:bdr w:val="none" w:sz="0" w:space="0" w:color="auto"/>
          <w:lang w:val="pl-PL" w:eastAsia="en-US"/>
        </w:rPr>
        <w:t>wykaz</w:t>
      </w:r>
      <w:r w:rsidR="00A21924">
        <w:rPr>
          <w:rFonts w:ascii="Times New Roman" w:eastAsiaTheme="majorEastAsia" w:hAnsi="Times New Roman" w:cs="Times New Roman"/>
          <w:color w:val="404040" w:themeColor="text1" w:themeTint="BF"/>
          <w:sz w:val="24"/>
          <w:szCs w:val="24"/>
          <w:bdr w:val="none" w:sz="0" w:space="0" w:color="auto"/>
          <w:lang w:val="pl-PL" w:eastAsia="en-US"/>
        </w:rPr>
        <w:t>u taboru/</w:t>
      </w:r>
    </w:p>
    <w:p w:rsidR="009F7EDE" w:rsidRPr="009F7EDE" w:rsidRDefault="009F7EDE" w:rsidP="009F7EDE">
      <w:pPr>
        <w:tabs>
          <w:tab w:val="left" w:pos="4424"/>
        </w:tabs>
        <w:spacing w:after="0"/>
        <w:ind w:left="7090"/>
        <w:contextualSpacing/>
        <w:rPr>
          <w:rFonts w:ascii="Times New Roman" w:eastAsia="Arial Unicode MS" w:hAnsi="Times New Roman" w:cs="Times New Roman"/>
          <w:b/>
          <w:sz w:val="24"/>
          <w:szCs w:val="24"/>
          <w:lang w:val="ru-RU"/>
        </w:rPr>
      </w:pPr>
      <w:r w:rsidRPr="009F7EDE">
        <w:rPr>
          <w:rFonts w:ascii="Times New Roman" w:eastAsia="Arial Unicode MS" w:hAnsi="Times New Roman" w:cs="Times New Roman"/>
          <w:b/>
          <w:sz w:val="24"/>
          <w:szCs w:val="24"/>
          <w:lang w:val="ru-RU"/>
        </w:rPr>
        <w:t xml:space="preserve">           </w:t>
      </w:r>
    </w:p>
    <w:p w:rsidR="009F7EDE" w:rsidRPr="009F7EDE" w:rsidRDefault="009F7EDE" w:rsidP="009F7EDE">
      <w:pPr>
        <w:tabs>
          <w:tab w:val="left" w:pos="4424"/>
        </w:tabs>
        <w:contextualSpacing/>
        <w:rPr>
          <w:rFonts w:ascii="Times New Roman" w:hAnsi="Times New Roman" w:cs="Times New Roman"/>
          <w:sz w:val="24"/>
          <w:szCs w:val="24"/>
        </w:rPr>
      </w:pPr>
      <w:r w:rsidRPr="009F7EDE">
        <w:rPr>
          <w:rFonts w:ascii="Times New Roman" w:hAnsi="Times New Roman" w:cs="Times New Roman"/>
          <w:sz w:val="24"/>
          <w:szCs w:val="24"/>
        </w:rPr>
        <w:t>...........................................................</w:t>
      </w:r>
      <w:r w:rsidRPr="009F7EDE">
        <w:rPr>
          <w:rFonts w:ascii="Times New Roman" w:hAnsi="Times New Roman" w:cs="Times New Roman"/>
          <w:sz w:val="24"/>
          <w:szCs w:val="24"/>
        </w:rPr>
        <w:tab/>
      </w:r>
      <w:r w:rsidRPr="009F7EDE">
        <w:rPr>
          <w:rFonts w:ascii="Times New Roman" w:hAnsi="Times New Roman" w:cs="Times New Roman"/>
          <w:sz w:val="24"/>
          <w:szCs w:val="24"/>
        </w:rPr>
        <w:tab/>
      </w:r>
      <w:r w:rsidRPr="009F7EDE">
        <w:rPr>
          <w:rFonts w:ascii="Times New Roman" w:hAnsi="Times New Roman" w:cs="Times New Roman"/>
          <w:sz w:val="24"/>
          <w:szCs w:val="24"/>
        </w:rPr>
        <w:tab/>
      </w:r>
      <w:r w:rsidRPr="009F7EDE">
        <w:rPr>
          <w:rFonts w:ascii="Times New Roman" w:hAnsi="Times New Roman" w:cs="Times New Roman"/>
          <w:sz w:val="24"/>
          <w:szCs w:val="24"/>
        </w:rPr>
        <w:tab/>
      </w:r>
      <w:r w:rsidRPr="009F7EDE">
        <w:rPr>
          <w:rFonts w:ascii="Times New Roman" w:hAnsi="Times New Roman" w:cs="Times New Roman"/>
          <w:sz w:val="24"/>
          <w:szCs w:val="24"/>
        </w:rPr>
        <w:tab/>
      </w:r>
    </w:p>
    <w:p w:rsidR="009F7EDE" w:rsidRPr="009F7EDE" w:rsidRDefault="009F7EDE" w:rsidP="009F7EDE">
      <w:pPr>
        <w:tabs>
          <w:tab w:val="left" w:pos="4424"/>
        </w:tabs>
        <w:contextualSpacing/>
        <w:rPr>
          <w:rFonts w:ascii="Times New Roman" w:hAnsi="Times New Roman" w:cs="Times New Roman"/>
          <w:i/>
          <w:sz w:val="24"/>
          <w:szCs w:val="24"/>
        </w:rPr>
      </w:pPr>
      <w:r w:rsidRPr="009F7EDE">
        <w:rPr>
          <w:rFonts w:ascii="Times New Roman" w:hAnsi="Times New Roman" w:cs="Times New Roman"/>
          <w:i/>
          <w:sz w:val="24"/>
          <w:szCs w:val="24"/>
        </w:rPr>
        <w:t xml:space="preserve">    (pieczęć adresowa Wykonawcy)</w:t>
      </w:r>
    </w:p>
    <w:p w:rsidR="009F7EDE" w:rsidRPr="009F7EDE" w:rsidRDefault="009F7EDE" w:rsidP="009F7EDE">
      <w:pPr>
        <w:rPr>
          <w:rFonts w:ascii="Times New Roman" w:hAnsi="Times New Roman" w:cs="Times New Roman"/>
          <w:sz w:val="24"/>
          <w:szCs w:val="24"/>
          <w:lang w:val="pl-PL"/>
        </w:rPr>
      </w:pPr>
    </w:p>
    <w:p w:rsidR="009F7EDE" w:rsidRPr="009F7EDE" w:rsidRDefault="009F7EDE" w:rsidP="009F7ED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contextualSpacing/>
        <w:jc w:val="center"/>
        <w:outlineLvl w:val="7"/>
        <w:rPr>
          <w:rFonts w:ascii="Times New Roman" w:eastAsiaTheme="majorEastAsia" w:hAnsi="Times New Roman" w:cs="Times New Roman"/>
          <w:caps/>
          <w:color w:val="404040" w:themeColor="text1" w:themeTint="BF"/>
          <w:sz w:val="24"/>
          <w:szCs w:val="24"/>
          <w:bdr w:val="none" w:sz="0" w:space="0" w:color="auto"/>
          <w:lang w:val="pl-PL" w:eastAsia="en-US"/>
        </w:rPr>
      </w:pPr>
      <w:r>
        <w:rPr>
          <w:rFonts w:ascii="Times New Roman" w:eastAsiaTheme="majorEastAsia" w:hAnsi="Times New Roman" w:cs="Times New Roman"/>
          <w:caps/>
          <w:color w:val="404040" w:themeColor="text1" w:themeTint="BF"/>
          <w:sz w:val="24"/>
          <w:szCs w:val="24"/>
          <w:bdr w:val="none" w:sz="0" w:space="0" w:color="auto"/>
          <w:lang w:val="pl-PL" w:eastAsia="en-US"/>
        </w:rPr>
        <w:t>Wykaz taboru do</w:t>
      </w:r>
      <w:r w:rsidRPr="009F7EDE">
        <w:rPr>
          <w:rFonts w:ascii="Times New Roman" w:eastAsiaTheme="majorEastAsia" w:hAnsi="Times New Roman" w:cs="Times New Roman"/>
          <w:caps/>
          <w:color w:val="404040" w:themeColor="text1" w:themeTint="BF"/>
          <w:sz w:val="24"/>
          <w:szCs w:val="24"/>
          <w:bdr w:val="none" w:sz="0" w:space="0" w:color="auto"/>
          <w:lang w:val="pl-PL" w:eastAsia="en-US"/>
        </w:rPr>
        <w:t xml:space="preserve"> wykonania zamówienia </w:t>
      </w:r>
    </w:p>
    <w:p w:rsidR="009F7EDE" w:rsidRPr="009F7EDE" w:rsidRDefault="009F7EDE" w:rsidP="009F7EDE">
      <w:pPr>
        <w:contextualSpacing/>
        <w:jc w:val="center"/>
        <w:rPr>
          <w:rFonts w:ascii="Times New Roman" w:hAnsi="Times New Roman" w:cs="Times New Roman"/>
          <w:spacing w:val="-3"/>
          <w:sz w:val="24"/>
          <w:szCs w:val="24"/>
          <w:lang w:val="pl-PL"/>
        </w:rPr>
      </w:pPr>
    </w:p>
    <w:p w:rsidR="009F7EDE" w:rsidRPr="009F7EDE" w:rsidRDefault="009F7EDE" w:rsidP="009F7EDE">
      <w:pPr>
        <w:jc w:val="center"/>
        <w:rPr>
          <w:rFonts w:ascii="Times New Roman" w:eastAsia="Cambria" w:hAnsi="Times New Roman" w:cs="Times New Roman"/>
          <w:b/>
          <w:sz w:val="24"/>
          <w:szCs w:val="24"/>
          <w:lang w:val="pl-PL"/>
        </w:rPr>
      </w:pPr>
      <w:r w:rsidRPr="009F7EDE">
        <w:rPr>
          <w:rFonts w:ascii="Times New Roman" w:hAnsi="Times New Roman" w:cs="Times New Roman"/>
          <w:b/>
          <w:spacing w:val="-3"/>
          <w:sz w:val="24"/>
          <w:szCs w:val="24"/>
          <w:lang w:val="pl-PL"/>
        </w:rPr>
        <w:t>Dot. zadania pn.:</w:t>
      </w:r>
      <w:r w:rsidRPr="009F7EDE">
        <w:rPr>
          <w:rFonts w:ascii="Times New Roman" w:eastAsia="Cambria" w:hAnsi="Times New Roman" w:cs="Times New Roman"/>
          <w:b/>
          <w:sz w:val="24"/>
          <w:szCs w:val="24"/>
          <w:lang w:val="pl-PL"/>
        </w:rPr>
        <w:t xml:space="preserve"> „</w:t>
      </w:r>
      <w:r w:rsidRPr="009F7EDE">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Pr="009F7EDE">
        <w:rPr>
          <w:rFonts w:ascii="Times New Roman" w:eastAsia="Times New Roman" w:hAnsi="Times New Roman" w:cs="Times New Roman"/>
          <w:b/>
          <w:color w:val="auto"/>
          <w:sz w:val="24"/>
          <w:szCs w:val="24"/>
          <w:bdr w:val="none" w:sz="0" w:space="0" w:color="auto"/>
          <w:lang w:val="pl-PL"/>
        </w:rPr>
        <w:t>/2019 (w dni nauki szkolnej)</w:t>
      </w:r>
      <w:r w:rsidRPr="009F7EDE">
        <w:rPr>
          <w:rFonts w:ascii="Times New Roman" w:eastAsia="Cambria" w:hAnsi="Times New Roman" w:cs="Times New Roman"/>
          <w:b/>
          <w:sz w:val="24"/>
          <w:szCs w:val="24"/>
          <w:lang w:val="pl-PL"/>
        </w:rPr>
        <w:t>”</w:t>
      </w:r>
    </w:p>
    <w:p w:rsidR="009F7EDE" w:rsidRPr="009F7EDE" w:rsidRDefault="009F7EDE" w:rsidP="009F7EDE">
      <w:pPr>
        <w:contextualSpacing/>
        <w:jc w:val="both"/>
        <w:textAlignment w:val="top"/>
        <w:rPr>
          <w:rFonts w:ascii="Times New Roman" w:hAnsi="Times New Roman" w:cs="Times New Roman"/>
          <w:b/>
          <w:spacing w:val="-3"/>
          <w:sz w:val="24"/>
          <w:szCs w:val="24"/>
          <w:lang w:val="pl-PL"/>
        </w:rPr>
      </w:pPr>
    </w:p>
    <w:p w:rsidR="009F7EDE" w:rsidRPr="009F7EDE" w:rsidRDefault="009F7EDE" w:rsidP="009F7E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9F7EDE">
        <w:rPr>
          <w:rFonts w:ascii="Times New Roman" w:eastAsia="Times New Roman" w:hAnsi="Times New Roman" w:cs="Times New Roman"/>
          <w:color w:val="auto"/>
          <w:sz w:val="24"/>
          <w:szCs w:val="24"/>
          <w:bdr w:val="none" w:sz="0" w:space="0" w:color="auto"/>
          <w:lang w:val="pl-PL"/>
        </w:rPr>
        <w:t xml:space="preserve">Oświadczam, że do realizacji niniejszego Zamówienia </w:t>
      </w:r>
      <w:r w:rsidR="00A21924">
        <w:rPr>
          <w:rFonts w:ascii="Times New Roman" w:eastAsia="Times New Roman" w:hAnsi="Times New Roman" w:cs="Times New Roman"/>
          <w:color w:val="auto"/>
          <w:sz w:val="24"/>
          <w:szCs w:val="24"/>
          <w:bdr w:val="none" w:sz="0" w:space="0" w:color="auto"/>
          <w:lang w:val="pl-PL"/>
        </w:rPr>
        <w:t>przeznaczę</w:t>
      </w:r>
      <w:r w:rsidRPr="009F7EDE">
        <w:rPr>
          <w:rFonts w:ascii="Times New Roman" w:eastAsia="Times New Roman" w:hAnsi="Times New Roman" w:cs="Times New Roman"/>
          <w:color w:val="auto"/>
          <w:sz w:val="24"/>
          <w:szCs w:val="24"/>
          <w:bdr w:val="none" w:sz="0" w:space="0" w:color="auto"/>
          <w:lang w:val="pl-PL"/>
        </w:rPr>
        <w:t xml:space="preserve"> następujące </w:t>
      </w:r>
      <w:r>
        <w:rPr>
          <w:rFonts w:ascii="Times New Roman" w:eastAsia="Times New Roman" w:hAnsi="Times New Roman" w:cs="Times New Roman"/>
          <w:color w:val="auto"/>
          <w:sz w:val="24"/>
          <w:szCs w:val="24"/>
          <w:bdr w:val="none" w:sz="0" w:space="0" w:color="auto"/>
          <w:lang w:val="pl-PL"/>
        </w:rPr>
        <w:t>pojazdy</w:t>
      </w:r>
      <w:r w:rsidRPr="009F7EDE">
        <w:rPr>
          <w:rFonts w:ascii="Times New Roman" w:eastAsia="Times New Roman" w:hAnsi="Times New Roman" w:cs="Times New Roman"/>
          <w:color w:val="auto"/>
          <w:sz w:val="24"/>
          <w:szCs w:val="24"/>
          <w:bdr w:val="none" w:sz="0" w:space="0" w:color="auto"/>
          <w:lang w:val="pl-PL"/>
        </w:rPr>
        <w:t>:</w:t>
      </w:r>
    </w:p>
    <w:p w:rsidR="009F7EDE" w:rsidRPr="009F7EDE" w:rsidRDefault="009F7EDE" w:rsidP="009F7ED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4"/>
          <w:bdr w:val="none" w:sz="0" w:space="0" w:color="auto"/>
          <w:lang w:val="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2078"/>
        <w:gridCol w:w="2097"/>
        <w:gridCol w:w="2246"/>
        <w:gridCol w:w="2516"/>
      </w:tblGrid>
      <w:tr w:rsidR="009F7EDE" w:rsidRPr="009F7EDE" w:rsidTr="009F7EDE">
        <w:tc>
          <w:tcPr>
            <w:tcW w:w="543" w:type="dxa"/>
            <w:tcBorders>
              <w:top w:val="single" w:sz="4" w:space="0" w:color="000000"/>
              <w:left w:val="single" w:sz="4" w:space="0" w:color="000000"/>
              <w:bottom w:val="single" w:sz="4" w:space="0" w:color="000000"/>
              <w:right w:val="single" w:sz="4" w:space="0" w:color="000000"/>
            </w:tcBorders>
          </w:tcPr>
          <w:p w:rsidR="009F7EDE" w:rsidRPr="00A21924" w:rsidRDefault="009F7EDE" w:rsidP="009F7EDE">
            <w:pPr>
              <w:rPr>
                <w:rFonts w:ascii="Times New Roman" w:hAnsi="Times New Roman" w:cs="Times New Roman"/>
              </w:rPr>
            </w:pPr>
            <w:r w:rsidRPr="00A21924">
              <w:rPr>
                <w:rFonts w:ascii="Times New Roman" w:hAnsi="Times New Roman" w:cs="Times New Roman"/>
              </w:rPr>
              <w:t xml:space="preserve"> Lp.  </w:t>
            </w:r>
          </w:p>
        </w:tc>
        <w:tc>
          <w:tcPr>
            <w:tcW w:w="2078" w:type="dxa"/>
            <w:tcBorders>
              <w:top w:val="single" w:sz="4" w:space="0" w:color="000000"/>
              <w:left w:val="single" w:sz="4" w:space="0" w:color="000000"/>
              <w:bottom w:val="single" w:sz="4" w:space="0" w:color="000000"/>
              <w:right w:val="single" w:sz="4" w:space="0" w:color="000000"/>
            </w:tcBorders>
          </w:tcPr>
          <w:p w:rsidR="009F7EDE" w:rsidRPr="00A21924" w:rsidRDefault="009F7EDE" w:rsidP="009F7EDE">
            <w:pPr>
              <w:rPr>
                <w:rFonts w:ascii="Times New Roman" w:hAnsi="Times New Roman" w:cs="Times New Roman"/>
              </w:rPr>
            </w:pPr>
            <w:r w:rsidRPr="00A21924">
              <w:rPr>
                <w:rFonts w:ascii="Times New Roman" w:hAnsi="Times New Roman" w:cs="Times New Roman"/>
              </w:rPr>
              <w:t xml:space="preserve">Typ pojazdu  </w:t>
            </w:r>
          </w:p>
        </w:tc>
        <w:tc>
          <w:tcPr>
            <w:tcW w:w="2097" w:type="dxa"/>
            <w:tcBorders>
              <w:top w:val="single" w:sz="4" w:space="0" w:color="000000"/>
              <w:left w:val="single" w:sz="4" w:space="0" w:color="000000"/>
              <w:bottom w:val="single" w:sz="4" w:space="0" w:color="000000"/>
              <w:right w:val="single" w:sz="4" w:space="0" w:color="000000"/>
            </w:tcBorders>
          </w:tcPr>
          <w:p w:rsidR="009F7EDE" w:rsidRPr="00A21924" w:rsidRDefault="009F7EDE" w:rsidP="009F7EDE">
            <w:pPr>
              <w:rPr>
                <w:rFonts w:ascii="Times New Roman" w:hAnsi="Times New Roman" w:cs="Times New Roman"/>
              </w:rPr>
            </w:pPr>
            <w:r w:rsidRPr="00A21924">
              <w:rPr>
                <w:rFonts w:ascii="Times New Roman" w:hAnsi="Times New Roman" w:cs="Times New Roman"/>
              </w:rPr>
              <w:t xml:space="preserve"> Rok produkcji  </w:t>
            </w:r>
          </w:p>
        </w:tc>
        <w:tc>
          <w:tcPr>
            <w:tcW w:w="2246" w:type="dxa"/>
            <w:tcBorders>
              <w:top w:val="single" w:sz="4" w:space="0" w:color="000000"/>
              <w:left w:val="single" w:sz="4" w:space="0" w:color="auto"/>
              <w:bottom w:val="single" w:sz="4" w:space="0" w:color="000000"/>
              <w:right w:val="single" w:sz="4" w:space="0" w:color="auto"/>
            </w:tcBorders>
          </w:tcPr>
          <w:p w:rsidR="009F7EDE" w:rsidRPr="00A21924" w:rsidRDefault="009F7EDE" w:rsidP="009F7EDE">
            <w:pPr>
              <w:rPr>
                <w:rFonts w:ascii="Times New Roman" w:hAnsi="Times New Roman" w:cs="Times New Roman"/>
              </w:rPr>
            </w:pPr>
            <w:r w:rsidRPr="00A21924">
              <w:rPr>
                <w:rFonts w:ascii="Times New Roman" w:hAnsi="Times New Roman" w:cs="Times New Roman"/>
              </w:rPr>
              <w:t xml:space="preserve"> Nr. Rej.  </w:t>
            </w:r>
          </w:p>
        </w:tc>
        <w:tc>
          <w:tcPr>
            <w:tcW w:w="2516" w:type="dxa"/>
            <w:tcBorders>
              <w:top w:val="single" w:sz="4" w:space="0" w:color="000000"/>
              <w:left w:val="single" w:sz="4" w:space="0" w:color="auto"/>
              <w:bottom w:val="single" w:sz="4" w:space="0" w:color="000000"/>
              <w:right w:val="single" w:sz="4" w:space="0" w:color="000000"/>
            </w:tcBorders>
          </w:tcPr>
          <w:p w:rsidR="009F7EDE" w:rsidRPr="00A21924" w:rsidRDefault="009F7EDE" w:rsidP="009F7EDE">
            <w:pPr>
              <w:rPr>
                <w:rFonts w:ascii="Times New Roman" w:hAnsi="Times New Roman" w:cs="Times New Roman"/>
              </w:rPr>
            </w:pPr>
            <w:r w:rsidRPr="00A21924">
              <w:rPr>
                <w:rFonts w:ascii="Times New Roman" w:hAnsi="Times New Roman" w:cs="Times New Roman"/>
              </w:rPr>
              <w:t xml:space="preserve"> Informacja o podstawie dysponowania pojazdem  </w:t>
            </w:r>
          </w:p>
        </w:tc>
      </w:tr>
      <w:tr w:rsidR="009F7EDE" w:rsidRPr="009F7EDE" w:rsidTr="00A21924">
        <w:trPr>
          <w:trHeight w:val="570"/>
        </w:trPr>
        <w:tc>
          <w:tcPr>
            <w:tcW w:w="543" w:type="dxa"/>
            <w:tcBorders>
              <w:top w:val="single" w:sz="4" w:space="0" w:color="000000"/>
              <w:left w:val="single" w:sz="4" w:space="0" w:color="000000"/>
              <w:bottom w:val="single" w:sz="4" w:space="0" w:color="000000"/>
              <w:right w:val="single" w:sz="4" w:space="0" w:color="000000"/>
            </w:tcBorders>
          </w:tcPr>
          <w:p w:rsidR="009F7EDE" w:rsidRPr="00606E9C" w:rsidRDefault="009F7EDE" w:rsidP="009F7EDE">
            <w:r>
              <w:t>1.</w:t>
            </w:r>
          </w:p>
        </w:tc>
        <w:tc>
          <w:tcPr>
            <w:tcW w:w="2078" w:type="dxa"/>
            <w:tcBorders>
              <w:top w:val="single" w:sz="4" w:space="0" w:color="000000"/>
              <w:left w:val="single" w:sz="4" w:space="0" w:color="000000"/>
              <w:bottom w:val="single" w:sz="4" w:space="0" w:color="000000"/>
              <w:right w:val="single" w:sz="4" w:space="0" w:color="000000"/>
            </w:tcBorders>
          </w:tcPr>
          <w:p w:rsidR="009F7EDE" w:rsidRPr="00606E9C" w:rsidRDefault="009F7EDE" w:rsidP="009F7EDE"/>
        </w:tc>
        <w:tc>
          <w:tcPr>
            <w:tcW w:w="2097" w:type="dxa"/>
            <w:tcBorders>
              <w:top w:val="single" w:sz="4" w:space="0" w:color="000000"/>
              <w:left w:val="single" w:sz="4" w:space="0" w:color="000000"/>
              <w:bottom w:val="single" w:sz="4" w:space="0" w:color="000000"/>
              <w:right w:val="single" w:sz="4" w:space="0" w:color="000000"/>
            </w:tcBorders>
          </w:tcPr>
          <w:p w:rsidR="009F7EDE" w:rsidRPr="00606E9C" w:rsidRDefault="009F7EDE" w:rsidP="009F7EDE"/>
        </w:tc>
        <w:tc>
          <w:tcPr>
            <w:tcW w:w="2246" w:type="dxa"/>
            <w:tcBorders>
              <w:top w:val="single" w:sz="4" w:space="0" w:color="000000"/>
              <w:left w:val="single" w:sz="4" w:space="0" w:color="auto"/>
              <w:bottom w:val="single" w:sz="4" w:space="0" w:color="000000"/>
              <w:right w:val="single" w:sz="4" w:space="0" w:color="auto"/>
            </w:tcBorders>
          </w:tcPr>
          <w:p w:rsidR="009F7EDE" w:rsidRPr="00606E9C" w:rsidRDefault="009F7EDE" w:rsidP="009F7EDE"/>
        </w:tc>
        <w:tc>
          <w:tcPr>
            <w:tcW w:w="2516" w:type="dxa"/>
            <w:tcBorders>
              <w:top w:val="single" w:sz="4" w:space="0" w:color="000000"/>
              <w:left w:val="single" w:sz="4" w:space="0" w:color="auto"/>
              <w:bottom w:val="single" w:sz="4" w:space="0" w:color="000000"/>
              <w:right w:val="single" w:sz="4" w:space="0" w:color="000000"/>
            </w:tcBorders>
          </w:tcPr>
          <w:p w:rsidR="009F7EDE" w:rsidRPr="00606E9C" w:rsidRDefault="009F7EDE" w:rsidP="009F7EDE"/>
        </w:tc>
      </w:tr>
      <w:tr w:rsidR="009F7EDE" w:rsidRPr="009F7EDE" w:rsidTr="00A21924">
        <w:trPr>
          <w:trHeight w:val="563"/>
        </w:trPr>
        <w:tc>
          <w:tcPr>
            <w:tcW w:w="543" w:type="dxa"/>
            <w:tcBorders>
              <w:top w:val="single" w:sz="4" w:space="0" w:color="000000"/>
              <w:left w:val="single" w:sz="4" w:space="0" w:color="000000"/>
              <w:bottom w:val="single" w:sz="4" w:space="0" w:color="auto"/>
              <w:right w:val="single" w:sz="4" w:space="0" w:color="000000"/>
            </w:tcBorders>
          </w:tcPr>
          <w:p w:rsidR="009F7EDE" w:rsidRPr="00606E9C" w:rsidRDefault="009F7EDE" w:rsidP="009F7EDE">
            <w:r>
              <w:t>2.</w:t>
            </w:r>
          </w:p>
        </w:tc>
        <w:tc>
          <w:tcPr>
            <w:tcW w:w="2078" w:type="dxa"/>
            <w:tcBorders>
              <w:top w:val="single" w:sz="4" w:space="0" w:color="000000"/>
              <w:left w:val="single" w:sz="4" w:space="0" w:color="000000"/>
              <w:bottom w:val="single" w:sz="4" w:space="0" w:color="auto"/>
              <w:right w:val="single" w:sz="4" w:space="0" w:color="000000"/>
            </w:tcBorders>
          </w:tcPr>
          <w:p w:rsidR="009F7EDE" w:rsidRPr="00606E9C" w:rsidRDefault="009F7EDE" w:rsidP="009F7EDE"/>
        </w:tc>
        <w:tc>
          <w:tcPr>
            <w:tcW w:w="2097" w:type="dxa"/>
            <w:tcBorders>
              <w:top w:val="single" w:sz="4" w:space="0" w:color="000000"/>
              <w:left w:val="single" w:sz="4" w:space="0" w:color="000000"/>
              <w:bottom w:val="single" w:sz="4" w:space="0" w:color="auto"/>
              <w:right w:val="single" w:sz="4" w:space="0" w:color="000000"/>
            </w:tcBorders>
          </w:tcPr>
          <w:p w:rsidR="009F7EDE" w:rsidRPr="00606E9C" w:rsidRDefault="009F7EDE" w:rsidP="009F7EDE"/>
        </w:tc>
        <w:tc>
          <w:tcPr>
            <w:tcW w:w="2246" w:type="dxa"/>
            <w:tcBorders>
              <w:top w:val="single" w:sz="4" w:space="0" w:color="000000"/>
              <w:left w:val="single" w:sz="4" w:space="0" w:color="auto"/>
              <w:bottom w:val="single" w:sz="4" w:space="0" w:color="auto"/>
              <w:right w:val="single" w:sz="4" w:space="0" w:color="auto"/>
            </w:tcBorders>
          </w:tcPr>
          <w:p w:rsidR="009F7EDE" w:rsidRPr="00606E9C" w:rsidRDefault="009F7EDE" w:rsidP="009F7EDE"/>
        </w:tc>
        <w:tc>
          <w:tcPr>
            <w:tcW w:w="2516" w:type="dxa"/>
            <w:tcBorders>
              <w:top w:val="single" w:sz="4" w:space="0" w:color="000000"/>
              <w:left w:val="single" w:sz="4" w:space="0" w:color="auto"/>
              <w:bottom w:val="single" w:sz="4" w:space="0" w:color="auto"/>
              <w:right w:val="single" w:sz="4" w:space="0" w:color="000000"/>
            </w:tcBorders>
          </w:tcPr>
          <w:p w:rsidR="009F7EDE" w:rsidRPr="00606E9C" w:rsidRDefault="009F7EDE" w:rsidP="009F7EDE"/>
        </w:tc>
      </w:tr>
      <w:tr w:rsidR="009F7EDE" w:rsidRPr="009F7EDE" w:rsidTr="00A21924">
        <w:trPr>
          <w:trHeight w:val="557"/>
        </w:trPr>
        <w:tc>
          <w:tcPr>
            <w:tcW w:w="543"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r>
              <w:t>3.</w:t>
            </w:r>
          </w:p>
        </w:tc>
        <w:tc>
          <w:tcPr>
            <w:tcW w:w="2078"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auto"/>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auto"/>
              <w:right w:val="single" w:sz="4" w:space="0" w:color="000000"/>
            </w:tcBorders>
          </w:tcPr>
          <w:p w:rsidR="009F7EDE" w:rsidRPr="00606E9C" w:rsidRDefault="009F7EDE" w:rsidP="009F7EDE"/>
        </w:tc>
      </w:tr>
      <w:tr w:rsidR="009F7EDE" w:rsidRPr="009F7EDE" w:rsidTr="009F7EDE">
        <w:trPr>
          <w:trHeight w:val="534"/>
        </w:trPr>
        <w:tc>
          <w:tcPr>
            <w:tcW w:w="543"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r>
              <w:t>4.</w:t>
            </w:r>
          </w:p>
        </w:tc>
        <w:tc>
          <w:tcPr>
            <w:tcW w:w="2078"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auto"/>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auto"/>
              <w:right w:val="single" w:sz="4" w:space="0" w:color="000000"/>
            </w:tcBorders>
          </w:tcPr>
          <w:p w:rsidR="009F7EDE" w:rsidRPr="00606E9C" w:rsidRDefault="009F7EDE" w:rsidP="009F7EDE"/>
        </w:tc>
      </w:tr>
      <w:tr w:rsidR="009F7EDE" w:rsidRPr="009F7EDE" w:rsidTr="009F7EDE">
        <w:trPr>
          <w:trHeight w:val="556"/>
        </w:trPr>
        <w:tc>
          <w:tcPr>
            <w:tcW w:w="543"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r>
              <w:t>5.</w:t>
            </w:r>
          </w:p>
        </w:tc>
        <w:tc>
          <w:tcPr>
            <w:tcW w:w="2078"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auto"/>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auto"/>
              <w:right w:val="single" w:sz="4" w:space="0" w:color="000000"/>
            </w:tcBorders>
          </w:tcPr>
          <w:p w:rsidR="009F7EDE" w:rsidRPr="00606E9C" w:rsidRDefault="009F7EDE" w:rsidP="009F7EDE"/>
        </w:tc>
      </w:tr>
      <w:tr w:rsidR="009F7EDE" w:rsidRPr="009F7EDE" w:rsidTr="009F7EDE">
        <w:trPr>
          <w:trHeight w:val="550"/>
        </w:trPr>
        <w:tc>
          <w:tcPr>
            <w:tcW w:w="543"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r>
              <w:t>6.</w:t>
            </w:r>
          </w:p>
        </w:tc>
        <w:tc>
          <w:tcPr>
            <w:tcW w:w="2078"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auto"/>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auto"/>
              <w:right w:val="single" w:sz="4" w:space="0" w:color="000000"/>
            </w:tcBorders>
          </w:tcPr>
          <w:p w:rsidR="009F7EDE" w:rsidRPr="00606E9C" w:rsidRDefault="009F7EDE" w:rsidP="009F7EDE"/>
        </w:tc>
      </w:tr>
      <w:tr w:rsidR="009F7EDE" w:rsidRPr="009F7EDE" w:rsidTr="009F7EDE">
        <w:trPr>
          <w:trHeight w:val="571"/>
        </w:trPr>
        <w:tc>
          <w:tcPr>
            <w:tcW w:w="543"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r>
              <w:t>7.</w:t>
            </w:r>
          </w:p>
        </w:tc>
        <w:tc>
          <w:tcPr>
            <w:tcW w:w="2078"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auto"/>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auto"/>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auto"/>
              <w:right w:val="single" w:sz="4" w:space="0" w:color="000000"/>
            </w:tcBorders>
          </w:tcPr>
          <w:p w:rsidR="009F7EDE" w:rsidRPr="00606E9C" w:rsidRDefault="009F7EDE" w:rsidP="009F7EDE"/>
        </w:tc>
      </w:tr>
      <w:tr w:rsidR="009F7EDE" w:rsidRPr="009F7EDE" w:rsidTr="009F7EDE">
        <w:trPr>
          <w:trHeight w:val="571"/>
        </w:trPr>
        <w:tc>
          <w:tcPr>
            <w:tcW w:w="543" w:type="dxa"/>
            <w:tcBorders>
              <w:top w:val="single" w:sz="4" w:space="0" w:color="auto"/>
              <w:left w:val="single" w:sz="4" w:space="0" w:color="000000"/>
              <w:bottom w:val="single" w:sz="4" w:space="0" w:color="000000"/>
              <w:right w:val="single" w:sz="4" w:space="0" w:color="000000"/>
            </w:tcBorders>
          </w:tcPr>
          <w:p w:rsidR="009F7EDE" w:rsidRDefault="009F7EDE" w:rsidP="009F7EDE">
            <w:r>
              <w:t>8.</w:t>
            </w:r>
          </w:p>
        </w:tc>
        <w:tc>
          <w:tcPr>
            <w:tcW w:w="2078"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000000"/>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000000"/>
              <w:right w:val="single" w:sz="4" w:space="0" w:color="000000"/>
            </w:tcBorders>
          </w:tcPr>
          <w:p w:rsidR="009F7EDE" w:rsidRPr="00606E9C" w:rsidRDefault="009F7EDE" w:rsidP="009F7EDE"/>
        </w:tc>
      </w:tr>
      <w:tr w:rsidR="009F7EDE" w:rsidRPr="009F7EDE" w:rsidTr="009F7EDE">
        <w:trPr>
          <w:trHeight w:val="571"/>
        </w:trPr>
        <w:tc>
          <w:tcPr>
            <w:tcW w:w="543" w:type="dxa"/>
            <w:tcBorders>
              <w:top w:val="single" w:sz="4" w:space="0" w:color="auto"/>
              <w:left w:val="single" w:sz="4" w:space="0" w:color="000000"/>
              <w:bottom w:val="single" w:sz="4" w:space="0" w:color="000000"/>
              <w:right w:val="single" w:sz="4" w:space="0" w:color="000000"/>
            </w:tcBorders>
          </w:tcPr>
          <w:p w:rsidR="009F7EDE" w:rsidRDefault="009F7EDE" w:rsidP="009F7EDE">
            <w:r>
              <w:t>9.</w:t>
            </w:r>
          </w:p>
        </w:tc>
        <w:tc>
          <w:tcPr>
            <w:tcW w:w="2078"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000000"/>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000000"/>
              <w:right w:val="single" w:sz="4" w:space="0" w:color="000000"/>
            </w:tcBorders>
          </w:tcPr>
          <w:p w:rsidR="009F7EDE" w:rsidRPr="00606E9C" w:rsidRDefault="009F7EDE" w:rsidP="009F7EDE"/>
        </w:tc>
      </w:tr>
      <w:tr w:rsidR="009F7EDE" w:rsidRPr="009F7EDE" w:rsidTr="009F7EDE">
        <w:trPr>
          <w:trHeight w:val="571"/>
        </w:trPr>
        <w:tc>
          <w:tcPr>
            <w:tcW w:w="543" w:type="dxa"/>
            <w:tcBorders>
              <w:top w:val="single" w:sz="4" w:space="0" w:color="auto"/>
              <w:left w:val="single" w:sz="4" w:space="0" w:color="000000"/>
              <w:bottom w:val="single" w:sz="4" w:space="0" w:color="000000"/>
              <w:right w:val="single" w:sz="4" w:space="0" w:color="000000"/>
            </w:tcBorders>
          </w:tcPr>
          <w:p w:rsidR="009F7EDE" w:rsidRDefault="009F7EDE" w:rsidP="009F7EDE">
            <w:r>
              <w:t>10.</w:t>
            </w:r>
          </w:p>
        </w:tc>
        <w:tc>
          <w:tcPr>
            <w:tcW w:w="2078"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000000"/>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000000"/>
              <w:right w:val="single" w:sz="4" w:space="0" w:color="000000"/>
            </w:tcBorders>
          </w:tcPr>
          <w:p w:rsidR="009F7EDE" w:rsidRPr="00606E9C" w:rsidRDefault="009F7EDE" w:rsidP="009F7EDE"/>
        </w:tc>
      </w:tr>
      <w:tr w:rsidR="009F7EDE" w:rsidRPr="009F7EDE" w:rsidTr="009F7EDE">
        <w:trPr>
          <w:trHeight w:val="571"/>
        </w:trPr>
        <w:tc>
          <w:tcPr>
            <w:tcW w:w="543" w:type="dxa"/>
            <w:tcBorders>
              <w:top w:val="single" w:sz="4" w:space="0" w:color="auto"/>
              <w:left w:val="single" w:sz="4" w:space="0" w:color="000000"/>
              <w:bottom w:val="single" w:sz="4" w:space="0" w:color="000000"/>
              <w:right w:val="single" w:sz="4" w:space="0" w:color="000000"/>
            </w:tcBorders>
          </w:tcPr>
          <w:p w:rsidR="009F7EDE" w:rsidRDefault="009F7EDE" w:rsidP="009F7EDE">
            <w:r>
              <w:t>11.</w:t>
            </w:r>
          </w:p>
        </w:tc>
        <w:tc>
          <w:tcPr>
            <w:tcW w:w="2078"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097" w:type="dxa"/>
            <w:tcBorders>
              <w:top w:val="single" w:sz="4" w:space="0" w:color="auto"/>
              <w:left w:val="single" w:sz="4" w:space="0" w:color="000000"/>
              <w:bottom w:val="single" w:sz="4" w:space="0" w:color="000000"/>
              <w:right w:val="single" w:sz="4" w:space="0" w:color="000000"/>
            </w:tcBorders>
          </w:tcPr>
          <w:p w:rsidR="009F7EDE" w:rsidRPr="00606E9C" w:rsidRDefault="009F7EDE" w:rsidP="009F7EDE"/>
        </w:tc>
        <w:tc>
          <w:tcPr>
            <w:tcW w:w="2246" w:type="dxa"/>
            <w:tcBorders>
              <w:top w:val="single" w:sz="4" w:space="0" w:color="auto"/>
              <w:left w:val="single" w:sz="4" w:space="0" w:color="auto"/>
              <w:bottom w:val="single" w:sz="4" w:space="0" w:color="000000"/>
              <w:right w:val="single" w:sz="4" w:space="0" w:color="auto"/>
            </w:tcBorders>
          </w:tcPr>
          <w:p w:rsidR="009F7EDE" w:rsidRPr="00606E9C" w:rsidRDefault="009F7EDE" w:rsidP="009F7EDE"/>
        </w:tc>
        <w:tc>
          <w:tcPr>
            <w:tcW w:w="2516" w:type="dxa"/>
            <w:tcBorders>
              <w:top w:val="single" w:sz="4" w:space="0" w:color="auto"/>
              <w:left w:val="single" w:sz="4" w:space="0" w:color="auto"/>
              <w:bottom w:val="single" w:sz="4" w:space="0" w:color="000000"/>
              <w:right w:val="single" w:sz="4" w:space="0" w:color="000000"/>
            </w:tcBorders>
          </w:tcPr>
          <w:p w:rsidR="009F7EDE" w:rsidRPr="00606E9C" w:rsidRDefault="009F7EDE" w:rsidP="009F7EDE"/>
        </w:tc>
      </w:tr>
    </w:tbl>
    <w:p w:rsidR="009F7EDE" w:rsidRPr="009F7EDE" w:rsidRDefault="009F7EDE" w:rsidP="009F7EDE">
      <w:pPr>
        <w:shd w:val="clear" w:color="auto" w:fill="FFFFFF"/>
        <w:contextualSpacing/>
        <w:rPr>
          <w:rFonts w:ascii="Times New Roman" w:hAnsi="Times New Roman" w:cs="Times New Roman"/>
          <w:b/>
          <w:spacing w:val="-3"/>
          <w:sz w:val="24"/>
          <w:szCs w:val="24"/>
        </w:rPr>
      </w:pPr>
    </w:p>
    <w:p w:rsidR="009F7EDE" w:rsidRPr="009F7EDE" w:rsidRDefault="009F7EDE" w:rsidP="009F7EDE">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9F7EDE">
        <w:rPr>
          <w:rFonts w:ascii="Times New Roman" w:hAnsi="Times New Roman" w:cs="Times New Roman"/>
          <w:bCs/>
          <w:spacing w:val="-2"/>
          <w:sz w:val="24"/>
          <w:szCs w:val="24"/>
        </w:rPr>
        <w:t xml:space="preserve">       …….……………………………………………………</w:t>
      </w:r>
    </w:p>
    <w:p w:rsidR="009F7EDE" w:rsidRDefault="009F7EDE" w:rsidP="009F7ED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9F7EDE">
        <w:rPr>
          <w:rFonts w:ascii="Times New Roman" w:hAnsi="Times New Roman" w:cs="Times New Roman"/>
          <w:i/>
          <w:sz w:val="24"/>
          <w:szCs w:val="24"/>
          <w:lang w:val="pl-PL"/>
        </w:rPr>
        <w:t>(data i czytelny podpis upoważnionego przedstawiciela Wykonawcy)</w:t>
      </w:r>
    </w:p>
    <w:p w:rsidR="009F7EDE" w:rsidRDefault="009F7EDE" w:rsidP="00B822B9">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A21924" w:rsidRDefault="00A21924" w:rsidP="00B822B9">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p>
    <w:p w:rsidR="00B822B9" w:rsidRPr="00EA47D1" w:rsidRDefault="00B822B9" w:rsidP="00B822B9">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lastRenderedPageBreak/>
        <w:t xml:space="preserve">Załącznik nr </w:t>
      </w:r>
      <w:r w:rsidR="000C1139">
        <w:rPr>
          <w:rFonts w:ascii="Times New Roman" w:hAnsi="Times New Roman" w:cs="Times New Roman"/>
          <w:color w:val="auto"/>
          <w:sz w:val="24"/>
          <w:szCs w:val="24"/>
          <w:lang w:val="pl-PL"/>
        </w:rPr>
        <w:t>7</w:t>
      </w:r>
      <w:r w:rsidRPr="00EA47D1">
        <w:rPr>
          <w:rFonts w:ascii="Times New Roman" w:hAnsi="Times New Roman" w:cs="Times New Roman"/>
          <w:color w:val="auto"/>
          <w:sz w:val="24"/>
          <w:szCs w:val="24"/>
          <w:lang w:val="pl-PL"/>
        </w:rPr>
        <w:t xml:space="preserve"> do SIWZ</w:t>
      </w:r>
    </w:p>
    <w:p w:rsidR="00B822B9" w:rsidRPr="00A926BE" w:rsidRDefault="00B822B9" w:rsidP="00A926BE">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w:t>
      </w:r>
      <w:r w:rsidR="00A926BE" w:rsidRPr="0022760A">
        <w:rPr>
          <w:rFonts w:ascii="Times New Roman" w:eastAsia="Times New Roman" w:hAnsi="Times New Roman" w:cs="Times New Roman"/>
          <w:bCs/>
          <w:color w:val="auto"/>
          <w:sz w:val="24"/>
          <w:szCs w:val="28"/>
          <w:bdr w:val="none" w:sz="0" w:space="0" w:color="auto"/>
          <w:lang w:val="pl-PL"/>
        </w:rPr>
        <w:t>Wykaz poszczególnych tras i godziny odjazdów i przyjazdów autobusów</w:t>
      </w:r>
      <w:r w:rsidR="00A926BE">
        <w:rPr>
          <w:rFonts w:ascii="Times New Roman" w:hAnsi="Times New Roman" w:cs="Times New Roman"/>
          <w:color w:val="auto"/>
          <w:sz w:val="24"/>
          <w:szCs w:val="24"/>
          <w:lang w:val="pl-PL"/>
        </w:rPr>
        <w:t>/</w:t>
      </w:r>
    </w:p>
    <w:p w:rsid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24"/>
          <w:szCs w:val="24"/>
          <w:bdr w:val="none" w:sz="0" w:space="0" w:color="auto"/>
          <w:lang w:val="pl-PL"/>
        </w:rPr>
      </w:pPr>
      <w:r w:rsidRPr="00A926BE">
        <w:rPr>
          <w:rFonts w:ascii="Times New Roman" w:eastAsia="Times New Roman" w:hAnsi="Times New Roman" w:cs="Times New Roman"/>
          <w:b/>
          <w:color w:val="auto"/>
          <w:sz w:val="24"/>
          <w:szCs w:val="24"/>
          <w:bdr w:val="none" w:sz="0" w:space="0" w:color="auto"/>
          <w:lang w:val="pl-PL"/>
        </w:rPr>
        <w:t>Wykaz poszczególnych tras i godziny odjazdów i przyjazdów autobusów</w:t>
      </w:r>
      <w:r>
        <w:rPr>
          <w:rFonts w:ascii="Times New Roman" w:eastAsia="Times New Roman" w:hAnsi="Times New Roman" w:cs="Times New Roman"/>
          <w:b/>
          <w:color w:val="auto"/>
          <w:sz w:val="24"/>
          <w:szCs w:val="24"/>
          <w:bdr w:val="none" w:sz="0" w:space="0" w:color="auto"/>
          <w:lang w:val="pl-PL"/>
        </w:rPr>
        <w:t>:</w:t>
      </w: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1: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 xml:space="preserve">(Liczba dowożonych dzieci – </w:t>
      </w:r>
      <w:r>
        <w:rPr>
          <w:rFonts w:ascii="Times New Roman" w:eastAsia="Times New Roman" w:hAnsi="Times New Roman" w:cs="Times New Roman"/>
          <w:color w:val="auto"/>
          <w:sz w:val="24"/>
          <w:szCs w:val="24"/>
          <w:bdr w:val="none" w:sz="0" w:space="0" w:color="auto"/>
          <w:lang w:val="pl-PL"/>
        </w:rPr>
        <w:t>57</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horzAnchor="margin" w:tblpY="74"/>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rPr>
          <w:trHeight w:val="30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Osiny</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14:20</w:t>
            </w:r>
          </w:p>
        </w:tc>
      </w:tr>
      <w:tr w:rsidR="00A926BE" w:rsidRPr="00A926BE" w:rsidTr="00A926BE">
        <w:trPr>
          <w:trHeight w:val="24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Pakosław</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Starosiedlice nr pos. 25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9</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22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br w:type="textWrapping" w:clear="all"/>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2: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(Liczba dowożonych dzieci – 4</w:t>
      </w:r>
      <w:r>
        <w:rPr>
          <w:rFonts w:ascii="Times New Roman" w:eastAsia="Times New Roman" w:hAnsi="Times New Roman" w:cs="Times New Roman"/>
          <w:color w:val="auto"/>
          <w:sz w:val="24"/>
          <w:szCs w:val="24"/>
          <w:bdr w:val="none" w:sz="0" w:space="0" w:color="auto"/>
          <w:lang w:val="pl-PL"/>
        </w:rPr>
        <w:t>3</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horzAnchor="margin" w:tblpY="28"/>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Błazny Górne I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14:30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Błazny Gorne II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Maziarze Nowe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7</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Maziarze Stare nr pos. 3</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14:17</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8</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Maziarze Stare (szkoła)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11</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08:03</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Maziarze Stare nr pos. 74</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13:19</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08:04</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Maziarze Stare nr pos. 98</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14:11</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07:09</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08:06</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Błaziny Dolne (szkoła)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Błaziny Dolne nr pos. 37</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14:08</w:t>
            </w:r>
          </w:p>
        </w:tc>
      </w:tr>
      <w:tr w:rsidR="00A926BE" w:rsidRPr="00A926BE" w:rsidTr="00A926BE">
        <w:trPr>
          <w:trHeight w:val="28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15</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PKP</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18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14:00</w:t>
            </w:r>
          </w:p>
        </w:tc>
      </w:tr>
      <w:tr w:rsidR="00A926BE" w:rsidRPr="00A926BE" w:rsidTr="00A926BE">
        <w:trPr>
          <w:trHeight w:val="25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08:20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13:55</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br w:type="textWrapping" w:clear="all"/>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3: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(Liczba dowożonych dzieci – 6</w:t>
      </w:r>
      <w:r>
        <w:rPr>
          <w:rFonts w:ascii="Times New Roman" w:eastAsia="Times New Roman" w:hAnsi="Times New Roman" w:cs="Times New Roman"/>
          <w:color w:val="auto"/>
          <w:sz w:val="24"/>
          <w:szCs w:val="24"/>
          <w:bdr w:val="none" w:sz="0" w:space="0" w:color="auto"/>
          <w:lang w:val="pl-PL"/>
        </w:rPr>
        <w:t>5</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horzAnchor="margin" w:tblpY="29"/>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Małomierzyce nr pos. 193</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14:30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Małomierzyce (szkoła)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4</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Małomierzyce zalaski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Chwałowice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8</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Chwałowice ZSR</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14:17</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 (skrzyżowanie)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34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17</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4: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(Liczba dowożonych dzieci – 34)</w:t>
      </w:r>
    </w:p>
    <w:tbl>
      <w:tblPr>
        <w:tblpPr w:leftFromText="141" w:rightFromText="141" w:vertAnchor="text" w:horzAnchor="margin" w:tblpY="728"/>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lastRenderedPageBreak/>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Płudnica (las)</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Płudnica (figurka)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06:59</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07:54</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Płudnica (transformator)</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14:21</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3</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07:01</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07:56</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Gaworzyna (bloki)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14:19</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4</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Gaworzyna 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14:17</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Krzyżanowice (szkoła)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7</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07:09</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08:04</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Krzyżanowice zajazd</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14:11</w:t>
            </w:r>
          </w:p>
        </w:tc>
      </w:tr>
      <w:tr w:rsidR="00A926BE" w:rsidRPr="00A926BE" w:rsidTr="00A926BE">
        <w:trPr>
          <w:trHeight w:val="28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9</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18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5: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 xml:space="preserve">(Liczba dowożonych dzieci – </w:t>
      </w:r>
      <w:r>
        <w:rPr>
          <w:rFonts w:ascii="Times New Roman" w:eastAsia="Times New Roman" w:hAnsi="Times New Roman" w:cs="Times New Roman"/>
          <w:color w:val="auto"/>
          <w:sz w:val="24"/>
          <w:szCs w:val="24"/>
          <w:bdr w:val="none" w:sz="0" w:space="0" w:color="auto"/>
          <w:lang w:val="pl-PL"/>
        </w:rPr>
        <w:t>45</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horzAnchor="margin" w:tblpY="-5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Bujak</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14:30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Alojzów</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14:27</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4</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06:59</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07:54</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Kajetanów</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14:19</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5</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Alojzów (transformator)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Walentynów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9</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07:11</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08:06</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Krzyżanowice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14:09</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Starosiedlice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14:07</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28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21924" w:rsidRPr="00A926BE" w:rsidRDefault="00A21924"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6: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 xml:space="preserve">(Liczba dowożonych dzieci – </w:t>
      </w:r>
      <w:r>
        <w:rPr>
          <w:rFonts w:ascii="Times New Roman" w:eastAsia="Times New Roman" w:hAnsi="Times New Roman" w:cs="Times New Roman"/>
          <w:color w:val="auto"/>
          <w:sz w:val="24"/>
          <w:szCs w:val="24"/>
          <w:bdr w:val="none" w:sz="0" w:space="0" w:color="auto"/>
          <w:lang w:val="pl-PL"/>
        </w:rPr>
        <w:t>40</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horzAnchor="margin" w:tblpY="54"/>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Michałów Pakosławski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VI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3</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07:59</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V</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13:21</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14:16</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4</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08:01</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IV</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13:19</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14:14</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5</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08:03</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(szkoła)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14:12</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II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7</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28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11</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7: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 xml:space="preserve">(Liczba dowożonych dzieci – </w:t>
      </w:r>
      <w:r>
        <w:rPr>
          <w:rFonts w:ascii="Times New Roman" w:eastAsia="Times New Roman" w:hAnsi="Times New Roman" w:cs="Times New Roman"/>
          <w:color w:val="auto"/>
          <w:sz w:val="24"/>
          <w:szCs w:val="24"/>
          <w:bdr w:val="none" w:sz="0" w:space="0" w:color="auto"/>
          <w:lang w:val="pl-PL"/>
        </w:rPr>
        <w:t>66</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rPr>
          <w:trHeight w:val="279"/>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06:45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Prędocinek</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13:40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14:35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5</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07:45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Cieciorówka, Pawliczka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13:35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14:35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9</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Michałów (leśniczówka)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11</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07:53</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Pasztowa Wola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Płusy (wieś)</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14:21</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Podkońce (skrzyżowanie)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14:19</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lastRenderedPageBreak/>
              <w:t>14</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07:59</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 IV</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14:17</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15</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08:01</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 (szkoła)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14:15</w:t>
            </w:r>
          </w:p>
        </w:tc>
      </w:tr>
      <w:tr w:rsidR="00A926BE" w:rsidRPr="00A926BE" w:rsidTr="00A926BE">
        <w:trPr>
          <w:trHeight w:val="28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08:03</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 PGR</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14:13</w:t>
            </w:r>
          </w:p>
        </w:tc>
      </w:tr>
      <w:tr w:rsidR="00A926BE" w:rsidRPr="00A926BE" w:rsidTr="00A926BE">
        <w:trPr>
          <w:trHeight w:val="18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17</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 (skrzyżowanie)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14:11</w:t>
            </w:r>
          </w:p>
        </w:tc>
      </w:tr>
      <w:tr w:rsidR="00A926BE" w:rsidRPr="00A926BE" w:rsidTr="00A926BE">
        <w:trPr>
          <w:trHeight w:val="255"/>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18</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 xml:space="preserve">Piłatka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14:09</w:t>
            </w:r>
          </w:p>
        </w:tc>
      </w:tr>
      <w:tr w:rsidR="00A926BE" w:rsidRPr="00A926BE" w:rsidTr="00A926BE">
        <w:trPr>
          <w:trHeight w:val="238"/>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19</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07:14</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08:09</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Piłatka 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14:07</w:t>
            </w:r>
          </w:p>
        </w:tc>
      </w:tr>
      <w:tr w:rsidR="00A926BE" w:rsidRPr="00A926BE" w:rsidTr="00A926BE">
        <w:trPr>
          <w:trHeight w:val="327"/>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07:16</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08:11</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276"/>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21</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8: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 xml:space="preserve">(Liczba dowożonych dzieci – </w:t>
      </w:r>
      <w:r>
        <w:rPr>
          <w:rFonts w:ascii="Times New Roman" w:eastAsia="Times New Roman" w:hAnsi="Times New Roman" w:cs="Times New Roman"/>
          <w:color w:val="auto"/>
          <w:sz w:val="24"/>
          <w:szCs w:val="24"/>
          <w:bdr w:val="none" w:sz="0" w:space="0" w:color="auto"/>
          <w:lang w:val="pl-PL"/>
        </w:rPr>
        <w:t>106</w:t>
      </w:r>
      <w:r w:rsidRPr="00A926BE">
        <w:rPr>
          <w:rFonts w:ascii="Times New Roman" w:eastAsia="Times New Roman" w:hAnsi="Times New Roman" w:cs="Times New Roman"/>
          <w:color w:val="auto"/>
          <w:sz w:val="24"/>
          <w:szCs w:val="24"/>
          <w:bdr w:val="none" w:sz="0" w:space="0" w:color="auto"/>
          <w:lang w:val="pl-PL"/>
        </w:rPr>
        <w:t>)</w:t>
      </w: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tbl>
      <w:tblPr>
        <w:tblpPr w:leftFromText="141" w:rightFromText="141" w:vertAnchor="text" w:horzAnchor="margin" w:tblpY="-44"/>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123"/>
        <w:gridCol w:w="1134"/>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06:50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07:45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Jasieniec (kościół)</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13:35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14:30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06:52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07:47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Jasieniec (szkoła)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13:33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14:28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06:57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07:52</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Jasieniec Dolny</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13:28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14:23</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8</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07:00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07:55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 xml:space="preserve">Jasieniec Maziarze (las) </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13:25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14:20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9</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07:02</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07:57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Jasieniec Maziarze I</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13:23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14:18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10</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08:00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Jasieniec Pom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14:15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11</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07:07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08:03</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Marcule</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13:18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14:12</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12</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07:08</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08:05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Pastwiska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13:17</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14:10</w:t>
            </w:r>
          </w:p>
        </w:tc>
      </w:tr>
      <w:tr w:rsidR="00A926BE" w:rsidRPr="00A926BE" w:rsidTr="00A926BE">
        <w:trPr>
          <w:trHeight w:val="252"/>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15</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08:08</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Koszary</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14:08</w:t>
            </w:r>
          </w:p>
        </w:tc>
      </w:tr>
      <w:tr w:rsidR="00A926BE" w:rsidRPr="00A926BE" w:rsidTr="00A926BE">
        <w:trPr>
          <w:trHeight w:val="243"/>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16</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14:05</w:t>
            </w:r>
          </w:p>
        </w:tc>
      </w:tr>
      <w:tr w:rsidR="00A926BE" w:rsidRPr="00A926BE" w:rsidTr="00A926BE">
        <w:trPr>
          <w:trHeight w:val="36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17</w:t>
            </w:r>
          </w:p>
        </w:tc>
        <w:tc>
          <w:tcPr>
            <w:tcW w:w="112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07:20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Iłża Gimnazjum</w:t>
            </w:r>
          </w:p>
        </w:tc>
        <w:tc>
          <w:tcPr>
            <w:tcW w:w="1110" w:type="dxa"/>
            <w:tcBorders>
              <w:bottom w:val="single" w:sz="4" w:space="0" w:color="auto"/>
            </w:tcBorders>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13:05</w:t>
            </w:r>
          </w:p>
        </w:tc>
        <w:tc>
          <w:tcPr>
            <w:tcW w:w="1134" w:type="dxa"/>
            <w:tcBorders>
              <w:bottom w:val="single" w:sz="4" w:space="0" w:color="auto"/>
            </w:tcBorders>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4"/>
                <w:szCs w:val="24"/>
                <w:bdr w:val="none" w:sz="0" w:space="0" w:color="auto"/>
                <w:lang w:val="pl-PL"/>
              </w:rPr>
            </w:pPr>
            <w:r w:rsidRPr="00A926BE">
              <w:rPr>
                <w:rFonts w:ascii="Times New Roman" w:eastAsia="Times New Roman" w:hAnsi="Times New Roman" w:cs="Times New Roman"/>
                <w:sz w:val="24"/>
                <w:szCs w:val="24"/>
                <w:bdr w:val="none" w:sz="0" w:space="0" w:color="auto"/>
                <w:lang w:val="pl-PL"/>
              </w:rPr>
              <w:t>14:00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9: godziny zajęć lekcyjnych od godz. 7.30 do 12.55 i 8:20 do 13:45</w:t>
      </w:r>
      <w:r w:rsidRPr="00A926BE">
        <w:rPr>
          <w:rFonts w:ascii="Times New Roman" w:eastAsia="Times New Roman" w:hAnsi="Times New Roman" w:cs="Times New Roman"/>
          <w:color w:val="auto"/>
          <w:sz w:val="24"/>
          <w:szCs w:val="24"/>
          <w:bdr w:val="none" w:sz="0" w:space="0" w:color="auto"/>
          <w:lang w:val="pl-PL"/>
        </w:rPr>
        <w:br w:type="textWrapping" w:clear="all"/>
        <w:t xml:space="preserve">(Liczba dowożonych dzieci – </w:t>
      </w:r>
      <w:r>
        <w:rPr>
          <w:rFonts w:ascii="Times New Roman" w:eastAsia="Times New Roman" w:hAnsi="Times New Roman" w:cs="Times New Roman"/>
          <w:color w:val="auto"/>
          <w:sz w:val="24"/>
          <w:szCs w:val="24"/>
          <w:bdr w:val="none" w:sz="0" w:space="0" w:color="auto"/>
          <w:lang w:val="pl-PL"/>
        </w:rPr>
        <w:t>65</w:t>
      </w:r>
      <w:r w:rsidRPr="00A926BE">
        <w:rPr>
          <w:rFonts w:ascii="Times New Roman" w:eastAsia="Times New Roman" w:hAnsi="Times New Roman" w:cs="Times New Roman"/>
          <w:color w:val="auto"/>
          <w:sz w:val="24"/>
          <w:szCs w:val="24"/>
          <w:bdr w:val="none" w:sz="0" w:space="0" w:color="auto"/>
          <w:lang w:val="pl-PL"/>
        </w:rPr>
        <w:t>)</w:t>
      </w:r>
    </w:p>
    <w:tbl>
      <w:tblPr>
        <w:tblpPr w:leftFromText="141" w:rightFromText="141" w:vertAnchor="text" w:horzAnchor="margin" w:tblpY="290"/>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60"/>
        <w:gridCol w:w="997"/>
        <w:gridCol w:w="3143"/>
        <w:gridCol w:w="1110"/>
        <w:gridCol w:w="113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gridSpan w:val="2"/>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126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07:05</w:t>
            </w:r>
          </w:p>
        </w:tc>
        <w:tc>
          <w:tcPr>
            <w:tcW w:w="99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Białak Nowa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13:20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14:20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3</w:t>
            </w:r>
          </w:p>
        </w:tc>
        <w:tc>
          <w:tcPr>
            <w:tcW w:w="126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07:10</w:t>
            </w:r>
          </w:p>
        </w:tc>
        <w:tc>
          <w:tcPr>
            <w:tcW w:w="99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Białka Stara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4</w:t>
            </w:r>
          </w:p>
        </w:tc>
        <w:tc>
          <w:tcPr>
            <w:tcW w:w="126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07:12</w:t>
            </w:r>
          </w:p>
        </w:tc>
        <w:tc>
          <w:tcPr>
            <w:tcW w:w="99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08:07</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Seredzice Kolonia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13:13</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14:08</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6</w:t>
            </w:r>
          </w:p>
        </w:tc>
        <w:tc>
          <w:tcPr>
            <w:tcW w:w="126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99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Gimnazjum</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13:10</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14:05</w:t>
            </w:r>
          </w:p>
        </w:tc>
      </w:tr>
      <w:tr w:rsidR="00A926BE" w:rsidRPr="00A926BE" w:rsidTr="00A926BE">
        <w:trPr>
          <w:trHeight w:val="30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7</w:t>
            </w:r>
          </w:p>
        </w:tc>
        <w:tc>
          <w:tcPr>
            <w:tcW w:w="126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07:20</w:t>
            </w:r>
          </w:p>
        </w:tc>
        <w:tc>
          <w:tcPr>
            <w:tcW w:w="99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08:15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Szk. Podstawowa</w:t>
            </w:r>
          </w:p>
        </w:tc>
        <w:tc>
          <w:tcPr>
            <w:tcW w:w="1110"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13:05</w:t>
            </w:r>
          </w:p>
        </w:tc>
        <w:tc>
          <w:tcPr>
            <w:tcW w:w="113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14:10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Trasa nr 10: (Liczba dowożonych dzieci – 7)</w:t>
      </w:r>
      <w:r w:rsidRPr="00A926BE">
        <w:rPr>
          <w:rFonts w:ascii="Times New Roman" w:eastAsia="Times New Roman" w:hAnsi="Times New Roman" w:cs="Times New Roman"/>
          <w:color w:val="auto"/>
          <w:sz w:val="24"/>
          <w:szCs w:val="24"/>
          <w:bdr w:val="none" w:sz="0" w:space="0" w:color="auto"/>
          <w:lang w:val="pl-PL"/>
        </w:rPr>
        <w:br w:type="textWrapping" w:clear="all"/>
      </w:r>
    </w:p>
    <w:tbl>
      <w:tblPr>
        <w:tblpPr w:leftFromText="141" w:rightFromText="141" w:vertAnchor="text" w:horzAnchor="margin" w:tblpY="9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257"/>
        <w:gridCol w:w="3143"/>
        <w:gridCol w:w="2244"/>
      </w:tblGrid>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Km</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przywozu</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Miejscowość</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Godz. odwozu</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06:40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Piłatka</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12:45</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5</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06:45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Prędocinek</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12:40</w:t>
            </w:r>
          </w:p>
        </w:tc>
      </w:tr>
      <w:tr w:rsidR="00A926BE" w:rsidRPr="00A926BE" w:rsidTr="00A926BE">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8</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06:50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Pasztowa Wola</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12:35</w:t>
            </w:r>
          </w:p>
        </w:tc>
      </w:tr>
      <w:tr w:rsidR="00A926BE" w:rsidRPr="00A926BE" w:rsidTr="00A926BE">
        <w:trPr>
          <w:trHeight w:val="273"/>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10</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07:00</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Płósy</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12:25</w:t>
            </w:r>
          </w:p>
        </w:tc>
      </w:tr>
      <w:tr w:rsidR="00A926BE" w:rsidRPr="00A926BE" w:rsidTr="00A926BE">
        <w:trPr>
          <w:trHeight w:val="211"/>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15</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07:05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Prędocin</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12:20</w:t>
            </w:r>
          </w:p>
        </w:tc>
      </w:tr>
      <w:tr w:rsidR="00A926BE" w:rsidRPr="00A926BE" w:rsidTr="00A926BE">
        <w:trPr>
          <w:trHeight w:val="33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25</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07:15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Starosiedlice</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12:10</w:t>
            </w:r>
          </w:p>
        </w:tc>
      </w:tr>
      <w:tr w:rsidR="00A926BE" w:rsidRPr="00A926BE" w:rsidTr="00A926BE">
        <w:trPr>
          <w:trHeight w:val="330"/>
        </w:trPr>
        <w:tc>
          <w:tcPr>
            <w:tcW w:w="828"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30</w:t>
            </w:r>
          </w:p>
        </w:tc>
        <w:tc>
          <w:tcPr>
            <w:tcW w:w="2257"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07:25</w:t>
            </w:r>
          </w:p>
        </w:tc>
        <w:tc>
          <w:tcPr>
            <w:tcW w:w="3143"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Iłża  Przedszkole</w:t>
            </w:r>
          </w:p>
        </w:tc>
        <w:tc>
          <w:tcPr>
            <w:tcW w:w="2244" w:type="dxa"/>
          </w:tcPr>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24"/>
                <w:bdr w:val="none" w:sz="0" w:space="0" w:color="auto"/>
                <w:lang w:val="pl-PL"/>
              </w:rPr>
            </w:pPr>
            <w:r w:rsidRPr="00A926BE">
              <w:rPr>
                <w:rFonts w:ascii="Times New Roman" w:eastAsia="Times New Roman" w:hAnsi="Times New Roman" w:cs="Times New Roman"/>
                <w:color w:val="auto"/>
                <w:sz w:val="24"/>
                <w:szCs w:val="24"/>
                <w:bdr w:val="none" w:sz="0" w:space="0" w:color="auto"/>
                <w:lang w:val="pl-PL"/>
              </w:rPr>
              <w:t>12:00</w:t>
            </w:r>
          </w:p>
        </w:tc>
      </w:tr>
    </w:tbl>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A926BE" w:rsidRPr="00A926BE" w:rsidRDefault="00A926BE" w:rsidP="00A926B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4"/>
          <w:szCs w:val="24"/>
          <w:bdr w:val="none" w:sz="0" w:space="0" w:color="auto"/>
          <w:lang w:val="pl-PL"/>
        </w:rPr>
      </w:pPr>
    </w:p>
    <w:p w:rsidR="00EA47D1" w:rsidRPr="00E8638A" w:rsidRDefault="00A926BE" w:rsidP="00DB15E8">
      <w:pPr>
        <w:pBdr>
          <w:top w:val="none" w:sz="0" w:space="0" w:color="auto"/>
          <w:left w:val="none" w:sz="0" w:space="0" w:color="auto"/>
          <w:bottom w:val="single" w:sz="4" w:space="1" w:color="auto"/>
          <w:right w:val="none" w:sz="0" w:space="0" w:color="auto"/>
        </w:pBdr>
        <w:rPr>
          <w:rFonts w:ascii="Times New Roman" w:hAnsi="Times New Roman" w:cs="Times New Roman"/>
          <w:color w:val="FF0000"/>
          <w:sz w:val="24"/>
          <w:szCs w:val="24"/>
          <w:lang w:val="pl-PL"/>
        </w:rPr>
      </w:pPr>
      <w:r w:rsidRPr="00A926BE">
        <w:rPr>
          <w:rFonts w:ascii="Times New Roman" w:eastAsia="Times New Roman" w:hAnsi="Times New Roman" w:cs="Times New Roman"/>
          <w:color w:val="auto"/>
          <w:sz w:val="24"/>
          <w:szCs w:val="24"/>
          <w:bdr w:val="none" w:sz="0" w:space="0" w:color="auto"/>
          <w:lang w:val="pl-PL"/>
        </w:rPr>
        <w:t xml:space="preserve">Razem: </w:t>
      </w:r>
      <w:r>
        <w:rPr>
          <w:rFonts w:ascii="Times New Roman" w:eastAsia="Times New Roman" w:hAnsi="Times New Roman" w:cs="Times New Roman"/>
          <w:color w:val="auto"/>
          <w:sz w:val="24"/>
          <w:szCs w:val="24"/>
          <w:bdr w:val="none" w:sz="0" w:space="0" w:color="auto"/>
          <w:lang w:val="pl-PL"/>
        </w:rPr>
        <w:t>528</w:t>
      </w:r>
      <w:r w:rsidRPr="00A926BE">
        <w:rPr>
          <w:rFonts w:ascii="Times New Roman" w:eastAsia="Times New Roman" w:hAnsi="Times New Roman" w:cs="Times New Roman"/>
          <w:color w:val="auto"/>
          <w:sz w:val="24"/>
          <w:szCs w:val="24"/>
          <w:bdr w:val="none" w:sz="0" w:space="0" w:color="auto"/>
          <w:lang w:val="pl-PL"/>
        </w:rPr>
        <w:t xml:space="preserve"> uczniów</w:t>
      </w:r>
    </w:p>
    <w:p w:rsidR="00906730" w:rsidRPr="00EA47D1"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Załącz</w:t>
      </w:r>
      <w:r w:rsidR="00EB311E" w:rsidRPr="00EA47D1">
        <w:rPr>
          <w:rFonts w:ascii="Times New Roman" w:hAnsi="Times New Roman" w:cs="Times New Roman"/>
          <w:color w:val="auto"/>
          <w:sz w:val="24"/>
          <w:szCs w:val="24"/>
          <w:lang w:val="pl-PL"/>
        </w:rPr>
        <w:t xml:space="preserve">nik nr </w:t>
      </w:r>
      <w:r w:rsidR="000C1139">
        <w:rPr>
          <w:rFonts w:ascii="Times New Roman" w:hAnsi="Times New Roman" w:cs="Times New Roman"/>
          <w:color w:val="auto"/>
          <w:sz w:val="24"/>
          <w:szCs w:val="24"/>
          <w:lang w:val="pl-PL"/>
        </w:rPr>
        <w:t>8</w:t>
      </w:r>
      <w:r w:rsidR="00DB15E8" w:rsidRPr="00EA47D1">
        <w:rPr>
          <w:rFonts w:ascii="Times New Roman" w:hAnsi="Times New Roman" w:cs="Times New Roman"/>
          <w:color w:val="auto"/>
          <w:sz w:val="24"/>
          <w:szCs w:val="24"/>
          <w:lang w:val="pl-PL"/>
        </w:rPr>
        <w:t xml:space="preserve"> do SIWZ</w:t>
      </w:r>
    </w:p>
    <w:p w:rsidR="00DB15E8" w:rsidRPr="00EA47D1"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lastRenderedPageBreak/>
        <w:t>/wzór umowy/</w:t>
      </w:r>
    </w:p>
    <w:p w:rsidR="00EB311E" w:rsidRPr="00EA47D1" w:rsidRDefault="00EB311E" w:rsidP="009A3DFE">
      <w:pPr>
        <w:autoSpaceDE w:val="0"/>
        <w:jc w:val="both"/>
        <w:rPr>
          <w:rFonts w:ascii="Times New Roman" w:hAnsi="Times New Roman" w:cs="Times New Roman"/>
          <w:color w:val="auto"/>
          <w:sz w:val="24"/>
          <w:szCs w:val="24"/>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18"/>
          <w:bdr w:val="none" w:sz="0" w:space="0" w:color="auto"/>
          <w:lang w:val="pl-PL"/>
        </w:rPr>
      </w:pPr>
      <w:r w:rsidRPr="00136D73">
        <w:rPr>
          <w:rFonts w:ascii="Times New Roman" w:eastAsia="Times New Roman" w:hAnsi="Times New Roman" w:cs="Times New Roman"/>
          <w:color w:val="auto"/>
          <w:sz w:val="24"/>
          <w:szCs w:val="18"/>
          <w:bdr w:val="none" w:sz="0" w:space="0" w:color="auto"/>
          <w:lang w:val="pl-PL"/>
        </w:rPr>
        <w:t>§ 1</w:t>
      </w:r>
    </w:p>
    <w:p w:rsidR="00136D73" w:rsidRPr="00136D73" w:rsidRDefault="00136D73" w:rsidP="00136D73">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ind w:left="0"/>
        <w:jc w:val="both"/>
        <w:outlineLvl w:val="5"/>
        <w:rPr>
          <w:rFonts w:ascii="Times New Roman" w:eastAsia="Times New Roman" w:hAnsi="Times New Roman" w:cs="Times New Roman"/>
          <w:b/>
          <w:bCs/>
          <w:color w:val="auto"/>
          <w:szCs w:val="18"/>
          <w:bdr w:val="none" w:sz="0" w:space="0" w:color="auto"/>
          <w:lang w:val="pl-PL"/>
        </w:rPr>
      </w:pPr>
      <w:r w:rsidRPr="00136D73">
        <w:rPr>
          <w:rFonts w:ascii="Times New Roman" w:eastAsia="Times New Roman" w:hAnsi="Times New Roman" w:cs="Times New Roman"/>
          <w:bCs/>
          <w:color w:val="auto"/>
          <w:sz w:val="24"/>
          <w:szCs w:val="24"/>
          <w:bdr w:val="none" w:sz="0" w:space="0" w:color="auto"/>
          <w:lang w:val="pl-PL"/>
        </w:rPr>
        <w:t>W oparciu o wyniki przeprowadzonego w dniu ....................... przetargu nieograniczonego Zamawiający zleca, a Wykonawca przyjmuje do wykonania</w:t>
      </w:r>
      <w:r w:rsidRPr="00136D73">
        <w:rPr>
          <w:rFonts w:ascii="Times New Roman" w:eastAsia="Times New Roman" w:hAnsi="Times New Roman" w:cs="Times New Roman"/>
          <w:b/>
          <w:bCs/>
          <w:color w:val="auto"/>
          <w:sz w:val="24"/>
          <w:szCs w:val="24"/>
          <w:bdr w:val="none" w:sz="0" w:space="0" w:color="auto"/>
          <w:lang w:val="pl-PL"/>
        </w:rPr>
        <w:t xml:space="preserve"> </w:t>
      </w:r>
      <w:r w:rsidRPr="00136D73">
        <w:rPr>
          <w:rFonts w:ascii="Times New Roman" w:eastAsia="Times New Roman" w:hAnsi="Times New Roman" w:cs="Times New Roman"/>
          <w:bCs/>
          <w:color w:val="auto"/>
          <w:sz w:val="24"/>
          <w:szCs w:val="24"/>
          <w:bdr w:val="none" w:sz="0" w:space="0" w:color="auto"/>
          <w:lang w:val="pl-PL"/>
        </w:rPr>
        <w:t>przedmiot umowy:</w:t>
      </w:r>
      <w:r w:rsidRPr="00136D73">
        <w:rPr>
          <w:rFonts w:ascii="Times New Roman" w:eastAsia="Times New Roman" w:hAnsi="Times New Roman" w:cs="Times New Roman"/>
          <w:b/>
          <w:bCs/>
          <w:color w:val="auto"/>
          <w:sz w:val="24"/>
          <w:szCs w:val="24"/>
          <w:bdr w:val="none" w:sz="0" w:space="0" w:color="auto"/>
          <w:lang w:val="pl-PL"/>
        </w:rPr>
        <w:t xml:space="preserve"> „</w:t>
      </w:r>
      <w:r w:rsidR="00D26B11" w:rsidRPr="009F7EDE">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00D26B11" w:rsidRPr="009F7EDE">
        <w:rPr>
          <w:rFonts w:ascii="Times New Roman" w:eastAsia="Times New Roman" w:hAnsi="Times New Roman" w:cs="Times New Roman"/>
          <w:b/>
          <w:color w:val="auto"/>
          <w:sz w:val="24"/>
          <w:szCs w:val="24"/>
          <w:bdr w:val="none" w:sz="0" w:space="0" w:color="auto"/>
          <w:lang w:val="pl-PL"/>
        </w:rPr>
        <w:t>/2019 (w dni nauki szkolnej)</w:t>
      </w:r>
      <w:r w:rsidRPr="00136D73">
        <w:rPr>
          <w:rFonts w:ascii="Times New Roman" w:eastAsia="Times New Roman" w:hAnsi="Times New Roman" w:cs="Times New Roman"/>
          <w:b/>
          <w:color w:val="auto"/>
          <w:sz w:val="24"/>
          <w:szCs w:val="24"/>
          <w:bdr w:val="none" w:sz="0" w:space="0" w:color="auto"/>
          <w:lang w:val="pl-PL"/>
        </w:rPr>
        <w:t>”</w:t>
      </w:r>
      <w:r w:rsidRPr="00136D73">
        <w:rPr>
          <w:rFonts w:ascii="Times New Roman" w:eastAsia="Times New Roman" w:hAnsi="Times New Roman" w:cs="Times New Roman"/>
          <w:b/>
          <w:bCs/>
          <w:color w:val="auto"/>
          <w:szCs w:val="18"/>
          <w:bdr w:val="none" w:sz="0" w:space="0" w:color="auto"/>
          <w:lang w:val="pl-PL"/>
        </w:rPr>
        <w:t xml:space="preserve"> oraz zapewnienie bezpieczeństwa w czasie przewozów, wsiadania i wysiadania z autobusów,</w:t>
      </w:r>
      <w:r w:rsidRPr="00136D73">
        <w:rPr>
          <w:rFonts w:ascii="Times New Roman" w:eastAsia="Times New Roman" w:hAnsi="Times New Roman" w:cs="Times New Roman"/>
          <w:b/>
          <w:color w:val="auto"/>
          <w:szCs w:val="18"/>
          <w:bdr w:val="none" w:sz="0" w:space="0" w:color="auto"/>
          <w:lang w:val="pl-PL"/>
        </w:rPr>
        <w:t xml:space="preserve"> </w:t>
      </w:r>
      <w:r w:rsidRPr="00136D73">
        <w:rPr>
          <w:rFonts w:ascii="Times New Roman" w:eastAsia="Times New Roman" w:hAnsi="Times New Roman" w:cs="Times New Roman"/>
          <w:b/>
          <w:bCs/>
          <w:color w:val="auto"/>
          <w:szCs w:val="18"/>
          <w:bdr w:val="none" w:sz="0" w:space="0" w:color="auto"/>
          <w:lang w:val="pl-PL"/>
        </w:rPr>
        <w:t>zgodnie z ofertą oraz Specyfikacją Istotnych Warunków Zamówienia stanowiących integralną część umowy.</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18"/>
          <w:bdr w:val="none" w:sz="0" w:space="0" w:color="auto"/>
          <w:lang w:val="pl-PL"/>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4"/>
          <w:szCs w:val="18"/>
          <w:bdr w:val="none" w:sz="0" w:space="0" w:color="auto"/>
          <w:lang w:val="pl-PL"/>
        </w:rPr>
      </w:pPr>
      <w:r w:rsidRPr="00136D73">
        <w:rPr>
          <w:rFonts w:ascii="Times New Roman" w:eastAsia="Times New Roman" w:hAnsi="Times New Roman" w:cs="Times New Roman"/>
          <w:color w:val="auto"/>
          <w:sz w:val="24"/>
          <w:szCs w:val="18"/>
          <w:bdr w:val="none" w:sz="0" w:space="0" w:color="auto"/>
          <w:lang w:val="pl-PL"/>
        </w:rPr>
        <w:t>§ 2</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136D73">
        <w:rPr>
          <w:rFonts w:ascii="Times New Roman" w:eastAsia="Times New Roman" w:hAnsi="Times New Roman" w:cs="Times New Roman"/>
          <w:color w:val="auto"/>
          <w:sz w:val="24"/>
          <w:szCs w:val="18"/>
          <w:bdr w:val="none" w:sz="0" w:space="0" w:color="auto"/>
          <w:lang w:val="pl-PL"/>
        </w:rPr>
        <w:t>Integralne części składowe niniejszej umowy stanowią ponadto:</w:t>
      </w:r>
    </w:p>
    <w:p w:rsidR="00136D73" w:rsidRPr="00136D73" w:rsidRDefault="00136D73" w:rsidP="00136D7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136D73">
        <w:rPr>
          <w:rFonts w:ascii="Times New Roman" w:eastAsia="Times New Roman" w:hAnsi="Times New Roman" w:cs="Times New Roman"/>
          <w:color w:val="auto"/>
          <w:sz w:val="24"/>
          <w:szCs w:val="18"/>
          <w:bdr w:val="none" w:sz="0" w:space="0" w:color="auto"/>
          <w:lang w:val="pl-PL"/>
        </w:rPr>
        <w:t>oferta Wykonawcy,</w:t>
      </w:r>
    </w:p>
    <w:p w:rsidR="00136D73" w:rsidRPr="00136D73" w:rsidRDefault="00136D73" w:rsidP="00136D7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136D73">
        <w:rPr>
          <w:rFonts w:ascii="Times New Roman" w:eastAsia="Times New Roman" w:hAnsi="Times New Roman" w:cs="Times New Roman"/>
          <w:color w:val="auto"/>
          <w:sz w:val="24"/>
          <w:szCs w:val="18"/>
          <w:bdr w:val="none" w:sz="0" w:space="0" w:color="auto"/>
          <w:lang w:val="pl-PL"/>
        </w:rPr>
        <w:t>specyfikacja istotnych warunków zamówienia,</w:t>
      </w:r>
    </w:p>
    <w:p w:rsidR="00136D73" w:rsidRPr="00136D73" w:rsidRDefault="00136D73" w:rsidP="00136D73">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136D73">
        <w:rPr>
          <w:rFonts w:ascii="Times New Roman" w:eastAsia="Times New Roman" w:hAnsi="Times New Roman" w:cs="Times New Roman"/>
          <w:bCs/>
          <w:color w:val="auto"/>
          <w:sz w:val="24"/>
          <w:szCs w:val="28"/>
          <w:bdr w:val="none" w:sz="0" w:space="0" w:color="auto"/>
          <w:lang w:val="pl-PL"/>
        </w:rPr>
        <w:t>wykaz poszczególnych tras i godziny odjazdów i przyjazdów autobusów.</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18"/>
          <w:bdr w:val="none" w:sz="0" w:space="0" w:color="auto"/>
          <w:lang w:val="pl-PL"/>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§3</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xml:space="preserve">1. Wykonawca zobowiązany jest w czasie wykonywania zamówienia </w:t>
      </w:r>
      <w:r w:rsidRPr="00136D73">
        <w:rPr>
          <w:rFonts w:ascii="Times New Roman" w:eastAsia="Times New Roman" w:hAnsi="Times New Roman" w:cs="Times New Roman"/>
          <w:bCs/>
          <w:color w:val="auto"/>
          <w:sz w:val="24"/>
          <w:szCs w:val="24"/>
          <w:bdr w:val="none" w:sz="0" w:space="0" w:color="auto"/>
          <w:lang w:val="pl-PL"/>
        </w:rPr>
        <w:t>do:</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 xml:space="preserve">a/ posiadania sprawnych (bez względu na warunki atmosferyczne) środków transportu z homologacją i aktualnym ubezpieczeniem OC i NNW;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 xml:space="preserve">b/ zatrudnienia kierowców posiadających wymagane przepisami prawa kwalifikacje;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c/ wykonywania usług przewozowych pojazdami odpowiednimi do realizacji przewoz</w:t>
      </w:r>
      <w:r w:rsidR="000A686E">
        <w:rPr>
          <w:rFonts w:ascii="Times New Roman" w:hAnsi="Times New Roman" w:cs="Times New Roman"/>
          <w:color w:val="auto"/>
          <w:sz w:val="24"/>
          <w:szCs w:val="24"/>
          <w:bdr w:val="none" w:sz="0" w:space="0" w:color="auto"/>
          <w:lang w:val="pl-PL"/>
        </w:rPr>
        <w:t>u</w:t>
      </w:r>
      <w:r w:rsidRPr="00136D73">
        <w:rPr>
          <w:rFonts w:ascii="Times New Roman" w:hAnsi="Times New Roman" w:cs="Times New Roman"/>
          <w:color w:val="auto"/>
          <w:sz w:val="24"/>
          <w:szCs w:val="24"/>
          <w:bdr w:val="none" w:sz="0" w:space="0" w:color="auto"/>
          <w:lang w:val="pl-PL"/>
        </w:rPr>
        <w:t xml:space="preserve"> </w:t>
      </w:r>
      <w:r w:rsidR="000A686E">
        <w:rPr>
          <w:rFonts w:ascii="Times New Roman" w:hAnsi="Times New Roman" w:cs="Times New Roman"/>
          <w:color w:val="auto"/>
          <w:sz w:val="24"/>
          <w:szCs w:val="24"/>
          <w:bdr w:val="none" w:sz="0" w:space="0" w:color="auto"/>
          <w:lang w:val="pl-PL"/>
        </w:rPr>
        <w:t>dzieci</w:t>
      </w:r>
      <w:r w:rsidRPr="00136D73">
        <w:rPr>
          <w:rFonts w:ascii="Times New Roman" w:hAnsi="Times New Roman" w:cs="Times New Roman"/>
          <w:color w:val="auto"/>
          <w:sz w:val="24"/>
          <w:szCs w:val="24"/>
          <w:bdr w:val="none" w:sz="0" w:space="0" w:color="auto"/>
          <w:lang w:val="pl-PL"/>
        </w:rPr>
        <w:t xml:space="preserve">, oznaczonymi zgodnie z art. 57 ust. 1 Ustawy z dnia 20 czerwca 1997r.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 xml:space="preserve">Prawo o ruchu drogowym (Dz. U. z 2012r. poz. 1137 z późn. zm.)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3"/>
          <w:szCs w:val="23"/>
          <w:bdr w:val="none" w:sz="0" w:space="0" w:color="auto"/>
          <w:lang w:val="pl-PL"/>
        </w:rPr>
      </w:pPr>
      <w:r w:rsidRPr="00136D73">
        <w:rPr>
          <w:rFonts w:ascii="Times New Roman" w:hAnsi="Times New Roman" w:cs="Times New Roman"/>
          <w:color w:val="auto"/>
          <w:sz w:val="23"/>
          <w:szCs w:val="23"/>
          <w:bdr w:val="none" w:sz="0" w:space="0" w:color="auto"/>
          <w:lang w:val="pl-PL"/>
        </w:rPr>
        <w:t xml:space="preserve">2. Wykonawca realizuje usługę dowozu uczniów na podstawie dostarczonych biletów miesięcznych wystawianych w oparciu o ilość dzieci wyznaczoną przez placówki oświatowe Gminy Iłża. Przekazywane miesięczne wykazy w stosunku do oferty Zamawiającego mogą różnić się ilością dzieci dowożonych, która mogła ulec zmianie w stosunku do ilości przedstawionej w ofercie.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 xml:space="preserve">3. Wykonawca ma obowiązek zabezpieczyć sprawne dowiezienie i odwiezienie dzieci po zakończonych zajęciach lekcyjnych oraz reagować na okazjonalne zmiany godzin rozpoczęcia </w:t>
      </w:r>
      <w:r w:rsidR="000A686E">
        <w:rPr>
          <w:rFonts w:ascii="Times New Roman" w:hAnsi="Times New Roman" w:cs="Times New Roman"/>
          <w:color w:val="auto"/>
          <w:sz w:val="24"/>
          <w:szCs w:val="24"/>
          <w:bdr w:val="none" w:sz="0" w:space="0" w:color="auto"/>
          <w:lang w:val="pl-PL"/>
        </w:rPr>
        <w:br/>
      </w:r>
      <w:r w:rsidRPr="00136D73">
        <w:rPr>
          <w:rFonts w:ascii="Times New Roman" w:hAnsi="Times New Roman" w:cs="Times New Roman"/>
          <w:color w:val="auto"/>
          <w:sz w:val="24"/>
          <w:szCs w:val="24"/>
          <w:bdr w:val="none" w:sz="0" w:space="0" w:color="auto"/>
          <w:lang w:val="pl-PL"/>
        </w:rPr>
        <w:t xml:space="preserve">i zakończenia zajęć lekcyjnych, po uzgodnieniu z dyrektorami placówek.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 xml:space="preserve">4. Wykonawca dysponuje taborem co </w:t>
      </w:r>
      <w:r w:rsidRPr="00136D73">
        <w:rPr>
          <w:rFonts w:ascii="Times New Roman" w:hAnsi="Times New Roman" w:cs="Times New Roman"/>
          <w:sz w:val="24"/>
          <w:szCs w:val="24"/>
          <w:bdr w:val="none" w:sz="0" w:space="0" w:color="auto"/>
          <w:lang w:val="pl-PL"/>
        </w:rPr>
        <w:t>najmniej 1</w:t>
      </w:r>
      <w:r w:rsidR="000A686E">
        <w:rPr>
          <w:rFonts w:ascii="Times New Roman" w:hAnsi="Times New Roman" w:cs="Times New Roman"/>
          <w:sz w:val="24"/>
          <w:szCs w:val="24"/>
          <w:bdr w:val="none" w:sz="0" w:space="0" w:color="auto"/>
          <w:lang w:val="pl-PL"/>
        </w:rPr>
        <w:t>1</w:t>
      </w:r>
      <w:r w:rsidRPr="00136D73">
        <w:rPr>
          <w:rFonts w:ascii="Times New Roman" w:hAnsi="Times New Roman" w:cs="Times New Roman"/>
          <w:sz w:val="24"/>
          <w:szCs w:val="24"/>
          <w:bdr w:val="none" w:sz="0" w:space="0" w:color="auto"/>
          <w:lang w:val="pl-PL"/>
        </w:rPr>
        <w:t xml:space="preserve"> autobusów</w:t>
      </w:r>
      <w:r w:rsidRPr="00136D73">
        <w:rPr>
          <w:rFonts w:ascii="Times New Roman" w:hAnsi="Times New Roman" w:cs="Times New Roman"/>
          <w:color w:val="auto"/>
          <w:sz w:val="24"/>
          <w:szCs w:val="24"/>
          <w:bdr w:val="none" w:sz="0" w:space="0" w:color="auto"/>
          <w:lang w:val="pl-PL"/>
        </w:rPr>
        <w:t xml:space="preserve"> oraz utrzyma je w stanie technicznym i sanitarnym odpowiadającym przewozowi uczniów. W przypadku awarii pojazdu lub innych zdarzeń wyłączających pojazd z eksploatacji Wykonawca musi zabezpieczyć zastępczy środek transportu.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b/>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5. O zaistniałych lub przewidzianych przeszkodach w realizacji usług transportowych Wykonawca zobowiązuje się powiadomić Zamawiającego oraz Dyrektora placówki, do której uczęszczają dzieci.</w:t>
      </w:r>
      <w:r w:rsidRPr="00136D73">
        <w:rPr>
          <w:rFonts w:ascii="Times New Roman" w:hAnsi="Times New Roman" w:cs="Times New Roman"/>
          <w:b/>
          <w:color w:val="auto"/>
          <w:sz w:val="24"/>
          <w:szCs w:val="24"/>
          <w:bdr w:val="none" w:sz="0" w:space="0" w:color="auto"/>
          <w:lang w:val="pl-PL"/>
        </w:rPr>
        <w:t xml:space="preserve">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hAnsi="Times New Roman" w:cs="Times New Roman"/>
          <w:color w:val="auto"/>
          <w:sz w:val="24"/>
          <w:szCs w:val="24"/>
          <w:bdr w:val="none" w:sz="0" w:space="0" w:color="auto"/>
          <w:lang w:val="pl-PL"/>
        </w:rPr>
      </w:pPr>
      <w:r w:rsidRPr="00136D73">
        <w:rPr>
          <w:rFonts w:ascii="Times New Roman" w:hAnsi="Times New Roman" w:cs="Times New Roman"/>
          <w:color w:val="auto"/>
          <w:sz w:val="24"/>
          <w:szCs w:val="24"/>
          <w:bdr w:val="none" w:sz="0" w:space="0" w:color="auto"/>
          <w:lang w:val="pl-PL"/>
        </w:rPr>
        <w:t xml:space="preserve">6. Wykonawca, będzie musiał dostosować godziny dowożenia dzieci do zajęć lekcyjnych oraz zapewnić stałą łączność telefoniczną z dyrekcją placówki.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7. W ramach wykupionych biletów wykonawca zagwarantuje uczniom dowóz na uroczystości szkolne, rekolekcje i zawody sportowe w dniach, w których nie odbywają się zajęcia szkolne.</w:t>
      </w:r>
    </w:p>
    <w:p w:rsidR="00A21924" w:rsidRDefault="00A21924"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§4</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Times New Roman" w:eastAsia="Times New Roman" w:hAnsi="Times New Roman" w:cs="Times New Roman"/>
          <w:b/>
          <w:bCs/>
          <w:color w:val="auto"/>
          <w:sz w:val="24"/>
          <w:szCs w:val="20"/>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xml:space="preserve">Termin realizacji </w:t>
      </w:r>
      <w:r w:rsidR="00360861">
        <w:rPr>
          <w:rFonts w:ascii="Times New Roman" w:eastAsia="Times New Roman" w:hAnsi="Times New Roman" w:cs="Times New Roman"/>
          <w:color w:val="auto"/>
          <w:sz w:val="24"/>
          <w:szCs w:val="24"/>
          <w:bdr w:val="none" w:sz="0" w:space="0" w:color="auto"/>
          <w:lang w:val="pl-PL"/>
        </w:rPr>
        <w:t xml:space="preserve">zleconej do wykonania usługi </w:t>
      </w:r>
      <w:r w:rsidRPr="00136D73">
        <w:rPr>
          <w:rFonts w:ascii="Times New Roman" w:eastAsia="Times New Roman" w:hAnsi="Times New Roman" w:cs="Times New Roman"/>
          <w:color w:val="auto"/>
          <w:sz w:val="24"/>
          <w:szCs w:val="24"/>
          <w:bdr w:val="none" w:sz="0" w:space="0" w:color="auto"/>
          <w:lang w:val="pl-PL"/>
        </w:rPr>
        <w:t xml:space="preserve">ustala się </w:t>
      </w:r>
      <w:r w:rsidRPr="00136D73">
        <w:rPr>
          <w:rFonts w:ascii="Times New Roman" w:eastAsia="Times New Roman" w:hAnsi="Times New Roman" w:cs="Times New Roman"/>
          <w:bCs/>
          <w:color w:val="auto"/>
          <w:sz w:val="24"/>
          <w:szCs w:val="24"/>
          <w:bdr w:val="none" w:sz="0" w:space="0" w:color="auto"/>
          <w:lang w:val="pl-PL"/>
        </w:rPr>
        <w:t xml:space="preserve">od dnia </w:t>
      </w:r>
      <w:r w:rsidR="000A686E">
        <w:rPr>
          <w:rFonts w:ascii="Times New Roman" w:eastAsia="Times New Roman" w:hAnsi="Times New Roman" w:cs="Times New Roman"/>
          <w:bCs/>
          <w:color w:val="auto"/>
          <w:sz w:val="24"/>
          <w:szCs w:val="24"/>
          <w:bdr w:val="none" w:sz="0" w:space="0" w:color="auto"/>
          <w:lang w:val="pl-PL"/>
        </w:rPr>
        <w:t>4</w:t>
      </w:r>
      <w:r w:rsidRPr="00136D73">
        <w:rPr>
          <w:rFonts w:ascii="Times New Roman" w:eastAsia="Times New Roman" w:hAnsi="Times New Roman" w:cs="Times New Roman"/>
          <w:bCs/>
          <w:color w:val="auto"/>
          <w:sz w:val="24"/>
          <w:szCs w:val="24"/>
          <w:bdr w:val="none" w:sz="0" w:space="0" w:color="auto"/>
          <w:lang w:val="pl-PL"/>
        </w:rPr>
        <w:t xml:space="preserve"> września 201</w:t>
      </w:r>
      <w:r w:rsidR="000A686E">
        <w:rPr>
          <w:rFonts w:ascii="Times New Roman" w:eastAsia="Times New Roman" w:hAnsi="Times New Roman" w:cs="Times New Roman"/>
          <w:bCs/>
          <w:color w:val="auto"/>
          <w:sz w:val="24"/>
          <w:szCs w:val="24"/>
          <w:bdr w:val="none" w:sz="0" w:space="0" w:color="auto"/>
          <w:lang w:val="pl-PL"/>
        </w:rPr>
        <w:t>7</w:t>
      </w:r>
      <w:r w:rsidRPr="00136D73">
        <w:rPr>
          <w:rFonts w:ascii="Times New Roman" w:eastAsia="Times New Roman" w:hAnsi="Times New Roman" w:cs="Times New Roman"/>
          <w:bCs/>
          <w:color w:val="auto"/>
          <w:sz w:val="24"/>
          <w:szCs w:val="24"/>
          <w:bdr w:val="none" w:sz="0" w:space="0" w:color="auto"/>
          <w:lang w:val="pl-PL"/>
        </w:rPr>
        <w:t>r. do końca roku szkolnego 201</w:t>
      </w:r>
      <w:r w:rsidR="00360861">
        <w:rPr>
          <w:rFonts w:ascii="Times New Roman" w:eastAsia="Times New Roman" w:hAnsi="Times New Roman" w:cs="Times New Roman"/>
          <w:bCs/>
          <w:color w:val="auto"/>
          <w:sz w:val="24"/>
          <w:szCs w:val="24"/>
          <w:bdr w:val="none" w:sz="0" w:space="0" w:color="auto"/>
          <w:lang w:val="pl-PL"/>
        </w:rPr>
        <w:t>8</w:t>
      </w:r>
      <w:r w:rsidRPr="00136D73">
        <w:rPr>
          <w:rFonts w:ascii="Times New Roman" w:eastAsia="Times New Roman" w:hAnsi="Times New Roman" w:cs="Times New Roman"/>
          <w:bCs/>
          <w:color w:val="auto"/>
          <w:sz w:val="24"/>
          <w:szCs w:val="24"/>
          <w:bdr w:val="none" w:sz="0" w:space="0" w:color="auto"/>
          <w:lang w:val="pl-PL"/>
        </w:rPr>
        <w:t>/201</w:t>
      </w:r>
      <w:r w:rsidR="00D26B11">
        <w:rPr>
          <w:rFonts w:ascii="Times New Roman" w:eastAsia="Times New Roman" w:hAnsi="Times New Roman" w:cs="Times New Roman"/>
          <w:bCs/>
          <w:color w:val="auto"/>
          <w:sz w:val="24"/>
          <w:szCs w:val="24"/>
          <w:bdr w:val="none" w:sz="0" w:space="0" w:color="auto"/>
          <w:lang w:val="pl-PL"/>
        </w:rPr>
        <w:t>9</w:t>
      </w:r>
      <w:r w:rsidRPr="00136D73">
        <w:rPr>
          <w:rFonts w:ascii="Times New Roman" w:eastAsia="Times New Roman" w:hAnsi="Times New Roman" w:cs="Times New Roman"/>
          <w:bCs/>
          <w:color w:val="auto"/>
          <w:sz w:val="24"/>
          <w:szCs w:val="24"/>
          <w:bdr w:val="none" w:sz="0" w:space="0" w:color="auto"/>
          <w:lang w:val="pl-PL"/>
        </w:rPr>
        <w:t xml:space="preserve"> (w dni nauki szkolnej)” z zastrzeżeniem </w:t>
      </w:r>
      <w:r w:rsidRPr="00136D73">
        <w:rPr>
          <w:rFonts w:ascii="Times New Roman" w:eastAsia="Times New Roman" w:hAnsi="Times New Roman" w:cs="Times New Roman"/>
          <w:color w:val="auto"/>
          <w:sz w:val="24"/>
          <w:szCs w:val="24"/>
          <w:bdr w:val="none" w:sz="0" w:space="0" w:color="auto"/>
          <w:lang w:val="pl-PL"/>
        </w:rPr>
        <w:t>§</w:t>
      </w:r>
      <w:r w:rsidRPr="00136D73">
        <w:rPr>
          <w:rFonts w:ascii="Times New Roman" w:eastAsia="Times New Roman" w:hAnsi="Times New Roman" w:cs="Times New Roman"/>
          <w:bCs/>
          <w:color w:val="auto"/>
          <w:sz w:val="24"/>
          <w:szCs w:val="24"/>
          <w:bdr w:val="none" w:sz="0" w:space="0" w:color="auto"/>
          <w:lang w:val="pl-PL"/>
        </w:rPr>
        <w:t>3 ust. 7.</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rPr>
          <w:rFonts w:ascii="Times New Roman" w:eastAsia="Times New Roman" w:hAnsi="Times New Roman" w:cs="Times New Roman"/>
          <w:color w:val="auto"/>
          <w:sz w:val="24"/>
          <w:szCs w:val="24"/>
          <w:bdr w:val="none" w:sz="0" w:space="0" w:color="auto"/>
          <w:lang w:val="pl-PL"/>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§5</w:t>
      </w:r>
    </w:p>
    <w:p w:rsidR="00136D73" w:rsidRPr="00136D73" w:rsidRDefault="00136D73" w:rsidP="00136D73">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pacing w:after="0" w:line="240" w:lineRule="auto"/>
        <w:ind w:left="709"/>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lastRenderedPageBreak/>
        <w:t xml:space="preserve">Zamawiający </w:t>
      </w:r>
      <w:r w:rsidRPr="00136D73">
        <w:rPr>
          <w:rFonts w:ascii="Times New Roman" w:hAnsi="Times New Roman" w:cs="Times New Roman"/>
          <w:color w:val="auto"/>
          <w:sz w:val="24"/>
          <w:szCs w:val="24"/>
          <w:bdr w:val="none" w:sz="0" w:space="0" w:color="auto"/>
          <w:lang w:val="pl-PL" w:eastAsia="en-US"/>
        </w:rPr>
        <w:t>za wykonany przedmiot umowy zapłaci w cyklu miesięcznym cenę biletów miesięcznych ulgowych za odpowiednią ilość uczniów</w:t>
      </w:r>
      <w:r w:rsidRPr="00136D73">
        <w:rPr>
          <w:rFonts w:cs="Times New Roman"/>
          <w:color w:val="auto"/>
          <w:sz w:val="23"/>
          <w:szCs w:val="23"/>
          <w:bdr w:val="none" w:sz="0" w:space="0" w:color="auto"/>
          <w:lang w:val="pl-PL" w:eastAsia="en-US"/>
        </w:rPr>
        <w:t xml:space="preserve"> </w:t>
      </w:r>
      <w:r w:rsidRPr="00136D73">
        <w:rPr>
          <w:rFonts w:ascii="Times New Roman" w:hAnsi="Times New Roman" w:cs="Times New Roman"/>
          <w:color w:val="auto"/>
          <w:sz w:val="24"/>
          <w:szCs w:val="24"/>
          <w:bdr w:val="none" w:sz="0" w:space="0" w:color="auto"/>
          <w:lang w:val="pl-PL" w:eastAsia="en-US"/>
        </w:rPr>
        <w:t>niezależnie od miejsca zamieszkania, uwzględniając długości wszystkich tras oraz liczbę dowożonych uczniów, załączonych do SIWZ. Wartość usługi zgodnie z ofertą w cyklu miesięcznym</w:t>
      </w:r>
      <w:r w:rsidRPr="00136D73">
        <w:rPr>
          <w:rFonts w:ascii="Times New Roman" w:hAnsi="Times New Roman" w:cs="Times New Roman"/>
          <w:color w:val="auto"/>
          <w:sz w:val="24"/>
          <w:bdr w:val="none" w:sz="0" w:space="0" w:color="auto"/>
          <w:lang w:val="pl-PL" w:eastAsia="en-US"/>
        </w:rPr>
        <w:t xml:space="preserve"> wynosi:</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netto w wysokości .................................................. zł (słownie: ..................................</w:t>
      </w:r>
      <w:r w:rsidRPr="00136D73">
        <w:rPr>
          <w:rFonts w:ascii="Times New Roman" w:hAnsi="Times New Roman" w:cs="Times New Roman"/>
          <w:color w:val="auto"/>
          <w:sz w:val="24"/>
          <w:bdr w:val="none" w:sz="0" w:space="0" w:color="auto"/>
          <w:lang w:val="pl-PL" w:eastAsia="en-US"/>
        </w:rPr>
        <w:br/>
        <w:t>........................................................................................................................................),</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podatek VAT  ............................. zł (słownie: .............................................................</w:t>
      </w:r>
      <w:r w:rsidRPr="00136D73">
        <w:rPr>
          <w:rFonts w:ascii="Times New Roman" w:hAnsi="Times New Roman" w:cs="Times New Roman"/>
          <w:color w:val="auto"/>
          <w:sz w:val="24"/>
          <w:bdr w:val="none" w:sz="0" w:space="0" w:color="auto"/>
          <w:lang w:val="pl-PL" w:eastAsia="en-US"/>
        </w:rPr>
        <w:br/>
        <w:t>......................................................................................................................................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brutto w wysokości ................................. zł. (słownie: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708"/>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w:t>
      </w:r>
    </w:p>
    <w:p w:rsidR="00136D73" w:rsidRPr="00136D73" w:rsidRDefault="00136D73" w:rsidP="00136D73">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pacing w:after="0" w:line="240" w:lineRule="auto"/>
        <w:ind w:left="709"/>
        <w:jc w:val="both"/>
        <w:rPr>
          <w:rFonts w:ascii="Times New Roman" w:hAnsi="Times New Roman" w:cs="Times New Roman"/>
          <w:color w:val="auto"/>
          <w:sz w:val="24"/>
          <w:szCs w:val="24"/>
          <w:bdr w:val="none" w:sz="0" w:space="0" w:color="auto"/>
          <w:lang w:val="pl-PL" w:eastAsia="en-US"/>
        </w:rPr>
      </w:pPr>
      <w:r w:rsidRPr="00136D73">
        <w:rPr>
          <w:rFonts w:ascii="Times New Roman" w:hAnsi="Times New Roman" w:cs="Times New Roman"/>
          <w:color w:val="auto"/>
          <w:sz w:val="24"/>
          <w:szCs w:val="24"/>
          <w:bdr w:val="none" w:sz="0" w:space="0" w:color="auto"/>
          <w:lang w:val="pl-PL" w:eastAsia="en-US"/>
        </w:rPr>
        <w:t>Wynagrodzenie określone w ust. 1 obejmuje</w:t>
      </w:r>
      <w:r w:rsidRPr="00136D73">
        <w:rPr>
          <w:rFonts w:cs="Times New Roman"/>
          <w:color w:val="auto"/>
          <w:szCs w:val="18"/>
          <w:bdr w:val="none" w:sz="0" w:space="0" w:color="auto"/>
          <w:lang w:val="pl-PL" w:eastAsia="en-US"/>
        </w:rPr>
        <w:t xml:space="preserve"> </w:t>
      </w:r>
      <w:r w:rsidRPr="00136D73">
        <w:rPr>
          <w:rFonts w:ascii="Times New Roman" w:hAnsi="Times New Roman" w:cs="Times New Roman"/>
          <w:color w:val="auto"/>
          <w:sz w:val="24"/>
          <w:szCs w:val="24"/>
          <w:bdr w:val="none" w:sz="0" w:space="0" w:color="auto"/>
          <w:lang w:val="pl-PL" w:eastAsia="en-US"/>
        </w:rPr>
        <w:t>cenę biletów miesięcznych ulgowych za odpowiednią ilość uczniów, z uwzględnieniem wszystkich wymogów, o których mowa w Specyfikacji Istotnych Warunków Zamówienia, wykaz tras załączony do przedmiotu zamówienia oraz wszelkie koszty związane z wykonywaniem przedmiotu zamówienia, niezbędne dla prawidłowego i pełnego wykonania usługi.</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709"/>
        <w:jc w:val="both"/>
        <w:rPr>
          <w:rFonts w:ascii="Times New Roman" w:hAnsi="Times New Roman" w:cs="Times New Roman"/>
          <w:color w:val="auto"/>
          <w:sz w:val="24"/>
          <w:szCs w:val="24"/>
          <w:bdr w:val="none" w:sz="0" w:space="0" w:color="auto"/>
          <w:lang w:val="pl-PL" w:eastAsia="en-US"/>
        </w:rPr>
      </w:pPr>
      <w:r w:rsidRPr="00136D73">
        <w:rPr>
          <w:rFonts w:ascii="Times New Roman" w:hAnsi="Times New Roman" w:cs="Times New Roman"/>
          <w:color w:val="auto"/>
          <w:sz w:val="24"/>
          <w:szCs w:val="24"/>
          <w:bdr w:val="none" w:sz="0" w:space="0" w:color="auto"/>
          <w:lang w:val="pl-PL" w:eastAsia="en-US"/>
        </w:rPr>
        <w:t>Niedoszacowanie, pominięcie oraz brak rozpoznania zakresu przedmiotu umowy nie może być podstawą do żądania zmiany wynagrodzenia określonego w ust. 1 niniejszego paragrafu.</w:t>
      </w:r>
    </w:p>
    <w:p w:rsidR="00136D73" w:rsidRPr="00136D73" w:rsidRDefault="00136D73" w:rsidP="00136D73">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pacing w:after="0" w:line="240" w:lineRule="auto"/>
        <w:ind w:left="709"/>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szCs w:val="24"/>
          <w:bdr w:val="none" w:sz="0" w:space="0" w:color="auto"/>
          <w:lang w:val="pl-PL" w:eastAsia="en-US"/>
        </w:rPr>
        <w:t xml:space="preserve">Zapłata Wykonawcy za wykonaną usługę nastąpi w terminie ………........ od dnia złożenia u Zamawiającego faktury za realizację zamówienia wystawionej przez Wykonawcę. </w:t>
      </w:r>
    </w:p>
    <w:p w:rsidR="00136D73" w:rsidRPr="00136D73" w:rsidRDefault="00136D73" w:rsidP="00136D73">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09"/>
        </w:tabs>
        <w:spacing w:after="0" w:line="240" w:lineRule="auto"/>
        <w:ind w:left="709"/>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Za dzień zapłaty uważany będzie dzień obciążenia rachunku Zamawiającego.</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6</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hanging="284"/>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xml:space="preserve">1. Zamawiający zgodnie z art. 144 ust. 1 ustawy Prawo zamówień publicznych przewiduje możliwość dokonywania zmian w treści zawartej umowy w stosunku do treści oferty </w:t>
      </w:r>
      <w:r w:rsidRPr="00136D73">
        <w:rPr>
          <w:rFonts w:ascii="Times New Roman" w:eastAsia="Times New Roman" w:hAnsi="Times New Roman" w:cs="Times New Roman"/>
          <w:color w:val="auto"/>
          <w:sz w:val="24"/>
          <w:szCs w:val="24"/>
          <w:bdr w:val="none" w:sz="0" w:space="0" w:color="auto"/>
          <w:lang w:val="pl-PL"/>
        </w:rPr>
        <w:br/>
        <w:t>w zakresie:</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1/ zmiany stawki podatku VAT (w przypadku zmian ustawowych);</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2/ zmiany liczby dowożonych uczniów w poszczególnych miesiącach</w:t>
      </w:r>
    </w:p>
    <w:p w:rsid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3/ zmiany wysokości otrzymanego wynagrodzenia o kwotę utraconych dochodów w przypadku utraty dofinansowania do biletów miesięcznych uzyskiwanych przez przewoźnika na podstawie obecnie obowiązujących przepisów o publicznym transporcie zbiorowym, wskutek zmiany tych przepisów.</w:t>
      </w:r>
    </w:p>
    <w:p w:rsidR="00147017" w:rsidRPr="00136D73" w:rsidRDefault="00080FF6"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284"/>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sz w:val="24"/>
          <w:szCs w:val="24"/>
        </w:rPr>
        <w:t>4</w:t>
      </w:r>
      <w:r w:rsidR="00147017" w:rsidRPr="00147017">
        <w:rPr>
          <w:rFonts w:ascii="Times New Roman" w:hAnsi="Times New Roman" w:cs="Times New Roman"/>
          <w:sz w:val="24"/>
          <w:szCs w:val="24"/>
        </w:rPr>
        <w:t xml:space="preserve">/ zmiany osób odpowiedzialnych za wykonanie zamówienia ze strony Wykonawcy </w:t>
      </w:r>
      <w:r w:rsidR="00147017" w:rsidRPr="00147017">
        <w:rPr>
          <w:rFonts w:ascii="Times New Roman" w:hAnsi="Times New Roman" w:cs="Times New Roman"/>
          <w:sz w:val="24"/>
          <w:szCs w:val="24"/>
        </w:rPr>
        <w:br/>
        <w:t>i Zamawiającego – w przypadku obiektywnych przesłanek. Osoba ze strony Wykonawcy</w:t>
      </w:r>
      <w:r w:rsidR="00147017" w:rsidRPr="00147017">
        <w:rPr>
          <w:rFonts w:ascii="Times New Roman" w:hAnsi="Times New Roman" w:cs="Times New Roman"/>
          <w:sz w:val="24"/>
          <w:szCs w:val="24"/>
        </w:rPr>
        <w:br/>
        <w:t>musi posiadać kwalifikacje zaw</w:t>
      </w:r>
      <w:r w:rsidR="00B11A5E">
        <w:rPr>
          <w:rFonts w:ascii="Times New Roman" w:hAnsi="Times New Roman" w:cs="Times New Roman"/>
          <w:sz w:val="24"/>
          <w:szCs w:val="24"/>
        </w:rPr>
        <w:t xml:space="preserve">odowe nie gorsze niż </w:t>
      </w:r>
      <w:r w:rsidR="00147017" w:rsidRPr="00147017">
        <w:rPr>
          <w:rFonts w:ascii="Times New Roman" w:hAnsi="Times New Roman" w:cs="Times New Roman"/>
          <w:sz w:val="24"/>
          <w:szCs w:val="24"/>
        </w:rPr>
        <w:t>wymagał Zamawiający w SIWZ.</w:t>
      </w:r>
      <w:r w:rsidR="00147017" w:rsidRPr="00147017">
        <w:rPr>
          <w:rFonts w:ascii="Times New Roman" w:hAnsi="Times New Roman" w:cs="Times New Roman"/>
          <w:sz w:val="24"/>
          <w:szCs w:val="24"/>
        </w:rPr>
        <w:br/>
        <w:t>Osoba ta musi zostać zaakceptowana przez Zamawiającego.</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rPr>
          <w:rFonts w:ascii="Times New Roman" w:hAnsi="Times New Roman" w:cs="Times New Roman"/>
          <w:color w:val="auto"/>
          <w:sz w:val="24"/>
          <w:bdr w:val="none" w:sz="0" w:space="0" w:color="auto"/>
          <w:lang w:val="pl-PL" w:eastAsia="en-US"/>
        </w:rPr>
      </w:pPr>
      <w:r w:rsidRPr="00136D73">
        <w:rPr>
          <w:rFonts w:ascii="Times New Roman" w:eastAsia="Times New Roman" w:hAnsi="Times New Roman" w:cs="Times New Roman"/>
          <w:color w:val="auto"/>
          <w:sz w:val="24"/>
          <w:szCs w:val="24"/>
          <w:bdr w:val="none" w:sz="0" w:space="0" w:color="auto"/>
          <w:lang w:val="pl-PL"/>
        </w:rPr>
        <w:t>2. Zmiana treści umowy może nastąpić za zgodą obu stron wyrażoną na piśmie w formie aneksu, pod rygorem nieważności.</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§7</w:t>
      </w:r>
    </w:p>
    <w:p w:rsidR="00136D73" w:rsidRPr="00136D73" w:rsidRDefault="00136D73" w:rsidP="00136D7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 xml:space="preserve">Przedstawicielem Zamawiającego, uprawnionym do kontroli jest  ............................. </w:t>
      </w:r>
    </w:p>
    <w:p w:rsidR="00136D73" w:rsidRPr="00136D73" w:rsidRDefault="00136D73" w:rsidP="00136D73">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 xml:space="preserve">Przedstawicielem Wykonawcy jest   ...........................................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center"/>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8</w:t>
      </w:r>
    </w:p>
    <w:p w:rsidR="00136D73" w:rsidRPr="00136D73" w:rsidRDefault="00136D73" w:rsidP="00136D73">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Wykonawca wykona przedmiot zamówienia bez udziału podwykonawców/ Wykonawca powierzy następujące części zamówienia do wykonania podwykonawcom ................................... (w zależności od treści oferty).</w:t>
      </w:r>
    </w:p>
    <w:p w:rsidR="00360861" w:rsidRDefault="00136D73" w:rsidP="003608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xml:space="preserve">Wykonawca zobowiązany będzie, nie później niż 7 dni przed planowanym skierowaniem Podwykonawcy do wykonania zamówienia, przedłożyć do wglądu Zamawiającego umowę z podwykonawcą na realizację powierzonego mu do wykonania i zgodnego z ofertą </w:t>
      </w:r>
      <w:r w:rsidR="00360861">
        <w:rPr>
          <w:rFonts w:ascii="Times New Roman" w:eastAsia="Times New Roman" w:hAnsi="Times New Roman" w:cs="Times New Roman"/>
          <w:color w:val="auto"/>
          <w:sz w:val="24"/>
          <w:szCs w:val="24"/>
          <w:bdr w:val="none" w:sz="0" w:space="0" w:color="auto"/>
          <w:lang w:val="pl-PL"/>
        </w:rPr>
        <w:t>Wykonawcy zakresu zamówienia.</w:t>
      </w:r>
    </w:p>
    <w:p w:rsidR="00136D73" w:rsidRPr="00360861" w:rsidRDefault="00F70859" w:rsidP="00360861">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240" w:lineRule="auto"/>
        <w:jc w:val="both"/>
        <w:rPr>
          <w:rFonts w:ascii="Times New Roman" w:eastAsia="Times New Roman" w:hAnsi="Times New Roman" w:cs="Times New Roman"/>
          <w:color w:val="auto"/>
          <w:sz w:val="24"/>
          <w:szCs w:val="24"/>
          <w:bdr w:val="none" w:sz="0" w:space="0" w:color="auto"/>
          <w:lang w:val="pl-PL"/>
        </w:rPr>
      </w:pPr>
      <w:r w:rsidRPr="00360861">
        <w:rPr>
          <w:rFonts w:ascii="Times New Roman" w:hAnsi="Times New Roman" w:cs="Times New Roman"/>
          <w:sz w:val="24"/>
          <w:szCs w:val="24"/>
        </w:rPr>
        <w:t>Wykonawca odpowiada za działania i zaniechania podwykonawców jak za swoje własne.</w:t>
      </w:r>
    </w:p>
    <w:p w:rsidR="00080FF6" w:rsidRPr="00B65AE4" w:rsidRDefault="00136D73" w:rsidP="00080FF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0"/>
        <w:ind w:left="283"/>
        <w:jc w:val="center"/>
        <w:rPr>
          <w:rFonts w:ascii="Times New Roman" w:eastAsia="Helvetica" w:hAnsi="Times New Roman" w:cs="Times New Roman"/>
          <w:color w:val="auto"/>
          <w:sz w:val="24"/>
          <w:szCs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lastRenderedPageBreak/>
        <w:br/>
      </w:r>
      <w:r w:rsidR="00080FF6" w:rsidRPr="00B65AE4">
        <w:rPr>
          <w:rFonts w:ascii="Times New Roman" w:eastAsia="Helvetica" w:hAnsi="Times New Roman" w:cs="Times New Roman"/>
          <w:color w:val="auto"/>
          <w:sz w:val="24"/>
          <w:szCs w:val="24"/>
          <w:bdr w:val="none" w:sz="0" w:space="0" w:color="auto"/>
          <w:lang w:val="pl-PL" w:eastAsia="en-US"/>
        </w:rPr>
        <w:t xml:space="preserve">§ </w:t>
      </w:r>
      <w:r w:rsidR="00080FF6">
        <w:rPr>
          <w:rFonts w:ascii="Times New Roman" w:eastAsia="Helvetica" w:hAnsi="Times New Roman" w:cs="Times New Roman"/>
          <w:color w:val="auto"/>
          <w:sz w:val="24"/>
          <w:szCs w:val="24"/>
          <w:bdr w:val="none" w:sz="0" w:space="0" w:color="auto"/>
          <w:lang w:val="pl-PL" w:eastAsia="en-US"/>
        </w:rPr>
        <w:t>9</w:t>
      </w:r>
    </w:p>
    <w:p w:rsidR="00080FF6" w:rsidRPr="00B65AE4" w:rsidRDefault="00080FF6" w:rsidP="00080FF6">
      <w:pPr>
        <w:spacing w:after="0" w:line="240" w:lineRule="auto"/>
        <w:ind w:left="567" w:hanging="567"/>
        <w:contextualSpacing/>
        <w:jc w:val="both"/>
        <w:rPr>
          <w:rFonts w:ascii="Times New Roman" w:eastAsia="Cambria" w:hAnsi="Times New Roman" w:cs="Times New Roman"/>
          <w:sz w:val="24"/>
          <w:szCs w:val="24"/>
          <w:lang w:val="pl-PL"/>
        </w:rPr>
      </w:pPr>
      <w:r w:rsidRPr="00B65AE4">
        <w:rPr>
          <w:rFonts w:ascii="Times New Roman" w:eastAsia="Cambria" w:hAnsi="Times New Roman" w:cs="Times New Roman"/>
          <w:sz w:val="24"/>
          <w:szCs w:val="24"/>
          <w:lang w:val="pl-PL"/>
        </w:rPr>
        <w:t>1.</w:t>
      </w:r>
      <w:r w:rsidRPr="00B65AE4">
        <w:rPr>
          <w:rFonts w:ascii="Times New Roman" w:eastAsia="Cambria" w:hAnsi="Times New Roman" w:cs="Times New Roman"/>
          <w:sz w:val="24"/>
          <w:szCs w:val="24"/>
          <w:lang w:val="pl-PL"/>
        </w:rPr>
        <w:tab/>
        <w:t xml:space="preserve">Zamawiający określa obowiązek zatrudnienia na podstawie umowy o pracę wszystkich </w:t>
      </w:r>
      <w:r>
        <w:rPr>
          <w:rFonts w:ascii="Times New Roman" w:eastAsia="Cambria" w:hAnsi="Times New Roman" w:cs="Times New Roman"/>
          <w:sz w:val="24"/>
          <w:szCs w:val="24"/>
          <w:lang w:val="pl-PL"/>
        </w:rPr>
        <w:t>kierowców</w:t>
      </w:r>
      <w:r w:rsidRPr="00B65AE4">
        <w:rPr>
          <w:rFonts w:ascii="Times New Roman" w:eastAsia="Cambria" w:hAnsi="Times New Roman" w:cs="Times New Roman"/>
          <w:sz w:val="24"/>
          <w:szCs w:val="24"/>
          <w:lang w:val="pl-PL"/>
        </w:rPr>
        <w:t xml:space="preserve"> wykonujących następujące czynności w zakresie realizacji przedmiotu zamówienia</w:t>
      </w:r>
    </w:p>
    <w:p w:rsidR="00080FF6" w:rsidRPr="00B65AE4" w:rsidRDefault="00080FF6" w:rsidP="00080FF6">
      <w:pPr>
        <w:tabs>
          <w:tab w:val="left" w:pos="567"/>
        </w:tabs>
        <w:spacing w:after="0"/>
        <w:ind w:left="567" w:hanging="567"/>
        <w:jc w:val="both"/>
        <w:rPr>
          <w:rFonts w:ascii="Times New Roman" w:eastAsia="Cambria" w:hAnsi="Times New Roman" w:cs="Times New Roman"/>
          <w:b/>
          <w:sz w:val="24"/>
          <w:szCs w:val="24"/>
          <w:lang w:val="pl-PL"/>
        </w:rPr>
      </w:pPr>
      <w:r w:rsidRPr="00B65AE4">
        <w:rPr>
          <w:rFonts w:ascii="Times New Roman" w:eastAsia="Cambria" w:hAnsi="Times New Roman" w:cs="Times New Roman"/>
          <w:b/>
          <w:sz w:val="24"/>
          <w:szCs w:val="24"/>
          <w:lang w:val="pl-PL"/>
        </w:rPr>
        <w:t xml:space="preserve">        </w:t>
      </w:r>
      <w:r w:rsidRPr="00B65AE4">
        <w:rPr>
          <w:rFonts w:ascii="Times New Roman" w:eastAsia="Cambria" w:hAnsi="Times New Roman" w:cs="Times New Roman"/>
          <w:sz w:val="24"/>
          <w:szCs w:val="24"/>
          <w:lang w:val="pl-PL"/>
        </w:rPr>
        <w:t xml:space="preserve"> - wykonywanie </w:t>
      </w:r>
      <w:r>
        <w:rPr>
          <w:rFonts w:ascii="Times New Roman" w:eastAsia="Cambria" w:hAnsi="Times New Roman" w:cs="Times New Roman"/>
          <w:sz w:val="24"/>
          <w:szCs w:val="24"/>
          <w:lang w:val="pl-PL"/>
        </w:rPr>
        <w:t>usługi</w:t>
      </w:r>
      <w:r w:rsidRPr="00B65AE4">
        <w:rPr>
          <w:rFonts w:ascii="Times New Roman" w:eastAsia="Cambria" w:hAnsi="Times New Roman" w:cs="Times New Roman"/>
          <w:sz w:val="24"/>
          <w:szCs w:val="24"/>
          <w:lang w:val="pl-PL"/>
        </w:rPr>
        <w:t xml:space="preserve"> objęt</w:t>
      </w:r>
      <w:r>
        <w:rPr>
          <w:rFonts w:ascii="Times New Roman" w:eastAsia="Cambria" w:hAnsi="Times New Roman" w:cs="Times New Roman"/>
          <w:sz w:val="24"/>
          <w:szCs w:val="24"/>
          <w:lang w:val="pl-PL"/>
        </w:rPr>
        <w:t>ej</w:t>
      </w:r>
      <w:r w:rsidRPr="00B65AE4">
        <w:rPr>
          <w:rFonts w:ascii="Times New Roman" w:eastAsia="Cambria" w:hAnsi="Times New Roman" w:cs="Times New Roman"/>
          <w:sz w:val="24"/>
          <w:szCs w:val="24"/>
          <w:lang w:val="pl-PL"/>
        </w:rPr>
        <w:t xml:space="preserve"> zakresem zamówienia wskazanym w pkt 3.1 SIWZ </w:t>
      </w:r>
      <w:r w:rsidRPr="00B65AE4">
        <w:rPr>
          <w:rFonts w:ascii="Times New Roman" w:hAnsi="Times New Roman" w:cs="Times New Roman"/>
          <w:sz w:val="24"/>
          <w:szCs w:val="24"/>
        </w:rPr>
        <w:t>czyli tzw. pracowników fizycznych</w:t>
      </w:r>
      <w:r w:rsidRPr="00B65AE4">
        <w:rPr>
          <w:rFonts w:ascii="Times New Roman" w:eastAsia="Cambria" w:hAnsi="Times New Roman" w:cs="Times New Roman"/>
          <w:b/>
          <w:sz w:val="24"/>
          <w:szCs w:val="24"/>
          <w:lang w:val="pl-PL"/>
        </w:rPr>
        <w:t xml:space="preserve"> </w:t>
      </w:r>
      <w:r w:rsidRPr="00B65AE4">
        <w:rPr>
          <w:rFonts w:ascii="Times New Roman" w:eastAsia="Cambria" w:hAnsi="Times New Roman" w:cs="Times New Roman"/>
          <w:sz w:val="24"/>
          <w:szCs w:val="24"/>
          <w:lang w:val="pl-PL"/>
        </w:rPr>
        <w:t>- jeżeli wykonywanie tych czynności polega na wykonywaniu pracy w rozumieniu prz</w:t>
      </w:r>
      <w:r w:rsidRPr="00B65AE4">
        <w:rPr>
          <w:rFonts w:ascii="Times New Roman" w:eastAsia="Cambria" w:hAnsi="Times New Roman" w:cs="Times New Roman"/>
          <w:sz w:val="24"/>
          <w:szCs w:val="24"/>
        </w:rPr>
        <w:t>episów kodeksu pracy.</w:t>
      </w:r>
    </w:p>
    <w:p w:rsidR="00080FF6" w:rsidRPr="00B65AE4" w:rsidRDefault="00080FF6" w:rsidP="00080FF6">
      <w:pPr>
        <w:spacing w:after="0" w:line="240" w:lineRule="auto"/>
        <w:ind w:left="567" w:hanging="567"/>
        <w:contextualSpacing/>
        <w:jc w:val="both"/>
        <w:rPr>
          <w:rFonts w:ascii="Times New Roman" w:eastAsia="Cambria" w:hAnsi="Times New Roman" w:cs="Times New Roman"/>
          <w:sz w:val="24"/>
          <w:szCs w:val="24"/>
          <w:lang w:val="pl-PL"/>
        </w:rPr>
      </w:pPr>
      <w:r w:rsidRPr="00B65AE4">
        <w:rPr>
          <w:rFonts w:ascii="Times New Roman" w:eastAsia="Cambria" w:hAnsi="Times New Roman" w:cs="Times New Roman"/>
          <w:sz w:val="24"/>
          <w:szCs w:val="24"/>
          <w:lang w:val="pl-PL"/>
        </w:rPr>
        <w:t xml:space="preserve">2. </w:t>
      </w:r>
      <w:r w:rsidRPr="00B65AE4">
        <w:rPr>
          <w:rFonts w:ascii="Times New Roman" w:eastAsia="Cambria" w:hAnsi="Times New Roman" w:cs="Times New Roman"/>
          <w:sz w:val="24"/>
          <w:szCs w:val="24"/>
          <w:lang w:val="pl-PL"/>
        </w:rPr>
        <w:tab/>
        <w:t xml:space="preserve">Obowiązek ten dotyczy także podwykonawców - Wykonawca jest zobowiązany zawrzeć w każdej umowie o podwykonawstwo stosowne zapisy zobowiązujące podwykonawców do zatrudnienia na umowę o pracę wszystkich </w:t>
      </w:r>
      <w:r>
        <w:rPr>
          <w:rFonts w:ascii="Times New Roman" w:eastAsia="Cambria" w:hAnsi="Times New Roman" w:cs="Times New Roman"/>
          <w:sz w:val="24"/>
          <w:szCs w:val="24"/>
          <w:lang w:val="pl-PL"/>
        </w:rPr>
        <w:t>kierowców</w:t>
      </w:r>
      <w:r w:rsidRPr="00B65AE4">
        <w:rPr>
          <w:rFonts w:ascii="Times New Roman" w:eastAsia="Cambria" w:hAnsi="Times New Roman" w:cs="Times New Roman"/>
          <w:sz w:val="24"/>
          <w:szCs w:val="24"/>
          <w:lang w:val="pl-PL"/>
        </w:rPr>
        <w:t xml:space="preserve"> wykonujących wskazane wyżej czynności. </w:t>
      </w:r>
    </w:p>
    <w:p w:rsidR="00080FF6" w:rsidRPr="00B65AE4" w:rsidRDefault="00080FF6" w:rsidP="00080FF6">
      <w:pPr>
        <w:spacing w:after="0" w:line="240" w:lineRule="auto"/>
        <w:ind w:left="567" w:hanging="567"/>
        <w:contextualSpacing/>
        <w:jc w:val="both"/>
        <w:rPr>
          <w:rFonts w:ascii="Times New Roman" w:eastAsia="Cambria" w:hAnsi="Times New Roman" w:cs="Times New Roman"/>
          <w:sz w:val="24"/>
          <w:szCs w:val="24"/>
          <w:lang w:val="pl-PL"/>
        </w:rPr>
      </w:pPr>
      <w:r w:rsidRPr="00B65AE4">
        <w:rPr>
          <w:rFonts w:ascii="Times New Roman" w:eastAsia="Cambria" w:hAnsi="Times New Roman" w:cs="Times New Roman"/>
          <w:sz w:val="24"/>
          <w:szCs w:val="24"/>
          <w:lang w:val="pl-PL"/>
        </w:rPr>
        <w:t>3.</w:t>
      </w:r>
      <w:r w:rsidRPr="00B65AE4">
        <w:rPr>
          <w:rFonts w:ascii="Times New Roman" w:eastAsia="Cambria" w:hAnsi="Times New Roman" w:cs="Times New Roman"/>
          <w:sz w:val="24"/>
          <w:szCs w:val="24"/>
          <w:lang w:val="pl-PL"/>
        </w:rPr>
        <w:tab/>
        <w:t xml:space="preserve">Wykonawca składa oświadczenie że </w:t>
      </w:r>
      <w:r>
        <w:rPr>
          <w:rFonts w:ascii="Times New Roman" w:eastAsia="Cambria" w:hAnsi="Times New Roman" w:cs="Times New Roman"/>
          <w:sz w:val="24"/>
          <w:szCs w:val="24"/>
          <w:lang w:val="pl-PL"/>
        </w:rPr>
        <w:t>kierowcy</w:t>
      </w:r>
      <w:r w:rsidRPr="00B65AE4">
        <w:rPr>
          <w:rFonts w:ascii="Times New Roman" w:eastAsia="Cambria" w:hAnsi="Times New Roman" w:cs="Times New Roman"/>
          <w:sz w:val="24"/>
          <w:szCs w:val="24"/>
          <w:lang w:val="pl-PL"/>
        </w:rPr>
        <w:t xml:space="preserve"> oddelegowan</w:t>
      </w:r>
      <w:r>
        <w:rPr>
          <w:rFonts w:ascii="Times New Roman" w:eastAsia="Cambria" w:hAnsi="Times New Roman" w:cs="Times New Roman"/>
          <w:sz w:val="24"/>
          <w:szCs w:val="24"/>
          <w:lang w:val="pl-PL"/>
        </w:rPr>
        <w:t>i</w:t>
      </w:r>
      <w:r w:rsidRPr="00B65AE4">
        <w:rPr>
          <w:rFonts w:ascii="Times New Roman" w:eastAsia="Cambria" w:hAnsi="Times New Roman" w:cs="Times New Roman"/>
          <w:sz w:val="24"/>
          <w:szCs w:val="24"/>
          <w:lang w:val="pl-PL"/>
        </w:rPr>
        <w:t xml:space="preserve"> do realizacji zamówienia są zatrudni</w:t>
      </w:r>
      <w:r>
        <w:rPr>
          <w:rFonts w:ascii="Times New Roman" w:eastAsia="Cambria" w:hAnsi="Times New Roman" w:cs="Times New Roman"/>
          <w:sz w:val="24"/>
          <w:szCs w:val="24"/>
          <w:lang w:val="pl-PL"/>
        </w:rPr>
        <w:t>eni</w:t>
      </w:r>
      <w:r w:rsidRPr="00B65AE4">
        <w:rPr>
          <w:rFonts w:ascii="Times New Roman" w:eastAsia="Cambria" w:hAnsi="Times New Roman" w:cs="Times New Roman"/>
          <w:sz w:val="24"/>
          <w:szCs w:val="24"/>
          <w:lang w:val="pl-PL"/>
        </w:rPr>
        <w:t xml:space="preserve"> na podstawie umowy o pracę przed przystąpieniem do wykonywania </w:t>
      </w:r>
      <w:r>
        <w:rPr>
          <w:rFonts w:ascii="Times New Roman" w:eastAsia="Cambria" w:hAnsi="Times New Roman" w:cs="Times New Roman"/>
          <w:sz w:val="24"/>
          <w:szCs w:val="24"/>
          <w:lang w:val="pl-PL"/>
        </w:rPr>
        <w:t>usługi</w:t>
      </w:r>
      <w:r w:rsidRPr="00B65AE4">
        <w:rPr>
          <w:rFonts w:ascii="Times New Roman" w:eastAsia="Cambria" w:hAnsi="Times New Roman" w:cs="Times New Roman"/>
          <w:sz w:val="24"/>
          <w:szCs w:val="24"/>
          <w:lang w:val="pl-PL"/>
        </w:rPr>
        <w:t xml:space="preserve">. Wynikłe z tego opóźnienie w realizacji przedmiotu zamówienia będzie traktowane, jako opóźnienie z winy Wykonawcy.  </w:t>
      </w:r>
    </w:p>
    <w:p w:rsidR="00080FF6" w:rsidRPr="00B65AE4" w:rsidRDefault="00080FF6" w:rsidP="00080FF6">
      <w:pPr>
        <w:spacing w:after="0" w:line="240" w:lineRule="auto"/>
        <w:ind w:left="567" w:hanging="567"/>
        <w:contextualSpacing/>
        <w:jc w:val="both"/>
        <w:rPr>
          <w:rFonts w:ascii="Times New Roman" w:eastAsia="Cambria" w:hAnsi="Times New Roman" w:cs="Times New Roman"/>
          <w:sz w:val="24"/>
          <w:szCs w:val="24"/>
          <w:lang w:val="pl-PL"/>
        </w:rPr>
      </w:pPr>
      <w:r w:rsidRPr="00B65AE4">
        <w:rPr>
          <w:rFonts w:ascii="Times New Roman" w:eastAsia="Cambria" w:hAnsi="Times New Roman" w:cs="Times New Roman"/>
          <w:sz w:val="24"/>
          <w:szCs w:val="24"/>
          <w:lang w:val="pl-PL"/>
        </w:rPr>
        <w:t>4.</w:t>
      </w:r>
      <w:r w:rsidRPr="00B65AE4">
        <w:rPr>
          <w:rFonts w:ascii="Times New Roman" w:eastAsia="Cambria" w:hAnsi="Times New Roman" w:cs="Times New Roman"/>
          <w:sz w:val="24"/>
          <w:szCs w:val="24"/>
          <w:lang w:val="pl-PL"/>
        </w:rPr>
        <w:tab/>
        <w:t xml:space="preserve">Zamawiający zastrzega sobie prawo przeprowadzenia kontroli na miejscu wykonywania zamówienia w celu zweryfikowania, czy </w:t>
      </w:r>
      <w:r>
        <w:rPr>
          <w:rFonts w:ascii="Times New Roman" w:eastAsia="Cambria" w:hAnsi="Times New Roman" w:cs="Times New Roman"/>
          <w:sz w:val="24"/>
          <w:szCs w:val="24"/>
          <w:lang w:val="pl-PL"/>
        </w:rPr>
        <w:t>kierowcy</w:t>
      </w:r>
      <w:r w:rsidRPr="00B65AE4">
        <w:rPr>
          <w:rFonts w:ascii="Times New Roman" w:eastAsia="Cambria" w:hAnsi="Times New Roman" w:cs="Times New Roman"/>
          <w:sz w:val="24"/>
          <w:szCs w:val="24"/>
          <w:lang w:val="pl-PL"/>
        </w:rPr>
        <w:t xml:space="preserve"> wykonując</w:t>
      </w:r>
      <w:r>
        <w:rPr>
          <w:rFonts w:ascii="Times New Roman" w:eastAsia="Cambria" w:hAnsi="Times New Roman" w:cs="Times New Roman"/>
          <w:sz w:val="24"/>
          <w:szCs w:val="24"/>
          <w:lang w:val="pl-PL"/>
        </w:rPr>
        <w:t>y</w:t>
      </w:r>
      <w:r w:rsidRPr="00B65AE4">
        <w:rPr>
          <w:rFonts w:ascii="Times New Roman" w:eastAsia="Cambria" w:hAnsi="Times New Roman" w:cs="Times New Roman"/>
          <w:sz w:val="24"/>
          <w:szCs w:val="24"/>
          <w:lang w:val="pl-PL"/>
        </w:rPr>
        <w:t xml:space="preserve"> czynności przy realizacji zamówienia są osobami wskazanymi przez Wykonawcę w oświadczeniu o którym mowa w ust. 3. </w:t>
      </w:r>
    </w:p>
    <w:p w:rsidR="00080FF6" w:rsidRPr="00B65AE4" w:rsidRDefault="00080FF6" w:rsidP="00080FF6">
      <w:pPr>
        <w:spacing w:after="0" w:line="240" w:lineRule="auto"/>
        <w:ind w:left="567" w:hanging="567"/>
        <w:contextualSpacing/>
        <w:jc w:val="both"/>
        <w:rPr>
          <w:rFonts w:ascii="Times New Roman" w:eastAsia="Cambria" w:hAnsi="Times New Roman" w:cs="Times New Roman"/>
          <w:color w:val="auto"/>
          <w:sz w:val="24"/>
          <w:szCs w:val="24"/>
          <w:lang w:val="pl-PL"/>
        </w:rPr>
      </w:pPr>
      <w:r w:rsidRPr="00B65AE4">
        <w:rPr>
          <w:rFonts w:ascii="Times New Roman" w:eastAsia="Cambria" w:hAnsi="Times New Roman" w:cs="Times New Roman"/>
          <w:color w:val="auto"/>
          <w:sz w:val="24"/>
          <w:szCs w:val="24"/>
          <w:lang w:val="pl-PL"/>
        </w:rPr>
        <w:t>5.</w:t>
      </w:r>
      <w:r w:rsidRPr="00B65AE4">
        <w:rPr>
          <w:rFonts w:ascii="Times New Roman" w:eastAsia="Cambria" w:hAnsi="Times New Roman" w:cs="Times New Roman"/>
          <w:color w:val="auto"/>
          <w:sz w:val="24"/>
          <w:szCs w:val="24"/>
          <w:lang w:val="pl-PL"/>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A21924" w:rsidRDefault="00080FF6" w:rsidP="004F0EAC">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hanging="360"/>
        <w:jc w:val="both"/>
        <w:rPr>
          <w:rFonts w:ascii="Times New Roman" w:hAnsi="Times New Roman" w:cs="Times New Roman"/>
          <w:color w:val="auto"/>
          <w:sz w:val="24"/>
          <w:bdr w:val="none" w:sz="0" w:space="0" w:color="auto"/>
          <w:lang w:val="pl-PL" w:eastAsia="en-US"/>
        </w:rPr>
      </w:pPr>
      <w:r w:rsidRPr="00B65AE4">
        <w:rPr>
          <w:rFonts w:ascii="Times New Roman" w:eastAsia="Cambria" w:hAnsi="Times New Roman" w:cs="Times New Roman"/>
          <w:color w:val="auto"/>
          <w:sz w:val="24"/>
          <w:szCs w:val="24"/>
          <w:lang w:val="pl-PL"/>
        </w:rPr>
        <w:t>6.</w:t>
      </w:r>
      <w:r w:rsidRPr="00B65AE4">
        <w:rPr>
          <w:rFonts w:ascii="Times New Roman" w:eastAsia="Cambria" w:hAnsi="Times New Roman" w:cs="Times New Roman"/>
          <w:color w:val="auto"/>
          <w:sz w:val="24"/>
          <w:szCs w:val="24"/>
          <w:lang w:val="pl-PL"/>
        </w:rPr>
        <w:tab/>
        <w:t xml:space="preserve">Wykonawca do każdej faktury musi złożyć oświadczenie o zatrudnianiu wszystkich </w:t>
      </w:r>
      <w:r w:rsidR="004F0EAC">
        <w:rPr>
          <w:rFonts w:ascii="Times New Roman" w:eastAsia="Cambria" w:hAnsi="Times New Roman" w:cs="Times New Roman"/>
          <w:color w:val="auto"/>
          <w:sz w:val="24"/>
          <w:szCs w:val="24"/>
          <w:lang w:val="pl-PL"/>
        </w:rPr>
        <w:t xml:space="preserve">   </w:t>
      </w:r>
      <w:r>
        <w:rPr>
          <w:rFonts w:ascii="Times New Roman" w:eastAsia="Cambria" w:hAnsi="Times New Roman" w:cs="Times New Roman"/>
          <w:color w:val="auto"/>
          <w:sz w:val="24"/>
          <w:szCs w:val="24"/>
          <w:lang w:val="pl-PL"/>
        </w:rPr>
        <w:t xml:space="preserve">kierowców </w:t>
      </w:r>
      <w:r w:rsidRPr="00B65AE4">
        <w:rPr>
          <w:rFonts w:ascii="Times New Roman" w:eastAsia="Cambria" w:hAnsi="Times New Roman" w:cs="Times New Roman"/>
          <w:color w:val="auto"/>
          <w:sz w:val="24"/>
          <w:szCs w:val="24"/>
          <w:lang w:val="pl-PL"/>
        </w:rPr>
        <w:t>wskazanych w oświadczeniu o którym mowa w ust. 3  na podstawie umowy o pracę</w:t>
      </w:r>
      <w:r w:rsidRPr="00B65AE4">
        <w:rPr>
          <w:rFonts w:ascii="Times New Roman" w:eastAsia="Cambria" w:hAnsi="Times New Roman" w:cs="Times New Roman"/>
          <w:sz w:val="24"/>
          <w:szCs w:val="24"/>
          <w:lang w:val="pl-PL"/>
        </w:rPr>
        <w:t>.</w:t>
      </w:r>
    </w:p>
    <w:p w:rsidR="00A21924" w:rsidRDefault="00A21924"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w:t>
      </w:r>
      <w:r w:rsidR="00080FF6">
        <w:rPr>
          <w:rFonts w:ascii="Times New Roman" w:hAnsi="Times New Roman" w:cs="Times New Roman"/>
          <w:color w:val="auto"/>
          <w:sz w:val="24"/>
          <w:bdr w:val="none" w:sz="0" w:space="0" w:color="auto"/>
          <w:lang w:val="pl-PL" w:eastAsia="en-US"/>
        </w:rPr>
        <w:t>10</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jc w:val="both"/>
        <w:rPr>
          <w:rFonts w:ascii="Times New Roman" w:hAnsi="Times New Roman" w:cs="Times New Roman"/>
          <w:color w:val="auto"/>
          <w:sz w:val="24"/>
          <w:szCs w:val="24"/>
          <w:bdr w:val="none" w:sz="0" w:space="0" w:color="auto"/>
          <w:lang w:val="pl-PL" w:eastAsia="en-US"/>
        </w:rPr>
      </w:pPr>
      <w:r w:rsidRPr="00136D73">
        <w:rPr>
          <w:rFonts w:ascii="Times New Roman" w:hAnsi="Times New Roman" w:cs="Times New Roman"/>
          <w:color w:val="auto"/>
          <w:sz w:val="24"/>
          <w:szCs w:val="24"/>
          <w:bdr w:val="none" w:sz="0" w:space="0" w:color="auto"/>
          <w:lang w:val="pl-PL" w:eastAsia="en-US"/>
        </w:rPr>
        <w:t>1. Strony ustalają odpowiedzialność odszkodowawczą w formie kar umownych z następujących tytułów i w podanych wysokościach:</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 xml:space="preserve">1) Wykonawca zapłaci Zamawiającemu karę umowną: </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a) za odstąpienie od umowy przez Zamawiającego  z przyczyn, za które odpowiedzialność ponosi Wykonawca, w wysokości 20 % wynagrodzenia umownego określonego w §5 ust. 1 umowy.</w:t>
      </w:r>
    </w:p>
    <w:p w:rsid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b) w przypadku samowolnej zmiany trasy, łączenia tras, dowozu lub odwozu niezgodnego z załączonymi trasami oraz opóźnień w dowozach, w wysokości 5 % wynagrodzenia umownego określonego w §5 ust. 1 umowy, za każdy taki przypadek,</w:t>
      </w:r>
    </w:p>
    <w:p w:rsidR="00A0677A" w:rsidRDefault="00A0677A"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Helvetica" w:hAnsi="Times New Roman" w:cs="Times New Roman"/>
          <w:color w:val="auto"/>
          <w:sz w:val="24"/>
          <w:szCs w:val="24"/>
          <w:bdr w:val="none" w:sz="0" w:space="0" w:color="auto"/>
          <w:lang w:val="pl-PL" w:eastAsia="en-US"/>
        </w:rPr>
      </w:pPr>
      <w:r>
        <w:rPr>
          <w:rFonts w:ascii="Times New Roman" w:eastAsia="Helvetica" w:hAnsi="Times New Roman" w:cs="Times New Roman"/>
          <w:color w:val="auto"/>
          <w:sz w:val="24"/>
          <w:szCs w:val="24"/>
          <w:bdr w:val="none" w:sz="0" w:space="0" w:color="auto"/>
          <w:lang w:val="pl-PL" w:eastAsia="en-US"/>
        </w:rPr>
        <w:t>c) z</w:t>
      </w:r>
      <w:r w:rsidRPr="004F0EAC">
        <w:rPr>
          <w:rFonts w:ascii="Times New Roman" w:eastAsia="Helvetica" w:hAnsi="Times New Roman" w:cs="Times New Roman"/>
          <w:color w:val="auto"/>
          <w:sz w:val="24"/>
          <w:szCs w:val="24"/>
          <w:bdr w:val="none" w:sz="0" w:space="0" w:color="auto"/>
          <w:lang w:val="pl-PL" w:eastAsia="en-US"/>
        </w:rPr>
        <w:t>a nie przedłożenie przez Wykonawc</w:t>
      </w:r>
      <w:r>
        <w:rPr>
          <w:rFonts w:ascii="Times New Roman" w:eastAsia="Helvetica" w:hAnsi="Times New Roman" w:cs="Times New Roman"/>
          <w:color w:val="auto"/>
          <w:sz w:val="24"/>
          <w:szCs w:val="24"/>
          <w:bdr w:val="none" w:sz="0" w:space="0" w:color="auto"/>
          <w:lang w:val="pl-PL" w:eastAsia="en-US"/>
        </w:rPr>
        <w:t xml:space="preserve">ę Zamawiającemu projektu umowy </w:t>
      </w:r>
      <w:r w:rsidRPr="004F0EAC">
        <w:rPr>
          <w:rFonts w:ascii="Times New Roman" w:eastAsia="Helvetica" w:hAnsi="Times New Roman" w:cs="Times New Roman"/>
          <w:color w:val="auto"/>
          <w:sz w:val="24"/>
          <w:szCs w:val="24"/>
          <w:bdr w:val="none" w:sz="0" w:space="0" w:color="auto"/>
          <w:lang w:val="pl-PL" w:eastAsia="en-US"/>
        </w:rPr>
        <w:t>o podwykonawstwo, w wysokości 5% wynagrodzenia brutto</w:t>
      </w:r>
      <w:r>
        <w:rPr>
          <w:rFonts w:ascii="Times New Roman" w:eastAsia="Helvetica" w:hAnsi="Times New Roman" w:cs="Times New Roman"/>
          <w:color w:val="auto"/>
          <w:sz w:val="24"/>
          <w:szCs w:val="24"/>
          <w:bdr w:val="none" w:sz="0" w:space="0" w:color="auto"/>
          <w:lang w:val="pl-PL" w:eastAsia="en-US"/>
        </w:rPr>
        <w:t>,</w:t>
      </w:r>
    </w:p>
    <w:p w:rsidR="00A0677A" w:rsidRPr="00136D73" w:rsidRDefault="00A0677A"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d) za </w:t>
      </w:r>
      <w:r>
        <w:rPr>
          <w:rFonts w:ascii="Times New Roman" w:eastAsia="Cambria" w:hAnsi="Times New Roman" w:cs="Times New Roman"/>
          <w:color w:val="auto"/>
          <w:sz w:val="24"/>
          <w:szCs w:val="24"/>
          <w:bdr w:val="none" w:sz="0" w:space="0" w:color="auto"/>
          <w:lang w:val="pl-PL" w:eastAsia="en-US"/>
        </w:rPr>
        <w:t>o</w:t>
      </w:r>
      <w:r w:rsidRPr="004F0EAC">
        <w:rPr>
          <w:rFonts w:ascii="Times New Roman" w:eastAsia="Cambria" w:hAnsi="Times New Roman" w:cs="Times New Roman"/>
          <w:color w:val="auto"/>
          <w:sz w:val="24"/>
          <w:szCs w:val="24"/>
          <w:bdr w:val="none" w:sz="0" w:space="0" w:color="auto"/>
          <w:lang w:val="pl-PL" w:eastAsia="en-US"/>
        </w:rPr>
        <w:t>ddelegowani</w:t>
      </w:r>
      <w:r>
        <w:rPr>
          <w:rFonts w:ascii="Times New Roman" w:eastAsia="Cambria" w:hAnsi="Times New Roman" w:cs="Times New Roman"/>
          <w:color w:val="auto"/>
          <w:sz w:val="24"/>
          <w:szCs w:val="24"/>
          <w:bdr w:val="none" w:sz="0" w:space="0" w:color="auto"/>
          <w:lang w:val="pl-PL" w:eastAsia="en-US"/>
        </w:rPr>
        <w:t>e</w:t>
      </w:r>
      <w:r w:rsidRPr="004F0EAC">
        <w:rPr>
          <w:rFonts w:ascii="Times New Roman" w:eastAsia="Cambria" w:hAnsi="Times New Roman" w:cs="Times New Roman"/>
          <w:color w:val="auto"/>
          <w:sz w:val="24"/>
          <w:szCs w:val="24"/>
          <w:bdr w:val="none" w:sz="0" w:space="0" w:color="auto"/>
          <w:lang w:val="pl-PL" w:eastAsia="en-US"/>
        </w:rPr>
        <w:t xml:space="preserve"> do wykonywania prac wskazanych w §</w:t>
      </w:r>
      <w:r>
        <w:rPr>
          <w:rFonts w:ascii="Times New Roman" w:eastAsia="Cambria" w:hAnsi="Times New Roman" w:cs="Times New Roman"/>
          <w:color w:val="auto"/>
          <w:sz w:val="24"/>
          <w:szCs w:val="24"/>
          <w:bdr w:val="none" w:sz="0" w:space="0" w:color="auto"/>
          <w:lang w:val="pl-PL" w:eastAsia="en-US"/>
        </w:rPr>
        <w:t>9</w:t>
      </w:r>
      <w:r w:rsidRPr="004F0EAC">
        <w:rPr>
          <w:rFonts w:ascii="Times New Roman" w:eastAsia="Cambria" w:hAnsi="Times New Roman" w:cs="Times New Roman"/>
          <w:color w:val="auto"/>
          <w:sz w:val="24"/>
          <w:szCs w:val="24"/>
          <w:bdr w:val="none" w:sz="0" w:space="0" w:color="auto"/>
          <w:lang w:val="pl-PL" w:eastAsia="en-US"/>
        </w:rPr>
        <w:t xml:space="preserve"> ust. 1 osób niewskazanych w  oświadczeniu o którym mowa w</w:t>
      </w:r>
      <w:r>
        <w:rPr>
          <w:rFonts w:ascii="Times New Roman" w:eastAsia="Cambria" w:hAnsi="Times New Roman" w:cs="Times New Roman"/>
          <w:color w:val="auto"/>
          <w:sz w:val="24"/>
          <w:szCs w:val="24"/>
          <w:bdr w:val="none" w:sz="0" w:space="0" w:color="auto"/>
          <w:lang w:val="pl-PL" w:eastAsia="en-US"/>
        </w:rPr>
        <w:t xml:space="preserve"> §9</w:t>
      </w:r>
      <w:r w:rsidRPr="004F0EAC">
        <w:rPr>
          <w:rFonts w:ascii="Times New Roman" w:eastAsia="Cambria" w:hAnsi="Times New Roman" w:cs="Times New Roman"/>
          <w:color w:val="auto"/>
          <w:sz w:val="24"/>
          <w:szCs w:val="24"/>
          <w:bdr w:val="none" w:sz="0" w:space="0" w:color="auto"/>
          <w:lang w:val="pl-PL" w:eastAsia="en-US"/>
        </w:rPr>
        <w:t xml:space="preserve">  ust. 3 – w wysokości 500,00 zł /słownie: Pięćset złotych/ za każdy stwierdzony przypadek (kara może być nakładana wielokrotnie wobec ten samej osoby, jeżeli Zamawiający podczas kontroli stwierdzi, że nie jest ona wskazana w oświadczeniu o którym mowa w §</w:t>
      </w:r>
      <w:r>
        <w:rPr>
          <w:rFonts w:ascii="Times New Roman" w:eastAsia="Cambria" w:hAnsi="Times New Roman" w:cs="Times New Roman"/>
          <w:color w:val="auto"/>
          <w:sz w:val="24"/>
          <w:szCs w:val="24"/>
          <w:bdr w:val="none" w:sz="0" w:space="0" w:color="auto"/>
          <w:lang w:val="pl-PL" w:eastAsia="en-US"/>
        </w:rPr>
        <w:t>9</w:t>
      </w:r>
      <w:r w:rsidRPr="004F0EAC">
        <w:rPr>
          <w:rFonts w:ascii="Times New Roman" w:eastAsia="Cambria" w:hAnsi="Times New Roman" w:cs="Times New Roman"/>
          <w:color w:val="auto"/>
          <w:sz w:val="24"/>
          <w:szCs w:val="24"/>
          <w:bdr w:val="none" w:sz="0" w:space="0" w:color="auto"/>
          <w:lang w:val="pl-PL" w:eastAsia="en-US"/>
        </w:rPr>
        <w:t xml:space="preserve"> ust. 3) – dotyczy to także osób zatrudnionych przez podwykonawców</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sidRPr="00136D73">
        <w:rPr>
          <w:rFonts w:ascii="Times New Roman" w:eastAsia="Times New Roman" w:hAnsi="Times New Roman" w:cs="Times New Roman"/>
          <w:color w:val="auto"/>
          <w:sz w:val="24"/>
          <w:szCs w:val="24"/>
          <w:bdr w:val="none" w:sz="0" w:space="0" w:color="auto"/>
          <w:lang w:val="pl-PL"/>
        </w:rPr>
        <w:t>2) Zamawiający zapłaci Wykonawcy karę umowną za odstąpienie od umowy przez Wykonawcę z przyczyn, za które odpowiedzialność p</w:t>
      </w:r>
      <w:r w:rsidR="00D26B11">
        <w:rPr>
          <w:rFonts w:ascii="Times New Roman" w:eastAsia="Times New Roman" w:hAnsi="Times New Roman" w:cs="Times New Roman"/>
          <w:color w:val="auto"/>
          <w:sz w:val="24"/>
          <w:szCs w:val="24"/>
          <w:bdr w:val="none" w:sz="0" w:space="0" w:color="auto"/>
          <w:lang w:val="pl-PL"/>
        </w:rPr>
        <w:t xml:space="preserve">onosi Zamawiający, w wysokości </w:t>
      </w:r>
      <w:r w:rsidRPr="00136D73">
        <w:rPr>
          <w:rFonts w:ascii="Times New Roman" w:eastAsia="Times New Roman" w:hAnsi="Times New Roman" w:cs="Times New Roman"/>
          <w:color w:val="auto"/>
          <w:sz w:val="24"/>
          <w:szCs w:val="24"/>
          <w:bdr w:val="none" w:sz="0" w:space="0" w:color="auto"/>
          <w:lang w:val="pl-PL"/>
        </w:rPr>
        <w:t>20 % wynagrodzenia umownego określonego w  §5 ust. 1 umowy.</w:t>
      </w:r>
    </w:p>
    <w:p w:rsidR="004F0EAC" w:rsidRPr="00136D73" w:rsidRDefault="00A0677A"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3)</w:t>
      </w:r>
      <w:r w:rsidR="00136D73" w:rsidRPr="00136D73">
        <w:rPr>
          <w:rFonts w:ascii="Times New Roman" w:eastAsia="Times New Roman" w:hAnsi="Times New Roman" w:cs="Times New Roman"/>
          <w:color w:val="auto"/>
          <w:sz w:val="24"/>
          <w:szCs w:val="24"/>
          <w:bdr w:val="none" w:sz="0" w:space="0" w:color="auto"/>
          <w:lang w:val="pl-PL"/>
        </w:rPr>
        <w:t xml:space="preserve"> W przypadku stwierdzenia, w czasie wykonania umowy, czynników powodujących zagrożenia zdrowia lub bezpieczeństwa dzieci Zamawiający może odstąpić od umowy natychmiast po </w:t>
      </w:r>
      <w:r w:rsidR="00136D73" w:rsidRPr="00136D73">
        <w:rPr>
          <w:rFonts w:ascii="Times New Roman" w:eastAsia="Times New Roman" w:hAnsi="Times New Roman" w:cs="Times New Roman"/>
          <w:color w:val="auto"/>
          <w:sz w:val="24"/>
          <w:szCs w:val="24"/>
          <w:bdr w:val="none" w:sz="0" w:space="0" w:color="auto"/>
          <w:lang w:val="pl-PL"/>
        </w:rPr>
        <w:lastRenderedPageBreak/>
        <w:t>stwierdzeniu tych czynników, o ile Wykonawca nie zobowiąże się do natychmiastowego ich usunięcia. Prawo to Zamawiający zachowuje w wypadku nie usunięcia źródeł zagrożeń mimo podjętego zobowiązania.</w:t>
      </w:r>
    </w:p>
    <w:p w:rsidR="00136D73" w:rsidRPr="00136D73" w:rsidRDefault="00A0677A"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2</w:t>
      </w:r>
      <w:r w:rsidR="00136D73" w:rsidRPr="00136D73">
        <w:rPr>
          <w:rFonts w:ascii="Times New Roman" w:eastAsia="Times New Roman" w:hAnsi="Times New Roman" w:cs="Times New Roman"/>
          <w:color w:val="auto"/>
          <w:sz w:val="24"/>
          <w:szCs w:val="24"/>
          <w:bdr w:val="none" w:sz="0" w:space="0" w:color="auto"/>
          <w:lang w:val="pl-PL"/>
        </w:rPr>
        <w:t>. Strony mają prawo dochodzić odszkodowania uzupełniającego na zasadach kodeksu cywilnego, jeżeli szkoda przewyższy wysokość kar umownych.</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§1</w:t>
      </w:r>
      <w:r w:rsidR="00080FF6">
        <w:rPr>
          <w:rFonts w:ascii="Times New Roman" w:hAnsi="Times New Roman" w:cs="Times New Roman"/>
          <w:color w:val="auto"/>
          <w:sz w:val="24"/>
          <w:bdr w:val="none" w:sz="0" w:space="0" w:color="auto"/>
          <w:lang w:val="pl-PL" w:eastAsia="en-US"/>
        </w:rPr>
        <w:t>1</w:t>
      </w:r>
    </w:p>
    <w:p w:rsidR="000A686E" w:rsidRDefault="00136D73" w:rsidP="00A2192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Zamawiający zapłaci odsetki ustawowe za opóźnienie w przypadku nieuregulowania faktur w termini</w:t>
      </w:r>
      <w:r w:rsidR="00A21924">
        <w:rPr>
          <w:rFonts w:ascii="Times New Roman" w:hAnsi="Times New Roman" w:cs="Times New Roman"/>
          <w:color w:val="auto"/>
          <w:sz w:val="24"/>
          <w:bdr w:val="none" w:sz="0" w:space="0" w:color="auto"/>
          <w:lang w:val="pl-PL" w:eastAsia="en-US"/>
        </w:rPr>
        <w:t>e określonym w §5 ust. 3 umowy.</w:t>
      </w:r>
    </w:p>
    <w:p w:rsidR="00A21924" w:rsidRDefault="00A21924" w:rsidP="00A2192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§1</w:t>
      </w:r>
      <w:r w:rsidR="00080FF6">
        <w:rPr>
          <w:rFonts w:ascii="Times New Roman" w:hAnsi="Times New Roman" w:cs="Times New Roman"/>
          <w:color w:val="auto"/>
          <w:sz w:val="24"/>
          <w:bdr w:val="none" w:sz="0" w:space="0" w:color="auto"/>
          <w:lang w:val="pl-PL" w:eastAsia="en-US"/>
        </w:rPr>
        <w:t>2</w:t>
      </w:r>
    </w:p>
    <w:p w:rsidR="00136D73" w:rsidRDefault="00136D73" w:rsidP="00B65AE4">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W sprawach nieuregulowanych niniejszą umową mają zastosowanie przepisy Kodeksu Cywilnego i ustawy z dnia 29.01.2004 r. Prawo zamówień publicznych.</w:t>
      </w:r>
    </w:p>
    <w:p w:rsidR="00B65AE4" w:rsidRDefault="00B65AE4" w:rsidP="00A0677A">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§1</w:t>
      </w:r>
      <w:r w:rsidR="00B65AE4">
        <w:rPr>
          <w:rFonts w:ascii="Times New Roman" w:hAnsi="Times New Roman" w:cs="Times New Roman"/>
          <w:color w:val="auto"/>
          <w:sz w:val="24"/>
          <w:bdr w:val="none" w:sz="0" w:space="0" w:color="auto"/>
          <w:lang w:val="pl-PL" w:eastAsia="en-US"/>
        </w:rPr>
        <w:t>3</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Zamawiający zastrzega sobie prawo odstąpienia od umowy w przypadku zaistnienia okoliczności opisanych w artykule 145 ustawy z dnia 29.01.2004 r. Prawo zamówień publicznych. Mogące wyniknąć ze stosunku objętego umową spory strony poddają pod rozstrzygnięcie przez Sąd właściwy dla siedziby Zamawiającego.</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§1</w:t>
      </w:r>
      <w:r w:rsidR="00B65AE4">
        <w:rPr>
          <w:rFonts w:ascii="Times New Roman" w:hAnsi="Times New Roman" w:cs="Times New Roman"/>
          <w:color w:val="auto"/>
          <w:sz w:val="24"/>
          <w:bdr w:val="none" w:sz="0" w:space="0" w:color="auto"/>
          <w:lang w:val="pl-PL" w:eastAsia="en-US"/>
        </w:rPr>
        <w:t>4</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Zabrania się cesji wierzytelności wynikających z umowy na rzecz osób trzecich.</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§1</w:t>
      </w:r>
      <w:r w:rsidR="00B65AE4">
        <w:rPr>
          <w:rFonts w:ascii="Times New Roman" w:hAnsi="Times New Roman" w:cs="Times New Roman"/>
          <w:color w:val="auto"/>
          <w:sz w:val="24"/>
          <w:bdr w:val="none" w:sz="0" w:space="0" w:color="auto"/>
          <w:lang w:val="pl-PL" w:eastAsia="en-US"/>
        </w:rPr>
        <w:t>5</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Umowę sporządzono w czterech jednobrzmiących egzemplarzach, po dwa dla każdej ze stron.</w:t>
      </w: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hAnsi="Times New Roman" w:cs="Times New Roman"/>
          <w:color w:val="auto"/>
          <w:sz w:val="24"/>
          <w:bdr w:val="none" w:sz="0" w:space="0" w:color="auto"/>
          <w:lang w:val="pl-PL" w:eastAsia="en-US"/>
        </w:rPr>
      </w:pPr>
    </w:p>
    <w:p w:rsidR="00136D73" w:rsidRPr="00136D73" w:rsidRDefault="00136D73" w:rsidP="00136D73">
      <w:pPr>
        <w:pBdr>
          <w:top w:val="none" w:sz="0" w:space="0" w:color="auto"/>
          <w:left w:val="none" w:sz="0" w:space="0" w:color="auto"/>
          <w:bottom w:val="none" w:sz="0" w:space="0" w:color="auto"/>
          <w:right w:val="none" w:sz="0" w:space="0" w:color="auto"/>
          <w:between w:val="none" w:sz="0" w:space="0" w:color="auto"/>
          <w:bar w:val="none" w:sz="0" w:color="auto"/>
        </w:pBdr>
        <w:spacing w:after="0"/>
        <w:ind w:left="4956" w:hanging="4956"/>
        <w:rPr>
          <w:rFonts w:ascii="Times New Roman" w:hAnsi="Times New Roman" w:cs="Times New Roman"/>
          <w:color w:val="auto"/>
          <w:sz w:val="24"/>
          <w:bdr w:val="none" w:sz="0" w:space="0" w:color="auto"/>
          <w:lang w:val="pl-PL" w:eastAsia="en-US"/>
        </w:rPr>
      </w:pPr>
      <w:r w:rsidRPr="00136D73">
        <w:rPr>
          <w:rFonts w:ascii="Times New Roman" w:hAnsi="Times New Roman" w:cs="Times New Roman"/>
          <w:color w:val="auto"/>
          <w:sz w:val="24"/>
          <w:bdr w:val="none" w:sz="0" w:space="0" w:color="auto"/>
          <w:lang w:val="pl-PL" w:eastAsia="en-US"/>
        </w:rPr>
        <w:t xml:space="preserve">ZAMAWIAJĄCY:                                                                                       WYKONAWCA:      </w:t>
      </w:r>
    </w:p>
    <w:p w:rsidR="00DB15E8" w:rsidRPr="00EA47D1"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rPr>
      </w:pPr>
    </w:p>
    <w:p w:rsidR="009F2B63" w:rsidRDefault="009F2B63"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360861" w:rsidRDefault="00360861"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B65AE4" w:rsidRDefault="00B65AE4"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3F1D1A" w:rsidRDefault="003F1D1A"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3F1D1A" w:rsidRDefault="003F1D1A"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3F1D1A" w:rsidRDefault="003F1D1A"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3F1D1A" w:rsidRDefault="003F1D1A"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3F1D1A" w:rsidRPr="00EA47D1" w:rsidRDefault="003F1D1A" w:rsidP="00ED78AF">
      <w:pPr>
        <w:pBdr>
          <w:top w:val="none" w:sz="0" w:space="0" w:color="auto"/>
          <w:left w:val="none" w:sz="0" w:space="0" w:color="auto"/>
          <w:bottom w:val="single" w:sz="4" w:space="1" w:color="auto"/>
          <w:right w:val="none" w:sz="0" w:space="0" w:color="auto"/>
        </w:pBdr>
        <w:rPr>
          <w:rFonts w:ascii="Times New Roman" w:hAnsi="Times New Roman" w:cs="Times New Roman"/>
          <w:color w:val="auto"/>
          <w:sz w:val="24"/>
          <w:szCs w:val="24"/>
        </w:rPr>
      </w:pPr>
    </w:p>
    <w:p w:rsidR="00A05BD2" w:rsidRPr="00EA47D1" w:rsidRDefault="00EB311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 xml:space="preserve">Załącznik Nr </w:t>
      </w:r>
      <w:r w:rsidR="000C1139">
        <w:rPr>
          <w:rFonts w:ascii="Times New Roman" w:hAnsi="Times New Roman" w:cs="Times New Roman"/>
          <w:color w:val="auto"/>
          <w:sz w:val="24"/>
          <w:szCs w:val="24"/>
          <w:lang w:val="pl-PL"/>
        </w:rPr>
        <w:t>9</w:t>
      </w:r>
      <w:r w:rsidR="00A05BD2" w:rsidRPr="00EA47D1">
        <w:rPr>
          <w:rFonts w:ascii="Times New Roman" w:hAnsi="Times New Roman" w:cs="Times New Roman"/>
          <w:color w:val="auto"/>
          <w:sz w:val="24"/>
          <w:szCs w:val="24"/>
          <w:lang w:val="pl-PL"/>
        </w:rPr>
        <w:t xml:space="preserve"> do SIWZ</w:t>
      </w:r>
    </w:p>
    <w:p w:rsidR="00A05BD2" w:rsidRPr="00EA47D1"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lastRenderedPageBreak/>
        <w:t>/wzór oświadczenia o grupie kapitałowej/</w:t>
      </w:r>
    </w:p>
    <w:p w:rsidR="00A05BD2" w:rsidRPr="00EA47D1" w:rsidRDefault="00A05BD2" w:rsidP="00F86C2B">
      <w:pPr>
        <w:pStyle w:val="Nagwek5"/>
        <w:ind w:left="720" w:hanging="720"/>
        <w:contextualSpacing/>
        <w:jc w:val="right"/>
        <w:rPr>
          <w:rFonts w:ascii="Times New Roman" w:hAnsi="Times New Roman" w:cs="Times New Roman"/>
          <w:i/>
          <w:color w:val="auto"/>
          <w:sz w:val="24"/>
          <w:szCs w:val="24"/>
          <w:lang w:val="pl-PL"/>
        </w:rPr>
      </w:pPr>
    </w:p>
    <w:p w:rsidR="00146917" w:rsidRPr="00EA47D1" w:rsidRDefault="00146917" w:rsidP="00F86C2B">
      <w:pPr>
        <w:tabs>
          <w:tab w:val="left" w:pos="4424"/>
        </w:tabs>
        <w:contextualSpacing/>
        <w:rPr>
          <w:rFonts w:ascii="Times New Roman" w:hAnsi="Times New Roman" w:cs="Times New Roman"/>
          <w:color w:val="auto"/>
          <w:sz w:val="24"/>
          <w:szCs w:val="24"/>
        </w:rPr>
      </w:pPr>
      <w:r w:rsidRPr="00EA47D1">
        <w:rPr>
          <w:rFonts w:ascii="Times New Roman" w:hAnsi="Times New Roman" w:cs="Times New Roman"/>
          <w:color w:val="auto"/>
          <w:sz w:val="24"/>
          <w:szCs w:val="24"/>
        </w:rPr>
        <w:t>...........................................................</w:t>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r w:rsidRPr="00EA47D1">
        <w:rPr>
          <w:rFonts w:ascii="Times New Roman" w:hAnsi="Times New Roman" w:cs="Times New Roman"/>
          <w:color w:val="auto"/>
          <w:sz w:val="24"/>
          <w:szCs w:val="24"/>
        </w:rPr>
        <w:tab/>
      </w:r>
    </w:p>
    <w:p w:rsidR="00146917" w:rsidRPr="00EA47D1" w:rsidRDefault="00146917" w:rsidP="00F86C2B">
      <w:pPr>
        <w:tabs>
          <w:tab w:val="left" w:pos="4424"/>
        </w:tabs>
        <w:contextualSpacing/>
        <w:rPr>
          <w:rFonts w:ascii="Times New Roman" w:hAnsi="Times New Roman" w:cs="Times New Roman"/>
          <w:i/>
          <w:color w:val="auto"/>
          <w:sz w:val="24"/>
          <w:szCs w:val="24"/>
        </w:rPr>
      </w:pPr>
      <w:r w:rsidRPr="00EA47D1">
        <w:rPr>
          <w:rFonts w:ascii="Times New Roman" w:hAnsi="Times New Roman" w:cs="Times New Roman"/>
          <w:i/>
          <w:color w:val="auto"/>
          <w:sz w:val="24"/>
          <w:szCs w:val="24"/>
        </w:rPr>
        <w:t xml:space="preserve">    (pieczęć adresowa Wykonawcy)</w:t>
      </w:r>
    </w:p>
    <w:p w:rsidR="000B0FBB" w:rsidRPr="00EA47D1" w:rsidRDefault="000B0FBB" w:rsidP="002346E9">
      <w:pPr>
        <w:autoSpaceDE w:val="0"/>
        <w:autoSpaceDN w:val="0"/>
        <w:adjustRightInd w:val="0"/>
        <w:rPr>
          <w:rFonts w:ascii="Times New Roman" w:hAnsi="Times New Roman" w:cs="Times New Roman"/>
          <w:b/>
          <w:bCs/>
          <w:color w:val="auto"/>
          <w:sz w:val="24"/>
          <w:szCs w:val="24"/>
          <w:lang w:val="pl-PL"/>
        </w:rPr>
      </w:pPr>
    </w:p>
    <w:p w:rsidR="000B0FBB" w:rsidRPr="00EA47D1" w:rsidRDefault="000B0FBB" w:rsidP="00EA19EB">
      <w:pPr>
        <w:autoSpaceDE w:val="0"/>
        <w:autoSpaceDN w:val="0"/>
        <w:adjustRightInd w:val="0"/>
        <w:jc w:val="center"/>
        <w:rPr>
          <w:rFonts w:ascii="Times New Roman" w:hAnsi="Times New Roman" w:cs="Times New Roman"/>
          <w:b/>
          <w:bCs/>
          <w:color w:val="auto"/>
          <w:sz w:val="24"/>
          <w:szCs w:val="24"/>
          <w:lang w:val="pl-PL"/>
        </w:rPr>
      </w:pPr>
      <w:r w:rsidRPr="00EA47D1">
        <w:rPr>
          <w:rFonts w:ascii="Times New Roman" w:hAnsi="Times New Roman" w:cs="Times New Roman"/>
          <w:b/>
          <w:bCs/>
          <w:color w:val="auto"/>
          <w:sz w:val="24"/>
          <w:szCs w:val="24"/>
          <w:lang w:val="pl-PL"/>
        </w:rPr>
        <w:t>INFORMACJA</w:t>
      </w:r>
      <w:r w:rsidR="00146917" w:rsidRPr="00EA47D1">
        <w:rPr>
          <w:rFonts w:ascii="Times New Roman" w:hAnsi="Times New Roman" w:cs="Times New Roman"/>
          <w:b/>
          <w:bCs/>
          <w:color w:val="auto"/>
          <w:sz w:val="24"/>
          <w:szCs w:val="24"/>
          <w:lang w:val="pl-PL"/>
        </w:rPr>
        <w:t xml:space="preserve"> </w:t>
      </w:r>
      <w:r w:rsidRPr="00EA47D1">
        <w:rPr>
          <w:rFonts w:ascii="Times New Roman" w:hAnsi="Times New Roman" w:cs="Times New Roman"/>
          <w:b/>
          <w:bCs/>
          <w:color w:val="auto"/>
          <w:sz w:val="24"/>
          <w:szCs w:val="24"/>
          <w:lang w:val="pl-PL"/>
        </w:rPr>
        <w:t xml:space="preserve">O </w:t>
      </w:r>
      <w:r w:rsidR="00146917" w:rsidRPr="00EA47D1">
        <w:rPr>
          <w:rFonts w:ascii="Times New Roman" w:hAnsi="Times New Roman" w:cs="Times New Roman"/>
          <w:b/>
          <w:bCs/>
          <w:color w:val="auto"/>
          <w:sz w:val="24"/>
          <w:szCs w:val="24"/>
          <w:lang w:val="pl-PL"/>
        </w:rPr>
        <w:t xml:space="preserve">GRUPIE </w:t>
      </w:r>
      <w:r w:rsidRPr="00EA47D1">
        <w:rPr>
          <w:rFonts w:ascii="Times New Roman" w:hAnsi="Times New Roman" w:cs="Times New Roman"/>
          <w:b/>
          <w:bCs/>
          <w:color w:val="auto"/>
          <w:sz w:val="24"/>
          <w:szCs w:val="24"/>
          <w:lang w:val="pl-PL"/>
        </w:rPr>
        <w:t>KAPITAŁOWEJ</w:t>
      </w:r>
      <w:r w:rsidR="001F07B8" w:rsidRPr="00EA47D1">
        <w:rPr>
          <w:rStyle w:val="Odwoanieprzypisudolnego"/>
          <w:rFonts w:ascii="Times New Roman" w:hAnsi="Times New Roman" w:cs="Times New Roman"/>
          <w:b/>
          <w:bCs/>
          <w:color w:val="auto"/>
          <w:sz w:val="24"/>
          <w:szCs w:val="24"/>
          <w:lang w:val="pl-PL"/>
        </w:rPr>
        <w:footnoteReference w:id="1"/>
      </w:r>
    </w:p>
    <w:p w:rsidR="000B0FBB" w:rsidRPr="00EA47D1" w:rsidRDefault="000B0FBB" w:rsidP="00EA19EB">
      <w:pPr>
        <w:autoSpaceDE w:val="0"/>
        <w:autoSpaceDN w:val="0"/>
        <w:adjustRightInd w:val="0"/>
        <w:jc w:val="both"/>
        <w:rPr>
          <w:rFonts w:ascii="Times New Roman" w:hAnsi="Times New Roman" w:cs="Times New Roman"/>
          <w:b/>
          <w:bCs/>
          <w:color w:val="auto"/>
          <w:sz w:val="24"/>
          <w:szCs w:val="24"/>
          <w:lang w:val="pl-PL"/>
        </w:rPr>
      </w:pPr>
      <w:r w:rsidRPr="00EA47D1">
        <w:rPr>
          <w:rFonts w:ascii="Times New Roman" w:hAnsi="Times New Roman" w:cs="Times New Roman"/>
          <w:b/>
          <w:bCs/>
          <w:color w:val="auto"/>
          <w:sz w:val="24"/>
          <w:szCs w:val="24"/>
          <w:lang w:val="pl-PL"/>
        </w:rPr>
        <w:t>Informuję, że*:</w:t>
      </w:r>
    </w:p>
    <w:p w:rsidR="00EA19EB" w:rsidRPr="00EA47D1" w:rsidRDefault="000B0FBB" w:rsidP="00EA19EB">
      <w:pPr>
        <w:jc w:val="both"/>
        <w:rPr>
          <w:rFonts w:ascii="Times New Roman" w:hAnsi="Times New Roman" w:cs="Times New Roman"/>
          <w:b/>
          <w:color w:val="auto"/>
          <w:sz w:val="24"/>
          <w:szCs w:val="24"/>
        </w:rPr>
      </w:pPr>
      <w:r w:rsidRPr="00EA47D1">
        <w:rPr>
          <w:rFonts w:ascii="Times New Roman" w:hAnsi="Times New Roman" w:cs="Times New Roman"/>
          <w:color w:val="auto"/>
          <w:sz w:val="24"/>
          <w:szCs w:val="24"/>
          <w:lang w:val="pl-PL"/>
        </w:rPr>
        <w:sym w:font="Symbol" w:char="F092"/>
      </w:r>
      <w:r w:rsidRPr="00EA47D1">
        <w:rPr>
          <w:rFonts w:ascii="Times New Roman" w:hAnsi="Times New Roman" w:cs="Times New Roman"/>
          <w:color w:val="auto"/>
          <w:sz w:val="24"/>
          <w:szCs w:val="24"/>
          <w:lang w:val="pl-PL"/>
        </w:rPr>
        <w:t xml:space="preserve"> </w:t>
      </w:r>
      <w:r w:rsidRPr="00EA47D1">
        <w:rPr>
          <w:rFonts w:ascii="Times New Roman" w:hAnsi="Times New Roman" w:cs="Times New Roman"/>
          <w:color w:val="auto"/>
          <w:sz w:val="24"/>
          <w:szCs w:val="24"/>
          <w:lang w:val="pl-PL"/>
        </w:rPr>
        <w:tab/>
        <w:t>nie należę do grupy kapitałowej w rozumieniu ustawy z dnia 16 lutego 2007 r. o ochronie konkurencji i konsumentów (Dz. U. z 2015 r. poz. 184)</w:t>
      </w:r>
      <w:r w:rsidR="004554BE" w:rsidRPr="00EA47D1">
        <w:rPr>
          <w:rFonts w:ascii="Times New Roman" w:hAnsi="Times New Roman" w:cs="Times New Roman"/>
          <w:color w:val="auto"/>
          <w:sz w:val="24"/>
          <w:szCs w:val="24"/>
          <w:lang w:val="pl-PL"/>
        </w:rPr>
        <w:t xml:space="preserve"> z wykonawcami, którzy złożyli oferty w postępowaniu</w:t>
      </w:r>
      <w:r w:rsidR="001A6674" w:rsidRPr="00EA47D1">
        <w:rPr>
          <w:rFonts w:ascii="Times New Roman" w:hAnsi="Times New Roman" w:cs="Times New Roman"/>
          <w:color w:val="auto"/>
          <w:sz w:val="24"/>
          <w:szCs w:val="24"/>
          <w:lang w:val="pl-PL"/>
        </w:rPr>
        <w:t>:</w:t>
      </w:r>
      <w:r w:rsidR="004554BE" w:rsidRPr="00EA47D1">
        <w:rPr>
          <w:rFonts w:ascii="Times New Roman" w:hAnsi="Times New Roman" w:cs="Times New Roman"/>
          <w:b/>
          <w:color w:val="auto"/>
          <w:sz w:val="24"/>
          <w:szCs w:val="24"/>
          <w:lang w:val="pl-PL"/>
        </w:rPr>
        <w:t xml:space="preserve"> </w:t>
      </w:r>
      <w:r w:rsidR="00EA19EB" w:rsidRPr="00EA47D1">
        <w:rPr>
          <w:rFonts w:ascii="Times New Roman" w:hAnsi="Times New Roman" w:cs="Times New Roman"/>
          <w:b/>
          <w:color w:val="auto"/>
          <w:sz w:val="24"/>
          <w:szCs w:val="24"/>
        </w:rPr>
        <w:t>„</w:t>
      </w:r>
      <w:r w:rsidR="00D26B11" w:rsidRPr="009F7EDE">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00D26B11" w:rsidRPr="009F7EDE">
        <w:rPr>
          <w:rFonts w:ascii="Times New Roman" w:eastAsia="Times New Roman" w:hAnsi="Times New Roman" w:cs="Times New Roman"/>
          <w:b/>
          <w:color w:val="auto"/>
          <w:sz w:val="24"/>
          <w:szCs w:val="24"/>
          <w:bdr w:val="none" w:sz="0" w:space="0" w:color="auto"/>
          <w:lang w:val="pl-PL"/>
        </w:rPr>
        <w:t>/2019 (w dni nauki szkolnej)</w:t>
      </w:r>
      <w:r w:rsidR="00EA19EB" w:rsidRPr="00EA47D1">
        <w:rPr>
          <w:rFonts w:ascii="Times New Roman" w:hAnsi="Times New Roman" w:cs="Times New Roman"/>
          <w:b/>
          <w:color w:val="auto"/>
          <w:sz w:val="24"/>
          <w:szCs w:val="24"/>
        </w:rPr>
        <w:t>“</w:t>
      </w:r>
    </w:p>
    <w:p w:rsidR="000B0FBB" w:rsidRPr="00EA47D1" w:rsidRDefault="002052D7" w:rsidP="00EA19EB">
      <w:pPr>
        <w:jc w:val="both"/>
        <w:rPr>
          <w:rFonts w:ascii="Times New Roman" w:hAnsi="Times New Roman" w:cs="Times New Roman"/>
          <w:bCs/>
          <w:color w:val="auto"/>
          <w:sz w:val="24"/>
          <w:szCs w:val="24"/>
          <w:lang w:val="pl-PL"/>
        </w:rPr>
      </w:pPr>
      <w:r w:rsidRPr="00EA47D1">
        <w:rPr>
          <w:rFonts w:ascii="Times New Roman" w:hAnsi="Times New Roman" w:cs="Times New Roman"/>
          <w:b/>
          <w:color w:val="auto"/>
          <w:sz w:val="24"/>
          <w:szCs w:val="24"/>
        </w:rPr>
        <w:t xml:space="preserve"> </w:t>
      </w:r>
      <w:r w:rsidR="004554BE" w:rsidRPr="00EA47D1">
        <w:rPr>
          <w:rFonts w:ascii="Times New Roman" w:hAnsi="Times New Roman" w:cs="Times New Roman"/>
          <w:bCs/>
          <w:color w:val="auto"/>
          <w:sz w:val="24"/>
          <w:szCs w:val="24"/>
          <w:lang w:val="pl-PL"/>
        </w:rPr>
        <w:t>prowadzonym przez</w:t>
      </w:r>
      <w:r w:rsidR="00DB15E8" w:rsidRPr="00EA47D1">
        <w:rPr>
          <w:rFonts w:ascii="Times New Roman" w:hAnsi="Times New Roman" w:cs="Times New Roman"/>
          <w:bCs/>
          <w:color w:val="auto"/>
          <w:sz w:val="24"/>
          <w:szCs w:val="24"/>
          <w:lang w:val="pl-PL"/>
        </w:rPr>
        <w:t xml:space="preserve">: </w:t>
      </w:r>
      <w:r w:rsidR="00DB15E8" w:rsidRPr="00EA47D1">
        <w:rPr>
          <w:rFonts w:ascii="Times New Roman" w:hAnsi="Times New Roman" w:cs="Times New Roman"/>
          <w:b/>
          <w:bCs/>
          <w:color w:val="auto"/>
          <w:sz w:val="24"/>
          <w:szCs w:val="24"/>
          <w:lang w:val="pl-PL"/>
        </w:rPr>
        <w:t xml:space="preserve">Gminę Iłża, ul. Rynek 11, 27-100 </w:t>
      </w:r>
      <w:r w:rsidR="004554BE" w:rsidRPr="00EA47D1">
        <w:rPr>
          <w:rFonts w:ascii="Times New Roman" w:hAnsi="Times New Roman" w:cs="Times New Roman"/>
          <w:b/>
          <w:bCs/>
          <w:color w:val="auto"/>
          <w:sz w:val="24"/>
          <w:szCs w:val="24"/>
          <w:lang w:val="pl-PL"/>
        </w:rPr>
        <w:t xml:space="preserve"> </w:t>
      </w:r>
      <w:r w:rsidR="00DB15E8" w:rsidRPr="00EA47D1">
        <w:rPr>
          <w:rFonts w:ascii="Times New Roman" w:hAnsi="Times New Roman" w:cs="Times New Roman"/>
          <w:b/>
          <w:bCs/>
          <w:color w:val="auto"/>
          <w:sz w:val="24"/>
          <w:szCs w:val="24"/>
          <w:lang w:val="pl-PL"/>
        </w:rPr>
        <w:t>Iłża</w:t>
      </w:r>
      <w:r w:rsidR="00DB15E8" w:rsidRPr="00EA47D1">
        <w:rPr>
          <w:rFonts w:ascii="Times New Roman" w:hAnsi="Times New Roman" w:cs="Times New Roman"/>
          <w:bCs/>
          <w:color w:val="auto"/>
          <w:sz w:val="24"/>
          <w:szCs w:val="24"/>
          <w:lang w:val="pl-PL"/>
        </w:rPr>
        <w:t>.</w:t>
      </w:r>
    </w:p>
    <w:p w:rsidR="00EA19EB" w:rsidRPr="00EA47D1" w:rsidRDefault="000B0FBB" w:rsidP="00EA19EB">
      <w:pPr>
        <w:jc w:val="both"/>
        <w:rPr>
          <w:rFonts w:ascii="Times New Roman" w:hAnsi="Times New Roman" w:cs="Times New Roman"/>
          <w:b/>
          <w:color w:val="auto"/>
          <w:sz w:val="24"/>
          <w:szCs w:val="24"/>
        </w:rPr>
      </w:pPr>
      <w:r w:rsidRPr="00EA47D1">
        <w:rPr>
          <w:rFonts w:ascii="Times New Roman" w:hAnsi="Times New Roman" w:cs="Times New Roman"/>
          <w:color w:val="auto"/>
          <w:sz w:val="24"/>
          <w:szCs w:val="24"/>
          <w:lang w:val="pl-PL"/>
        </w:rPr>
        <w:sym w:font="Symbol" w:char="F092"/>
      </w:r>
      <w:r w:rsidRPr="00EA47D1">
        <w:rPr>
          <w:rFonts w:ascii="Times New Roman" w:hAnsi="Times New Roman" w:cs="Times New Roman"/>
          <w:color w:val="auto"/>
          <w:sz w:val="24"/>
          <w:szCs w:val="24"/>
          <w:lang w:val="pl-PL"/>
        </w:rPr>
        <w:t xml:space="preserve"> </w:t>
      </w:r>
      <w:r w:rsidRPr="00EA47D1">
        <w:rPr>
          <w:rFonts w:ascii="Times New Roman" w:hAnsi="Times New Roman" w:cs="Times New Roman"/>
          <w:color w:val="auto"/>
          <w:sz w:val="24"/>
          <w:szCs w:val="24"/>
          <w:lang w:val="pl-PL"/>
        </w:rPr>
        <w:tab/>
        <w:t>należę do grupy kapitałowej w rozumieniu ustawy z dnia 16 lutego 2007 r. o ochronie konkurencji i konsumentów (Dz. U. z 2015 r. poz. 184)</w:t>
      </w:r>
      <w:r w:rsidR="004554BE" w:rsidRPr="00EA47D1">
        <w:rPr>
          <w:rFonts w:ascii="Times New Roman" w:hAnsi="Times New Roman" w:cs="Times New Roman"/>
          <w:color w:val="auto"/>
          <w:sz w:val="24"/>
          <w:szCs w:val="24"/>
          <w:lang w:val="pl-PL"/>
        </w:rPr>
        <w:t xml:space="preserve"> z następującymi wykonawcami, którzy złożyli oferty </w:t>
      </w:r>
      <w:r w:rsidR="00761777" w:rsidRPr="00EA47D1">
        <w:rPr>
          <w:rFonts w:ascii="Times New Roman" w:hAnsi="Times New Roman" w:cs="Times New Roman"/>
          <w:color w:val="auto"/>
          <w:sz w:val="24"/>
          <w:szCs w:val="24"/>
          <w:lang w:val="pl-PL"/>
        </w:rPr>
        <w:t>w postępowaniu</w:t>
      </w:r>
      <w:r w:rsidR="001A6674" w:rsidRPr="00EA47D1">
        <w:rPr>
          <w:rFonts w:ascii="Times New Roman" w:hAnsi="Times New Roman" w:cs="Times New Roman"/>
          <w:color w:val="auto"/>
          <w:sz w:val="24"/>
          <w:szCs w:val="24"/>
          <w:lang w:val="pl-PL"/>
        </w:rPr>
        <w:t>:</w:t>
      </w:r>
      <w:r w:rsidR="00761777" w:rsidRPr="00EA47D1">
        <w:rPr>
          <w:rFonts w:ascii="Times New Roman" w:hAnsi="Times New Roman" w:cs="Times New Roman"/>
          <w:b/>
          <w:color w:val="auto"/>
          <w:sz w:val="24"/>
          <w:szCs w:val="24"/>
          <w:lang w:val="pl-PL"/>
        </w:rPr>
        <w:t xml:space="preserve"> </w:t>
      </w:r>
      <w:r w:rsidR="00EA19EB" w:rsidRPr="00EA47D1">
        <w:rPr>
          <w:rFonts w:ascii="Times New Roman" w:hAnsi="Times New Roman" w:cs="Times New Roman"/>
          <w:b/>
          <w:color w:val="auto"/>
          <w:sz w:val="24"/>
          <w:szCs w:val="24"/>
        </w:rPr>
        <w:t>„</w:t>
      </w:r>
      <w:r w:rsidR="00D26B11" w:rsidRPr="009F7EDE">
        <w:rPr>
          <w:rFonts w:ascii="Times New Roman" w:eastAsia="Times New Roman" w:hAnsi="Times New Roman" w:cs="Times New Roman"/>
          <w:b/>
          <w:color w:val="auto"/>
          <w:sz w:val="24"/>
          <w:szCs w:val="24"/>
          <w:bdr w:val="none" w:sz="0" w:space="0" w:color="auto"/>
          <w:lang w:val="pl-PL"/>
        </w:rPr>
        <w:t>Dowóz dzieci do szkół na terenie gminy Iłża w okresie od dnia 4 września 2017r. do końca roku szkolnego 201</w:t>
      </w:r>
      <w:r w:rsidR="00360861">
        <w:rPr>
          <w:rFonts w:ascii="Times New Roman" w:eastAsia="Times New Roman" w:hAnsi="Times New Roman" w:cs="Times New Roman"/>
          <w:b/>
          <w:color w:val="auto"/>
          <w:sz w:val="24"/>
          <w:szCs w:val="24"/>
          <w:bdr w:val="none" w:sz="0" w:space="0" w:color="auto"/>
          <w:lang w:val="pl-PL"/>
        </w:rPr>
        <w:t>8</w:t>
      </w:r>
      <w:r w:rsidR="00D26B11" w:rsidRPr="009F7EDE">
        <w:rPr>
          <w:rFonts w:ascii="Times New Roman" w:eastAsia="Times New Roman" w:hAnsi="Times New Roman" w:cs="Times New Roman"/>
          <w:b/>
          <w:color w:val="auto"/>
          <w:sz w:val="24"/>
          <w:szCs w:val="24"/>
          <w:bdr w:val="none" w:sz="0" w:space="0" w:color="auto"/>
          <w:lang w:val="pl-PL"/>
        </w:rPr>
        <w:t>/2019 (w dni nauki szkolnej)</w:t>
      </w:r>
      <w:r w:rsidR="00EA19EB" w:rsidRPr="00EA47D1">
        <w:rPr>
          <w:rFonts w:ascii="Times New Roman" w:hAnsi="Times New Roman" w:cs="Times New Roman"/>
          <w:b/>
          <w:color w:val="auto"/>
          <w:sz w:val="24"/>
          <w:szCs w:val="24"/>
        </w:rPr>
        <w:t>“</w:t>
      </w:r>
    </w:p>
    <w:p w:rsidR="004554BE" w:rsidRPr="00EA47D1" w:rsidRDefault="001A6674" w:rsidP="00EA19EB">
      <w:pPr>
        <w:jc w:val="both"/>
        <w:rPr>
          <w:rFonts w:ascii="Times New Roman" w:hAnsi="Times New Roman" w:cs="Times New Roman"/>
          <w:color w:val="auto"/>
          <w:sz w:val="24"/>
          <w:szCs w:val="24"/>
          <w:lang w:val="pl-PL"/>
        </w:rPr>
      </w:pPr>
      <w:r w:rsidRPr="00EA47D1">
        <w:rPr>
          <w:rFonts w:ascii="Times New Roman" w:hAnsi="Times New Roman" w:cs="Times New Roman"/>
          <w:bCs/>
          <w:color w:val="auto"/>
          <w:sz w:val="24"/>
          <w:szCs w:val="24"/>
          <w:lang w:val="pl-PL"/>
        </w:rPr>
        <w:t xml:space="preserve"> </w:t>
      </w:r>
      <w:r w:rsidR="00761777" w:rsidRPr="00EA47D1">
        <w:rPr>
          <w:rFonts w:ascii="Times New Roman" w:hAnsi="Times New Roman" w:cs="Times New Roman"/>
          <w:bCs/>
          <w:color w:val="auto"/>
          <w:sz w:val="24"/>
          <w:szCs w:val="24"/>
          <w:lang w:val="pl-PL"/>
        </w:rPr>
        <w:t xml:space="preserve">prowadzonym przez </w:t>
      </w:r>
      <w:r w:rsidR="00DB15E8" w:rsidRPr="00EA47D1">
        <w:rPr>
          <w:rFonts w:ascii="Times New Roman" w:hAnsi="Times New Roman" w:cs="Times New Roman"/>
          <w:bCs/>
          <w:color w:val="auto"/>
          <w:sz w:val="24"/>
          <w:szCs w:val="24"/>
          <w:lang w:val="pl-PL"/>
        </w:rPr>
        <w:t xml:space="preserve">: </w:t>
      </w:r>
      <w:r w:rsidR="00DB15E8" w:rsidRPr="00EA47D1">
        <w:rPr>
          <w:rFonts w:ascii="Times New Roman" w:hAnsi="Times New Roman" w:cs="Times New Roman"/>
          <w:b/>
          <w:bCs/>
          <w:color w:val="auto"/>
          <w:sz w:val="24"/>
          <w:szCs w:val="24"/>
          <w:lang w:val="pl-PL"/>
        </w:rPr>
        <w:t>Gminę Iłża, ul. Rynek 11, 27-100  Iłża.</w:t>
      </w:r>
    </w:p>
    <w:p w:rsidR="000B0FBB" w:rsidRPr="00EA47D1" w:rsidRDefault="000B0FBB" w:rsidP="00EA19EB">
      <w:pPr>
        <w:autoSpaceDE w:val="0"/>
        <w:autoSpaceDN w:val="0"/>
        <w:adjustRightInd w:val="0"/>
        <w:spacing w:after="268"/>
        <w:ind w:left="993"/>
        <w:jc w:val="both"/>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 xml:space="preserve">1. nazwa podmiotu……………………………………………..…………………… </w:t>
      </w:r>
    </w:p>
    <w:p w:rsidR="000B0FBB" w:rsidRPr="00EA47D1" w:rsidRDefault="000B0FBB" w:rsidP="00EA19EB">
      <w:pPr>
        <w:autoSpaceDE w:val="0"/>
        <w:autoSpaceDN w:val="0"/>
        <w:adjustRightInd w:val="0"/>
        <w:ind w:left="993"/>
        <w:jc w:val="both"/>
        <w:rPr>
          <w:rFonts w:ascii="Times New Roman" w:hAnsi="Times New Roman" w:cs="Times New Roman"/>
          <w:color w:val="auto"/>
          <w:sz w:val="24"/>
          <w:szCs w:val="24"/>
          <w:lang w:val="pl-PL"/>
        </w:rPr>
      </w:pPr>
      <w:r w:rsidRPr="00EA47D1">
        <w:rPr>
          <w:rFonts w:ascii="Times New Roman" w:hAnsi="Times New Roman" w:cs="Times New Roman"/>
          <w:color w:val="auto"/>
          <w:sz w:val="24"/>
          <w:szCs w:val="24"/>
          <w:lang w:val="pl-PL"/>
        </w:rPr>
        <w:t xml:space="preserve">2. nazwa podmiotu……………………………………………..…………………… </w:t>
      </w:r>
    </w:p>
    <w:p w:rsidR="004554BE" w:rsidRPr="00EA47D1" w:rsidRDefault="004554BE" w:rsidP="00D26B11">
      <w:pPr>
        <w:keepNext/>
        <w:keepLines/>
        <w:spacing w:before="40"/>
        <w:jc w:val="both"/>
        <w:outlineLvl w:val="3"/>
        <w:rPr>
          <w:rFonts w:ascii="Times New Roman" w:hAnsi="Times New Roman" w:cs="Times New Roman"/>
          <w:i/>
          <w:iCs/>
          <w:color w:val="auto"/>
          <w:sz w:val="24"/>
          <w:szCs w:val="24"/>
          <w:lang w:val="pl-PL"/>
        </w:rPr>
      </w:pPr>
      <w:r w:rsidRPr="00EA47D1">
        <w:rPr>
          <w:rFonts w:ascii="Times New Roman" w:hAnsi="Times New Roman" w:cs="Times New Roman"/>
          <w:color w:val="auto"/>
          <w:sz w:val="24"/>
          <w:szCs w:val="24"/>
          <w:lang w:val="pl-PL"/>
        </w:rPr>
        <w:t>Jednocześnie przedstawiam dowody, że powiązania z tymi wykonawcami  nie prowadzą do zakłócenia konkurencji w postępowaniu o udzielenie zamówienia: ……………………………………………………………………………………………</w:t>
      </w:r>
    </w:p>
    <w:p w:rsidR="000B0FBB" w:rsidRPr="00EA47D1" w:rsidRDefault="000B0FBB" w:rsidP="00F86C2B">
      <w:pPr>
        <w:keepNext/>
        <w:keepLines/>
        <w:spacing w:before="40"/>
        <w:ind w:left="190"/>
        <w:outlineLvl w:val="3"/>
        <w:rPr>
          <w:rFonts w:ascii="Times New Roman" w:hAnsi="Times New Roman" w:cs="Times New Roman"/>
          <w:b/>
          <w:i/>
          <w:iCs/>
          <w:color w:val="auto"/>
          <w:sz w:val="24"/>
          <w:szCs w:val="24"/>
          <w:lang w:val="pl-PL"/>
        </w:rPr>
      </w:pPr>
    </w:p>
    <w:p w:rsidR="004554BE" w:rsidRPr="00545224" w:rsidRDefault="004554BE" w:rsidP="00F86C2B">
      <w:pPr>
        <w:contextualSpacing/>
        <w:jc w:val="right"/>
        <w:rPr>
          <w:rFonts w:ascii="Times New Roman" w:hAnsi="Times New Roman" w:cs="Times New Roman"/>
          <w:color w:val="auto"/>
          <w:sz w:val="24"/>
          <w:szCs w:val="24"/>
          <w:lang w:val="pl-PL"/>
        </w:rPr>
      </w:pPr>
      <w:r w:rsidRPr="00545224">
        <w:rPr>
          <w:rFonts w:ascii="Times New Roman" w:hAnsi="Times New Roman" w:cs="Times New Roman"/>
          <w:color w:val="auto"/>
          <w:sz w:val="24"/>
          <w:szCs w:val="24"/>
          <w:lang w:val="pl-PL"/>
        </w:rPr>
        <w:t>.................................................................................................</w:t>
      </w:r>
    </w:p>
    <w:p w:rsidR="004554BE" w:rsidRPr="00545224" w:rsidRDefault="004554BE" w:rsidP="00F86C2B">
      <w:pPr>
        <w:contextualSpacing/>
        <w:jc w:val="right"/>
        <w:rPr>
          <w:rFonts w:ascii="Times New Roman" w:hAnsi="Times New Roman" w:cs="Times New Roman"/>
          <w:i/>
          <w:color w:val="auto"/>
          <w:sz w:val="24"/>
          <w:szCs w:val="24"/>
          <w:lang w:val="pl-PL"/>
        </w:rPr>
      </w:pPr>
      <w:r w:rsidRPr="00545224">
        <w:rPr>
          <w:rFonts w:ascii="Times New Roman" w:hAnsi="Times New Roman" w:cs="Times New Roman"/>
          <w:i/>
          <w:color w:val="auto"/>
          <w:sz w:val="24"/>
          <w:szCs w:val="24"/>
          <w:lang w:val="pl-PL"/>
        </w:rPr>
        <w:t>(data i czytelny  podpis uprawnionego przedstawiciela (i) Wykonawcy)</w:t>
      </w:r>
    </w:p>
    <w:p w:rsidR="00B65E9F" w:rsidRPr="00545224" w:rsidRDefault="00B65E9F" w:rsidP="00F86C2B">
      <w:pPr>
        <w:contextualSpacing/>
        <w:jc w:val="right"/>
        <w:rPr>
          <w:rFonts w:ascii="Times New Roman" w:hAnsi="Times New Roman" w:cs="Times New Roman"/>
          <w:i/>
          <w:color w:val="auto"/>
          <w:sz w:val="24"/>
          <w:szCs w:val="24"/>
          <w:lang w:val="pl-PL"/>
        </w:rPr>
      </w:pPr>
    </w:p>
    <w:p w:rsidR="00B65E9F" w:rsidRPr="00545224" w:rsidRDefault="00B65E9F" w:rsidP="00F86C2B">
      <w:pPr>
        <w:contextualSpacing/>
        <w:jc w:val="right"/>
        <w:rPr>
          <w:rFonts w:ascii="Times New Roman" w:hAnsi="Times New Roman" w:cs="Times New Roman"/>
          <w:i/>
          <w:color w:val="auto"/>
          <w:sz w:val="24"/>
          <w:szCs w:val="24"/>
          <w:lang w:val="pl-PL"/>
        </w:rPr>
      </w:pPr>
    </w:p>
    <w:p w:rsidR="00667EC9" w:rsidRPr="00545224" w:rsidRDefault="00667EC9" w:rsidP="00B65D2E">
      <w:pPr>
        <w:contextualSpacing/>
        <w:rPr>
          <w:rFonts w:ascii="Times New Roman" w:hAnsi="Times New Roman" w:cs="Times New Roman"/>
          <w:i/>
          <w:color w:val="auto"/>
          <w:sz w:val="24"/>
          <w:szCs w:val="24"/>
          <w:lang w:val="pl-PL"/>
        </w:rPr>
      </w:pPr>
    </w:p>
    <w:sectPr w:rsidR="00667EC9" w:rsidRPr="00545224"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95" w:rsidRDefault="00B81695" w:rsidP="00AB3F9A">
      <w:pPr>
        <w:spacing w:after="0" w:line="240" w:lineRule="auto"/>
      </w:pPr>
      <w:r>
        <w:separator/>
      </w:r>
    </w:p>
  </w:endnote>
  <w:endnote w:type="continuationSeparator" w:id="0">
    <w:p w:rsidR="00B81695" w:rsidRDefault="00B81695"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32" w:rsidRDefault="00894532">
    <w:pPr>
      <w:pStyle w:val="Stopka"/>
      <w:jc w:val="center"/>
    </w:pPr>
    <w:r>
      <w:fldChar w:fldCharType="begin"/>
    </w:r>
    <w:r>
      <w:instrText xml:space="preserve"> PAGE </w:instrText>
    </w:r>
    <w:r>
      <w:fldChar w:fldCharType="separate"/>
    </w:r>
    <w:r w:rsidR="00BD5B7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95" w:rsidRDefault="00B81695" w:rsidP="00AB3F9A">
      <w:pPr>
        <w:spacing w:after="0" w:line="240" w:lineRule="auto"/>
      </w:pPr>
      <w:r>
        <w:separator/>
      </w:r>
    </w:p>
  </w:footnote>
  <w:footnote w:type="continuationSeparator" w:id="0">
    <w:p w:rsidR="00B81695" w:rsidRDefault="00B81695" w:rsidP="00AB3F9A">
      <w:pPr>
        <w:spacing w:after="0" w:line="240" w:lineRule="auto"/>
      </w:pPr>
      <w:r>
        <w:continuationSeparator/>
      </w:r>
    </w:p>
  </w:footnote>
  <w:footnote w:id="1">
    <w:p w:rsidR="00894532" w:rsidRPr="001F07B8" w:rsidRDefault="00894532"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894532" w:rsidRPr="001F07B8" w:rsidRDefault="00894532"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532" w:rsidRDefault="008945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C9A42432"/>
    <w:name w:val="WW8Num5"/>
    <w:lvl w:ilvl="0">
      <w:start w:val="1"/>
      <w:numFmt w:val="decimal"/>
      <w:lvlText w:val="%1."/>
      <w:lvlJc w:val="left"/>
      <w:pPr>
        <w:tabs>
          <w:tab w:val="num" w:pos="360"/>
        </w:tabs>
        <w:ind w:left="36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singleLevel"/>
    <w:tmpl w:val="00000006"/>
    <w:name w:val="WW8Num9"/>
    <w:lvl w:ilvl="0">
      <w:start w:val="1"/>
      <w:numFmt w:val="decimal"/>
      <w:lvlText w:val="%1."/>
      <w:lvlJc w:val="left"/>
      <w:pPr>
        <w:tabs>
          <w:tab w:val="num" w:pos="0"/>
        </w:tabs>
        <w:ind w:left="720" w:hanging="360"/>
      </w:p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644" w:hanging="360"/>
      </w:pPr>
      <w:rPr>
        <w:color w:val="800000"/>
      </w:rPr>
    </w:lvl>
  </w:abstractNum>
  <w:abstractNum w:abstractNumId="5" w15:restartNumberingAfterBreak="0">
    <w:nsid w:val="0000000B"/>
    <w:multiLevelType w:val="multilevel"/>
    <w:tmpl w:val="0000000B"/>
    <w:name w:val="WW8Num1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15:restartNumberingAfterBreak="0">
    <w:nsid w:val="00000011"/>
    <w:multiLevelType w:val="singleLevel"/>
    <w:tmpl w:val="00000011"/>
    <w:name w:val="WW8Num20"/>
    <w:lvl w:ilvl="0">
      <w:start w:val="1"/>
      <w:numFmt w:val="lowerLetter"/>
      <w:lvlText w:val="%1)"/>
      <w:lvlJc w:val="left"/>
      <w:pPr>
        <w:tabs>
          <w:tab w:val="num" w:pos="0"/>
        </w:tabs>
        <w:ind w:left="720" w:hanging="360"/>
      </w:pPr>
    </w:lvl>
  </w:abstractNum>
  <w:abstractNum w:abstractNumId="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364568"/>
    <w:multiLevelType w:val="hybridMultilevel"/>
    <w:tmpl w:val="5ABC649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1692548"/>
    <w:multiLevelType w:val="hybridMultilevel"/>
    <w:tmpl w:val="EA6CDD48"/>
    <w:lvl w:ilvl="0" w:tplc="7C80DB2E">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5B6EC0"/>
    <w:multiLevelType w:val="hybridMultilevel"/>
    <w:tmpl w:val="DA7EBF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412035DC"/>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12251D9"/>
    <w:multiLevelType w:val="hybridMultilevel"/>
    <w:tmpl w:val="11CACE1A"/>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0E27F4A"/>
    <w:multiLevelType w:val="hybridMultilevel"/>
    <w:tmpl w:val="A7E0BB44"/>
    <w:lvl w:ilvl="0" w:tplc="052E094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6561085A"/>
    <w:multiLevelType w:val="hybridMultilevel"/>
    <w:tmpl w:val="DDF21C1A"/>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3F5E64"/>
    <w:multiLevelType w:val="multilevel"/>
    <w:tmpl w:val="05109726"/>
    <w:numStyleLink w:val="Zaimportowanystyl2"/>
  </w:abstractNum>
  <w:abstractNum w:abstractNumId="29"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75411CC8"/>
    <w:multiLevelType w:val="hybridMultilevel"/>
    <w:tmpl w:val="98C65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8B7B5F"/>
    <w:multiLevelType w:val="hybridMultilevel"/>
    <w:tmpl w:val="608C477C"/>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C756ED4"/>
    <w:multiLevelType w:val="hybridMultilevel"/>
    <w:tmpl w:val="1CB6D1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786068"/>
    <w:multiLevelType w:val="hybridMultilevel"/>
    <w:tmpl w:val="7560769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8"/>
  </w:num>
  <w:num w:numId="3">
    <w:abstractNumId w:val="28"/>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7"/>
  </w:num>
  <w:num w:numId="5">
    <w:abstractNumId w:val="28"/>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8"/>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9"/>
  </w:num>
  <w:num w:numId="9">
    <w:abstractNumId w:val="26"/>
  </w:num>
  <w:num w:numId="10">
    <w:abstractNumId w:val="28"/>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9"/>
  </w:num>
  <w:num w:numId="14">
    <w:abstractNumId w:val="25"/>
  </w:num>
  <w:num w:numId="15">
    <w:abstractNumId w:val="15"/>
  </w:num>
  <w:num w:numId="16">
    <w:abstractNumId w:val="7"/>
  </w:num>
  <w:num w:numId="17">
    <w:abstractNumId w:val="22"/>
  </w:num>
  <w:num w:numId="18">
    <w:abstractNumId w:val="24"/>
  </w:num>
  <w:num w:numId="19">
    <w:abstractNumId w:val="1"/>
  </w:num>
  <w:num w:numId="20">
    <w:abstractNumId w:val="3"/>
  </w:num>
  <w:num w:numId="21">
    <w:abstractNumId w:val="4"/>
  </w:num>
  <w:num w:numId="22">
    <w:abstractNumId w:val="6"/>
  </w:num>
  <w:num w:numId="23">
    <w:abstractNumId w:val="20"/>
  </w:num>
  <w:num w:numId="24">
    <w:abstractNumId w:val="14"/>
  </w:num>
  <w:num w:numId="25">
    <w:abstractNumId w:val="0"/>
  </w:num>
  <w:num w:numId="26">
    <w:abstractNumId w:val="2"/>
  </w:num>
  <w:num w:numId="27">
    <w:abstractNumId w:val="16"/>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21"/>
  </w:num>
  <w:num w:numId="35">
    <w:abstractNumId w:val="11"/>
  </w:num>
  <w:num w:numId="36">
    <w:abstractNumId w:val="18"/>
  </w:num>
  <w:num w:numId="37">
    <w:abstractNumId w:val="27"/>
  </w:num>
  <w:num w:numId="38">
    <w:abstractNumId w:val="33"/>
  </w:num>
  <w:num w:numId="39">
    <w:abstractNumId w:val="13"/>
  </w:num>
  <w:num w:numId="40">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422"/>
    <w:rsid w:val="0000168B"/>
    <w:rsid w:val="00002818"/>
    <w:rsid w:val="000047E4"/>
    <w:rsid w:val="00005304"/>
    <w:rsid w:val="0002418C"/>
    <w:rsid w:val="000245A1"/>
    <w:rsid w:val="00031857"/>
    <w:rsid w:val="00032530"/>
    <w:rsid w:val="00034B61"/>
    <w:rsid w:val="00040EDC"/>
    <w:rsid w:val="00043746"/>
    <w:rsid w:val="000563F8"/>
    <w:rsid w:val="0006452A"/>
    <w:rsid w:val="000649B2"/>
    <w:rsid w:val="000665BE"/>
    <w:rsid w:val="00071BD6"/>
    <w:rsid w:val="00080FF6"/>
    <w:rsid w:val="00081240"/>
    <w:rsid w:val="00087FBD"/>
    <w:rsid w:val="000908E3"/>
    <w:rsid w:val="00092B84"/>
    <w:rsid w:val="000932DD"/>
    <w:rsid w:val="000A411B"/>
    <w:rsid w:val="000A47E9"/>
    <w:rsid w:val="000A686E"/>
    <w:rsid w:val="000B0FBB"/>
    <w:rsid w:val="000B21AC"/>
    <w:rsid w:val="000B436F"/>
    <w:rsid w:val="000B54AA"/>
    <w:rsid w:val="000C1139"/>
    <w:rsid w:val="000C1496"/>
    <w:rsid w:val="000C2FB2"/>
    <w:rsid w:val="000C7B2B"/>
    <w:rsid w:val="000D093E"/>
    <w:rsid w:val="000D2341"/>
    <w:rsid w:val="000D468C"/>
    <w:rsid w:val="000D4ED1"/>
    <w:rsid w:val="000F3413"/>
    <w:rsid w:val="000F39A3"/>
    <w:rsid w:val="00100162"/>
    <w:rsid w:val="001013EB"/>
    <w:rsid w:val="0010232F"/>
    <w:rsid w:val="00103817"/>
    <w:rsid w:val="001254CE"/>
    <w:rsid w:val="00136D73"/>
    <w:rsid w:val="00142A53"/>
    <w:rsid w:val="00146917"/>
    <w:rsid w:val="00147017"/>
    <w:rsid w:val="00147149"/>
    <w:rsid w:val="00153759"/>
    <w:rsid w:val="001601D5"/>
    <w:rsid w:val="001615AB"/>
    <w:rsid w:val="00194D23"/>
    <w:rsid w:val="00195022"/>
    <w:rsid w:val="00197DF4"/>
    <w:rsid w:val="001A222A"/>
    <w:rsid w:val="001A6674"/>
    <w:rsid w:val="001C0D93"/>
    <w:rsid w:val="001C5DBD"/>
    <w:rsid w:val="001C6249"/>
    <w:rsid w:val="001C77EE"/>
    <w:rsid w:val="001D5BCA"/>
    <w:rsid w:val="001D5D47"/>
    <w:rsid w:val="001D7D50"/>
    <w:rsid w:val="001E11F9"/>
    <w:rsid w:val="001E1A62"/>
    <w:rsid w:val="001E43CE"/>
    <w:rsid w:val="001E5AAB"/>
    <w:rsid w:val="001F07B8"/>
    <w:rsid w:val="001F53AF"/>
    <w:rsid w:val="001F7EC0"/>
    <w:rsid w:val="0020046F"/>
    <w:rsid w:val="0020165B"/>
    <w:rsid w:val="00201EF7"/>
    <w:rsid w:val="00204BF1"/>
    <w:rsid w:val="002052D7"/>
    <w:rsid w:val="0020791B"/>
    <w:rsid w:val="002118D5"/>
    <w:rsid w:val="0021374D"/>
    <w:rsid w:val="002153CF"/>
    <w:rsid w:val="00216DA3"/>
    <w:rsid w:val="00220077"/>
    <w:rsid w:val="00220316"/>
    <w:rsid w:val="00220851"/>
    <w:rsid w:val="002222A5"/>
    <w:rsid w:val="00226608"/>
    <w:rsid w:val="0022760A"/>
    <w:rsid w:val="00227E45"/>
    <w:rsid w:val="0023463E"/>
    <w:rsid w:val="002346E9"/>
    <w:rsid w:val="002464EF"/>
    <w:rsid w:val="002506E2"/>
    <w:rsid w:val="00262A13"/>
    <w:rsid w:val="002678F4"/>
    <w:rsid w:val="00290178"/>
    <w:rsid w:val="00292CFA"/>
    <w:rsid w:val="002A4472"/>
    <w:rsid w:val="002A5466"/>
    <w:rsid w:val="002A7916"/>
    <w:rsid w:val="002C309F"/>
    <w:rsid w:val="002C69D1"/>
    <w:rsid w:val="002D24F7"/>
    <w:rsid w:val="002D5B7E"/>
    <w:rsid w:val="002E2748"/>
    <w:rsid w:val="002E3DBE"/>
    <w:rsid w:val="002E4276"/>
    <w:rsid w:val="002E4CE6"/>
    <w:rsid w:val="002E5D73"/>
    <w:rsid w:val="002F1AA2"/>
    <w:rsid w:val="002F73EC"/>
    <w:rsid w:val="00307AA0"/>
    <w:rsid w:val="00313AA8"/>
    <w:rsid w:val="00321ED3"/>
    <w:rsid w:val="003237E7"/>
    <w:rsid w:val="003306A2"/>
    <w:rsid w:val="003354D2"/>
    <w:rsid w:val="00340C33"/>
    <w:rsid w:val="00342354"/>
    <w:rsid w:val="00342C75"/>
    <w:rsid w:val="00343FFE"/>
    <w:rsid w:val="0035364D"/>
    <w:rsid w:val="00360861"/>
    <w:rsid w:val="00360E23"/>
    <w:rsid w:val="003614CD"/>
    <w:rsid w:val="0036168D"/>
    <w:rsid w:val="00364764"/>
    <w:rsid w:val="00367257"/>
    <w:rsid w:val="00371895"/>
    <w:rsid w:val="0038478A"/>
    <w:rsid w:val="00387D17"/>
    <w:rsid w:val="00392ED4"/>
    <w:rsid w:val="00393254"/>
    <w:rsid w:val="00393EE5"/>
    <w:rsid w:val="00394F6A"/>
    <w:rsid w:val="003A695B"/>
    <w:rsid w:val="003B3582"/>
    <w:rsid w:val="003B38D7"/>
    <w:rsid w:val="003B6905"/>
    <w:rsid w:val="003C441D"/>
    <w:rsid w:val="003D03AD"/>
    <w:rsid w:val="003D7A94"/>
    <w:rsid w:val="003E0984"/>
    <w:rsid w:val="003E13D3"/>
    <w:rsid w:val="003F1C45"/>
    <w:rsid w:val="003F1D1A"/>
    <w:rsid w:val="003F290C"/>
    <w:rsid w:val="003F7AE0"/>
    <w:rsid w:val="004037B1"/>
    <w:rsid w:val="00410954"/>
    <w:rsid w:val="004112BB"/>
    <w:rsid w:val="00412BDD"/>
    <w:rsid w:val="00420FCB"/>
    <w:rsid w:val="00424F03"/>
    <w:rsid w:val="00436105"/>
    <w:rsid w:val="00446333"/>
    <w:rsid w:val="00453565"/>
    <w:rsid w:val="004554BE"/>
    <w:rsid w:val="004572E8"/>
    <w:rsid w:val="0046195D"/>
    <w:rsid w:val="00475D49"/>
    <w:rsid w:val="00476305"/>
    <w:rsid w:val="00481767"/>
    <w:rsid w:val="0048403D"/>
    <w:rsid w:val="0048696B"/>
    <w:rsid w:val="00487F6C"/>
    <w:rsid w:val="00490CF3"/>
    <w:rsid w:val="00492470"/>
    <w:rsid w:val="004A07BD"/>
    <w:rsid w:val="004A28F9"/>
    <w:rsid w:val="004A73EA"/>
    <w:rsid w:val="004C46A9"/>
    <w:rsid w:val="004C5C5C"/>
    <w:rsid w:val="004C7561"/>
    <w:rsid w:val="004D3E33"/>
    <w:rsid w:val="004D418C"/>
    <w:rsid w:val="004E1642"/>
    <w:rsid w:val="004E6189"/>
    <w:rsid w:val="004F0EAC"/>
    <w:rsid w:val="004F24B1"/>
    <w:rsid w:val="004F5F73"/>
    <w:rsid w:val="004F7415"/>
    <w:rsid w:val="00504E11"/>
    <w:rsid w:val="005107B5"/>
    <w:rsid w:val="005135A5"/>
    <w:rsid w:val="005138D4"/>
    <w:rsid w:val="00520950"/>
    <w:rsid w:val="005355AC"/>
    <w:rsid w:val="005378F9"/>
    <w:rsid w:val="00543111"/>
    <w:rsid w:val="00544EFC"/>
    <w:rsid w:val="00545224"/>
    <w:rsid w:val="00546719"/>
    <w:rsid w:val="00547C9D"/>
    <w:rsid w:val="00550B64"/>
    <w:rsid w:val="00553D5E"/>
    <w:rsid w:val="00562188"/>
    <w:rsid w:val="00562E77"/>
    <w:rsid w:val="0056359A"/>
    <w:rsid w:val="00563ACA"/>
    <w:rsid w:val="005665CB"/>
    <w:rsid w:val="00572A24"/>
    <w:rsid w:val="00573AB0"/>
    <w:rsid w:val="00585216"/>
    <w:rsid w:val="00586CF4"/>
    <w:rsid w:val="0059135E"/>
    <w:rsid w:val="00596055"/>
    <w:rsid w:val="005A7BEF"/>
    <w:rsid w:val="005B4B99"/>
    <w:rsid w:val="005B6451"/>
    <w:rsid w:val="005D0439"/>
    <w:rsid w:val="005E00AF"/>
    <w:rsid w:val="005E0F22"/>
    <w:rsid w:val="005E5125"/>
    <w:rsid w:val="005E5DB3"/>
    <w:rsid w:val="005F0300"/>
    <w:rsid w:val="005F0AA8"/>
    <w:rsid w:val="005F2AFF"/>
    <w:rsid w:val="005F4275"/>
    <w:rsid w:val="005F7294"/>
    <w:rsid w:val="005F7737"/>
    <w:rsid w:val="00604A4D"/>
    <w:rsid w:val="00604DE3"/>
    <w:rsid w:val="00605340"/>
    <w:rsid w:val="00613B3F"/>
    <w:rsid w:val="006165CB"/>
    <w:rsid w:val="00616640"/>
    <w:rsid w:val="00624E8D"/>
    <w:rsid w:val="0062534D"/>
    <w:rsid w:val="00630808"/>
    <w:rsid w:val="0064462B"/>
    <w:rsid w:val="00647A90"/>
    <w:rsid w:val="00665B32"/>
    <w:rsid w:val="00666B31"/>
    <w:rsid w:val="00667EC9"/>
    <w:rsid w:val="00671147"/>
    <w:rsid w:val="006749FC"/>
    <w:rsid w:val="006838BE"/>
    <w:rsid w:val="00690B1D"/>
    <w:rsid w:val="00693001"/>
    <w:rsid w:val="00696979"/>
    <w:rsid w:val="00697B95"/>
    <w:rsid w:val="006B1C50"/>
    <w:rsid w:val="006B5463"/>
    <w:rsid w:val="006C11B7"/>
    <w:rsid w:val="006C432E"/>
    <w:rsid w:val="006C43F0"/>
    <w:rsid w:val="006C51FC"/>
    <w:rsid w:val="006D15CE"/>
    <w:rsid w:val="006E7449"/>
    <w:rsid w:val="006F2A6F"/>
    <w:rsid w:val="006F5BBD"/>
    <w:rsid w:val="00700A3E"/>
    <w:rsid w:val="00701338"/>
    <w:rsid w:val="00703D10"/>
    <w:rsid w:val="00710819"/>
    <w:rsid w:val="00713B02"/>
    <w:rsid w:val="007168F4"/>
    <w:rsid w:val="0071742A"/>
    <w:rsid w:val="00721156"/>
    <w:rsid w:val="0072286A"/>
    <w:rsid w:val="00722928"/>
    <w:rsid w:val="00727DB7"/>
    <w:rsid w:val="00743B39"/>
    <w:rsid w:val="00753558"/>
    <w:rsid w:val="00761777"/>
    <w:rsid w:val="00762CFB"/>
    <w:rsid w:val="007711DC"/>
    <w:rsid w:val="00773035"/>
    <w:rsid w:val="007A0098"/>
    <w:rsid w:val="007A2F3E"/>
    <w:rsid w:val="007A3086"/>
    <w:rsid w:val="007A53C5"/>
    <w:rsid w:val="007A551D"/>
    <w:rsid w:val="007A7518"/>
    <w:rsid w:val="007B1018"/>
    <w:rsid w:val="007B460C"/>
    <w:rsid w:val="007C1065"/>
    <w:rsid w:val="007C1F07"/>
    <w:rsid w:val="007C3F10"/>
    <w:rsid w:val="007C6540"/>
    <w:rsid w:val="007C75D3"/>
    <w:rsid w:val="007D13D7"/>
    <w:rsid w:val="007D3FEE"/>
    <w:rsid w:val="007E5950"/>
    <w:rsid w:val="007F21D4"/>
    <w:rsid w:val="007F2EEA"/>
    <w:rsid w:val="00800F00"/>
    <w:rsid w:val="008022D6"/>
    <w:rsid w:val="00810A03"/>
    <w:rsid w:val="008115F7"/>
    <w:rsid w:val="00812083"/>
    <w:rsid w:val="008209E8"/>
    <w:rsid w:val="0082504C"/>
    <w:rsid w:val="00827BF0"/>
    <w:rsid w:val="00846675"/>
    <w:rsid w:val="00854E36"/>
    <w:rsid w:val="00856393"/>
    <w:rsid w:val="00860015"/>
    <w:rsid w:val="00861D9F"/>
    <w:rsid w:val="008660B5"/>
    <w:rsid w:val="008820CA"/>
    <w:rsid w:val="008874EC"/>
    <w:rsid w:val="00891347"/>
    <w:rsid w:val="00892893"/>
    <w:rsid w:val="00892E05"/>
    <w:rsid w:val="00894532"/>
    <w:rsid w:val="008A625A"/>
    <w:rsid w:val="008A6F6E"/>
    <w:rsid w:val="008B4A26"/>
    <w:rsid w:val="008B50C4"/>
    <w:rsid w:val="008C1546"/>
    <w:rsid w:val="008C1A43"/>
    <w:rsid w:val="008C53D0"/>
    <w:rsid w:val="008C5E63"/>
    <w:rsid w:val="008D0575"/>
    <w:rsid w:val="008D05A2"/>
    <w:rsid w:val="008D1E52"/>
    <w:rsid w:val="008D3532"/>
    <w:rsid w:val="008E2CAE"/>
    <w:rsid w:val="008E35B6"/>
    <w:rsid w:val="008E4F3E"/>
    <w:rsid w:val="008E5F6B"/>
    <w:rsid w:val="008E72EF"/>
    <w:rsid w:val="008E7A9C"/>
    <w:rsid w:val="008F15D8"/>
    <w:rsid w:val="008F248B"/>
    <w:rsid w:val="008F567A"/>
    <w:rsid w:val="008F64CE"/>
    <w:rsid w:val="00900936"/>
    <w:rsid w:val="009015F6"/>
    <w:rsid w:val="0090377F"/>
    <w:rsid w:val="00905A9F"/>
    <w:rsid w:val="00906730"/>
    <w:rsid w:val="00907FC4"/>
    <w:rsid w:val="009123C5"/>
    <w:rsid w:val="00913161"/>
    <w:rsid w:val="00914221"/>
    <w:rsid w:val="0092144B"/>
    <w:rsid w:val="009344FA"/>
    <w:rsid w:val="00936E28"/>
    <w:rsid w:val="009372CD"/>
    <w:rsid w:val="009378BD"/>
    <w:rsid w:val="00942F81"/>
    <w:rsid w:val="00946BC8"/>
    <w:rsid w:val="00951AEE"/>
    <w:rsid w:val="009601FC"/>
    <w:rsid w:val="009607DD"/>
    <w:rsid w:val="009679AF"/>
    <w:rsid w:val="00967C30"/>
    <w:rsid w:val="0097103A"/>
    <w:rsid w:val="0097187F"/>
    <w:rsid w:val="009741D3"/>
    <w:rsid w:val="00974B9E"/>
    <w:rsid w:val="00984267"/>
    <w:rsid w:val="00990BC1"/>
    <w:rsid w:val="0099207F"/>
    <w:rsid w:val="00997CA4"/>
    <w:rsid w:val="009A07E4"/>
    <w:rsid w:val="009A3DFE"/>
    <w:rsid w:val="009A7F06"/>
    <w:rsid w:val="009B21CA"/>
    <w:rsid w:val="009B6EB7"/>
    <w:rsid w:val="009B7554"/>
    <w:rsid w:val="009C0BF7"/>
    <w:rsid w:val="009C4888"/>
    <w:rsid w:val="009C6D44"/>
    <w:rsid w:val="009E1018"/>
    <w:rsid w:val="009E4C26"/>
    <w:rsid w:val="009F2230"/>
    <w:rsid w:val="009F2B63"/>
    <w:rsid w:val="009F7EDE"/>
    <w:rsid w:val="00A00F11"/>
    <w:rsid w:val="00A03061"/>
    <w:rsid w:val="00A03525"/>
    <w:rsid w:val="00A05BD2"/>
    <w:rsid w:val="00A0677A"/>
    <w:rsid w:val="00A1484D"/>
    <w:rsid w:val="00A21924"/>
    <w:rsid w:val="00A235A2"/>
    <w:rsid w:val="00A3426C"/>
    <w:rsid w:val="00A4514F"/>
    <w:rsid w:val="00A4776D"/>
    <w:rsid w:val="00A50BFA"/>
    <w:rsid w:val="00A52238"/>
    <w:rsid w:val="00A6163E"/>
    <w:rsid w:val="00A63DD2"/>
    <w:rsid w:val="00A655AD"/>
    <w:rsid w:val="00A66F97"/>
    <w:rsid w:val="00A70A46"/>
    <w:rsid w:val="00A74B10"/>
    <w:rsid w:val="00A919F3"/>
    <w:rsid w:val="00A926BE"/>
    <w:rsid w:val="00A94A92"/>
    <w:rsid w:val="00A9693F"/>
    <w:rsid w:val="00A96EBA"/>
    <w:rsid w:val="00AA6CB6"/>
    <w:rsid w:val="00AA7092"/>
    <w:rsid w:val="00AB3F9A"/>
    <w:rsid w:val="00AC4D8D"/>
    <w:rsid w:val="00AC714D"/>
    <w:rsid w:val="00AC7F9B"/>
    <w:rsid w:val="00AD6F9D"/>
    <w:rsid w:val="00AE1148"/>
    <w:rsid w:val="00AF0D18"/>
    <w:rsid w:val="00B0049C"/>
    <w:rsid w:val="00B05936"/>
    <w:rsid w:val="00B11A5E"/>
    <w:rsid w:val="00B13EDC"/>
    <w:rsid w:val="00B14E6E"/>
    <w:rsid w:val="00B1602C"/>
    <w:rsid w:val="00B2239F"/>
    <w:rsid w:val="00B23863"/>
    <w:rsid w:val="00B24E2D"/>
    <w:rsid w:val="00B33CBE"/>
    <w:rsid w:val="00B40819"/>
    <w:rsid w:val="00B40A21"/>
    <w:rsid w:val="00B43C7E"/>
    <w:rsid w:val="00B445B0"/>
    <w:rsid w:val="00B468F9"/>
    <w:rsid w:val="00B56A58"/>
    <w:rsid w:val="00B65AE4"/>
    <w:rsid w:val="00B65D2E"/>
    <w:rsid w:val="00B65E9F"/>
    <w:rsid w:val="00B81695"/>
    <w:rsid w:val="00B822B9"/>
    <w:rsid w:val="00B82A8E"/>
    <w:rsid w:val="00B9091B"/>
    <w:rsid w:val="00B92F69"/>
    <w:rsid w:val="00B93325"/>
    <w:rsid w:val="00B9537E"/>
    <w:rsid w:val="00B969C1"/>
    <w:rsid w:val="00BA4232"/>
    <w:rsid w:val="00BA4E68"/>
    <w:rsid w:val="00BB7AA0"/>
    <w:rsid w:val="00BC04E5"/>
    <w:rsid w:val="00BD2EE8"/>
    <w:rsid w:val="00BD448A"/>
    <w:rsid w:val="00BD5B74"/>
    <w:rsid w:val="00BE0710"/>
    <w:rsid w:val="00BE0CAB"/>
    <w:rsid w:val="00BE0E18"/>
    <w:rsid w:val="00BE1F7A"/>
    <w:rsid w:val="00BE2173"/>
    <w:rsid w:val="00BE4EF0"/>
    <w:rsid w:val="00C013D2"/>
    <w:rsid w:val="00C01D88"/>
    <w:rsid w:val="00C03FDB"/>
    <w:rsid w:val="00C31B41"/>
    <w:rsid w:val="00C32757"/>
    <w:rsid w:val="00C36141"/>
    <w:rsid w:val="00C367B9"/>
    <w:rsid w:val="00C41837"/>
    <w:rsid w:val="00C51BCD"/>
    <w:rsid w:val="00C61086"/>
    <w:rsid w:val="00C61D90"/>
    <w:rsid w:val="00C70156"/>
    <w:rsid w:val="00C726C6"/>
    <w:rsid w:val="00C7366E"/>
    <w:rsid w:val="00C819F7"/>
    <w:rsid w:val="00CA3BF8"/>
    <w:rsid w:val="00CB01F2"/>
    <w:rsid w:val="00CB12F2"/>
    <w:rsid w:val="00CB60C8"/>
    <w:rsid w:val="00CB6D6A"/>
    <w:rsid w:val="00CC1831"/>
    <w:rsid w:val="00CC1D0C"/>
    <w:rsid w:val="00CD093F"/>
    <w:rsid w:val="00CD1509"/>
    <w:rsid w:val="00CD3804"/>
    <w:rsid w:val="00CD3A75"/>
    <w:rsid w:val="00CE019B"/>
    <w:rsid w:val="00CE399E"/>
    <w:rsid w:val="00CE4B52"/>
    <w:rsid w:val="00CF1097"/>
    <w:rsid w:val="00CF25BD"/>
    <w:rsid w:val="00CF5792"/>
    <w:rsid w:val="00CF58E8"/>
    <w:rsid w:val="00CF5A17"/>
    <w:rsid w:val="00CF6B01"/>
    <w:rsid w:val="00D068BE"/>
    <w:rsid w:val="00D219E1"/>
    <w:rsid w:val="00D255ED"/>
    <w:rsid w:val="00D26B11"/>
    <w:rsid w:val="00D315E5"/>
    <w:rsid w:val="00D324E9"/>
    <w:rsid w:val="00D34468"/>
    <w:rsid w:val="00D3679A"/>
    <w:rsid w:val="00D402FB"/>
    <w:rsid w:val="00D407B4"/>
    <w:rsid w:val="00D55781"/>
    <w:rsid w:val="00D57697"/>
    <w:rsid w:val="00D67042"/>
    <w:rsid w:val="00D74907"/>
    <w:rsid w:val="00D751AF"/>
    <w:rsid w:val="00D75AD9"/>
    <w:rsid w:val="00D762A0"/>
    <w:rsid w:val="00D762EB"/>
    <w:rsid w:val="00D814E7"/>
    <w:rsid w:val="00D8218E"/>
    <w:rsid w:val="00D832E0"/>
    <w:rsid w:val="00D85890"/>
    <w:rsid w:val="00D901D8"/>
    <w:rsid w:val="00D9441A"/>
    <w:rsid w:val="00DA04D5"/>
    <w:rsid w:val="00DA6A8E"/>
    <w:rsid w:val="00DB1296"/>
    <w:rsid w:val="00DB15E8"/>
    <w:rsid w:val="00DB18B8"/>
    <w:rsid w:val="00DB6E55"/>
    <w:rsid w:val="00DD28F0"/>
    <w:rsid w:val="00DE05F2"/>
    <w:rsid w:val="00DE13B9"/>
    <w:rsid w:val="00DE5737"/>
    <w:rsid w:val="00DE658F"/>
    <w:rsid w:val="00DF3661"/>
    <w:rsid w:val="00DF46DF"/>
    <w:rsid w:val="00DF6227"/>
    <w:rsid w:val="00DF6423"/>
    <w:rsid w:val="00E06294"/>
    <w:rsid w:val="00E21166"/>
    <w:rsid w:val="00E2133C"/>
    <w:rsid w:val="00E23B6E"/>
    <w:rsid w:val="00E35E71"/>
    <w:rsid w:val="00E36B15"/>
    <w:rsid w:val="00E37079"/>
    <w:rsid w:val="00E37847"/>
    <w:rsid w:val="00E37F7E"/>
    <w:rsid w:val="00E402D3"/>
    <w:rsid w:val="00E545EE"/>
    <w:rsid w:val="00E60600"/>
    <w:rsid w:val="00E624A5"/>
    <w:rsid w:val="00E63A8D"/>
    <w:rsid w:val="00E65506"/>
    <w:rsid w:val="00E71E1E"/>
    <w:rsid w:val="00E74D1E"/>
    <w:rsid w:val="00E75632"/>
    <w:rsid w:val="00E838DF"/>
    <w:rsid w:val="00E84265"/>
    <w:rsid w:val="00E84F57"/>
    <w:rsid w:val="00E8638A"/>
    <w:rsid w:val="00E97203"/>
    <w:rsid w:val="00E97BA5"/>
    <w:rsid w:val="00EA19EB"/>
    <w:rsid w:val="00EA3C46"/>
    <w:rsid w:val="00EA47D1"/>
    <w:rsid w:val="00EA6755"/>
    <w:rsid w:val="00EB01BD"/>
    <w:rsid w:val="00EB311E"/>
    <w:rsid w:val="00EB4806"/>
    <w:rsid w:val="00EC130F"/>
    <w:rsid w:val="00EC13E7"/>
    <w:rsid w:val="00EC3E5A"/>
    <w:rsid w:val="00ED518C"/>
    <w:rsid w:val="00ED78AF"/>
    <w:rsid w:val="00EE24B6"/>
    <w:rsid w:val="00EF2B61"/>
    <w:rsid w:val="00EF3422"/>
    <w:rsid w:val="00F014DF"/>
    <w:rsid w:val="00F02FC1"/>
    <w:rsid w:val="00F20B5C"/>
    <w:rsid w:val="00F23F27"/>
    <w:rsid w:val="00F3075F"/>
    <w:rsid w:val="00F31B44"/>
    <w:rsid w:val="00F36FB1"/>
    <w:rsid w:val="00F444DA"/>
    <w:rsid w:val="00F4780A"/>
    <w:rsid w:val="00F50F3A"/>
    <w:rsid w:val="00F5725F"/>
    <w:rsid w:val="00F57C1A"/>
    <w:rsid w:val="00F57FFC"/>
    <w:rsid w:val="00F64512"/>
    <w:rsid w:val="00F649D7"/>
    <w:rsid w:val="00F70859"/>
    <w:rsid w:val="00F7349C"/>
    <w:rsid w:val="00F76CF9"/>
    <w:rsid w:val="00F803DC"/>
    <w:rsid w:val="00F80ECD"/>
    <w:rsid w:val="00F845E0"/>
    <w:rsid w:val="00F85384"/>
    <w:rsid w:val="00F86C2B"/>
    <w:rsid w:val="00F910B2"/>
    <w:rsid w:val="00F91506"/>
    <w:rsid w:val="00F95E7B"/>
    <w:rsid w:val="00F96B81"/>
    <w:rsid w:val="00F96BE8"/>
    <w:rsid w:val="00FA042B"/>
    <w:rsid w:val="00FA0443"/>
    <w:rsid w:val="00FA1797"/>
    <w:rsid w:val="00FA34F5"/>
    <w:rsid w:val="00FA509C"/>
    <w:rsid w:val="00FA6CD8"/>
    <w:rsid w:val="00FB07C5"/>
    <w:rsid w:val="00FC2ADA"/>
    <w:rsid w:val="00FC6A72"/>
    <w:rsid w:val="00FD0A3D"/>
    <w:rsid w:val="00FD0CBD"/>
    <w:rsid w:val="00FD1FA7"/>
    <w:rsid w:val="00FD35E1"/>
    <w:rsid w:val="00FE0BC9"/>
    <w:rsid w:val="00FE1807"/>
    <w:rsid w:val="00FE2807"/>
    <w:rsid w:val="00FE7E22"/>
    <w:rsid w:val="00FF007E"/>
    <w:rsid w:val="00FF14B3"/>
    <w:rsid w:val="00FF16CB"/>
    <w:rsid w:val="00FF3DF1"/>
    <w:rsid w:val="00FF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F7EDE"/>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 w:type="paragraph" w:customStyle="1" w:styleId="Tekstpodstawowy21">
    <w:name w:val="Tekst podstawowy 21"/>
    <w:basedOn w:val="Normalny"/>
    <w:rsid w:val="00EB31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ascii="Times New Roman" w:eastAsia="Times New Roman" w:hAnsi="Times New Roman"/>
      <w:color w:val="auto"/>
      <w:sz w:val="24"/>
      <w:szCs w:val="24"/>
      <w:bdr w:val="none" w:sz="0" w:space="0" w:color="auto"/>
      <w:lang w:val="pl-PL" w:eastAsia="ar-SA"/>
    </w:rPr>
  </w:style>
  <w:style w:type="numbering" w:customStyle="1" w:styleId="Bezlisty1">
    <w:name w:val="Bez listy1"/>
    <w:next w:val="Bezlisty"/>
    <w:semiHidden/>
    <w:rsid w:val="00A926BE"/>
  </w:style>
  <w:style w:type="table" w:customStyle="1" w:styleId="Tabela-Siatka1">
    <w:name w:val="Tabela - Siatka1"/>
    <w:basedOn w:val="Standardowy"/>
    <w:next w:val="Tabela-Siatka"/>
    <w:rsid w:val="00A926B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www.ilza.or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89B3B-A4FE-4700-A223-5478B181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36</Pages>
  <Words>10942</Words>
  <Characters>65657</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Administrator</cp:lastModifiedBy>
  <cp:revision>33</cp:revision>
  <cp:lastPrinted>2017-07-03T13:32:00Z</cp:lastPrinted>
  <dcterms:created xsi:type="dcterms:W3CDTF">2017-04-25T11:10:00Z</dcterms:created>
  <dcterms:modified xsi:type="dcterms:W3CDTF">2017-07-03T13:34:00Z</dcterms:modified>
</cp:coreProperties>
</file>