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FB624F">
        <w:rPr>
          <w:rFonts w:cs="Times New Roman"/>
          <w:lang w:val="pl-PL"/>
        </w:rPr>
        <w:t>14</w:t>
      </w:r>
      <w:r w:rsidR="00FF16CB">
        <w:rPr>
          <w:rFonts w:cs="Times New Roman"/>
          <w:lang w:val="pl-PL"/>
        </w:rPr>
        <w:t>.</w:t>
      </w:r>
      <w:r w:rsidR="00B35E15">
        <w:rPr>
          <w:rFonts w:cs="Times New Roman"/>
          <w:lang w:val="pl-PL"/>
        </w:rPr>
        <w:t>03</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3C0937">
        <w:rPr>
          <w:rFonts w:cs="Times New Roman"/>
          <w:b/>
          <w:bCs/>
          <w:lang w:val="pl-PL"/>
        </w:rPr>
        <w:t>15</w:t>
      </w:r>
      <w:r w:rsidR="00FF16CB">
        <w:rPr>
          <w:rFonts w:cs="Times New Roman"/>
          <w:b/>
          <w:bCs/>
          <w:lang w:val="pl-PL"/>
        </w:rPr>
        <w:t>.</w:t>
      </w:r>
      <w:r>
        <w:rPr>
          <w:rFonts w:cs="Times New Roman"/>
          <w:b/>
          <w:bCs/>
          <w:lang w:val="pl-PL"/>
        </w:rPr>
        <w:t>1.</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bookmarkStart w:id="0" w:name="_GoBack"/>
      <w:bookmarkEnd w:id="0"/>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361734" w:rsidRDefault="00361734" w:rsidP="00743B39">
      <w:pPr>
        <w:ind w:left="4248" w:firstLine="708"/>
        <w:jc w:val="both"/>
        <w:rPr>
          <w:rFonts w:ascii="Times New Roman" w:eastAsia="Cambria" w:hAnsi="Times New Roman" w:cs="Times New Roman"/>
          <w:b/>
          <w:sz w:val="24"/>
          <w:szCs w:val="24"/>
          <w:lang w:val="pl-PL"/>
        </w:rPr>
      </w:pPr>
      <w:r w:rsidRPr="00361734">
        <w:rPr>
          <w:rFonts w:ascii="Times New Roman" w:eastAsia="Cambria" w:hAnsi="Times New Roman" w:cs="Times New Roman"/>
          <w:b/>
          <w:sz w:val="24"/>
          <w:szCs w:val="24"/>
          <w:lang w:val="pl-PL"/>
        </w:rPr>
        <w:t xml:space="preserve">Burmistrz Iłży </w:t>
      </w:r>
    </w:p>
    <w:p w:rsidR="00361734" w:rsidRPr="00361734" w:rsidRDefault="00361734" w:rsidP="00743B39">
      <w:pPr>
        <w:ind w:left="4248" w:firstLine="708"/>
        <w:jc w:val="both"/>
        <w:rPr>
          <w:rFonts w:ascii="Times New Roman" w:eastAsia="Cambria" w:hAnsi="Times New Roman" w:cs="Times New Roman"/>
          <w:b/>
          <w:sz w:val="24"/>
          <w:szCs w:val="24"/>
          <w:lang w:val="pl-PL"/>
        </w:rPr>
      </w:pPr>
      <w:r w:rsidRPr="00361734">
        <w:rPr>
          <w:rFonts w:ascii="Times New Roman" w:eastAsia="Cambria" w:hAnsi="Times New Roman" w:cs="Times New Roman"/>
          <w:b/>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20021D" w:rsidRPr="00743B39" w:rsidRDefault="0020021D"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974B9E">
      <w:pPr>
        <w:spacing w:after="0"/>
        <w:ind w:left="709" w:hanging="425"/>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F80ECD">
        <w:rPr>
          <w:rFonts w:ascii="Times New Roman" w:eastAsia="Cambria" w:hAnsi="Times New Roman" w:cs="Times New Roman"/>
          <w:b/>
          <w:sz w:val="24"/>
          <w:szCs w:val="24"/>
          <w:lang w:val="pl-PL"/>
        </w:rPr>
        <w:t>”.</w:t>
      </w:r>
    </w:p>
    <w:p w:rsidR="003C0937" w:rsidRPr="00EF3C38" w:rsidRDefault="00FF16CB" w:rsidP="00D17F5E">
      <w:pPr>
        <w:spacing w:after="0" w:line="240" w:lineRule="auto"/>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Roboty wewnętrzne demontażowo-rozbiórkowe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Roboty wewnętrzne remontowo-montażowe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Instalacje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zewnętrzne </w:t>
      </w:r>
      <w:r w:rsidR="007124A8">
        <w:rPr>
          <w:rFonts w:ascii="Times New Roman" w:eastAsia="Cambria" w:hAnsi="Times New Roman" w:cs="Times New Roman"/>
          <w:sz w:val="24"/>
          <w:szCs w:val="24"/>
        </w:rPr>
        <w:t>budynków</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Instalacje elektryczne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ogrodzenia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schodów zewnętrznych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nawierzchni podwórka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Pomieszczenia gospodarcze</w:t>
      </w:r>
    </w:p>
    <w:p w:rsidR="00D324E9" w:rsidRPr="00D324E9" w:rsidRDefault="00D324E9" w:rsidP="00974B9E">
      <w:pPr>
        <w:spacing w:after="0"/>
        <w:ind w:left="851"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3A6155" w:rsidRPr="003A6155" w:rsidRDefault="003A6155"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45111000-8  </w:t>
      </w:r>
      <w:r w:rsidR="00123E0D" w:rsidRPr="00123E0D">
        <w:rPr>
          <w:rFonts w:ascii="Times New Roman" w:hAnsi="Times New Roman" w:cs="Times New Roman"/>
          <w:iCs/>
          <w:color w:val="auto"/>
          <w:sz w:val="24"/>
          <w:szCs w:val="24"/>
          <w:bdr w:val="none" w:sz="0" w:space="0" w:color="auto"/>
          <w:lang w:val="pl-PL"/>
        </w:rPr>
        <w:t>Roboty w zakresie burzenia, roboty ziemne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45262300-4  </w:t>
      </w:r>
      <w:r w:rsidR="00123E0D" w:rsidRPr="00123E0D">
        <w:rPr>
          <w:rFonts w:ascii="Times New Roman" w:hAnsi="Times New Roman" w:cs="Times New Roman"/>
          <w:iCs/>
          <w:color w:val="auto"/>
          <w:sz w:val="24"/>
          <w:szCs w:val="24"/>
          <w:bdr w:val="none" w:sz="0" w:space="0" w:color="auto"/>
          <w:lang w:val="pl-PL"/>
        </w:rPr>
        <w:t>Betonowanie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45262500-6  </w:t>
      </w:r>
      <w:r>
        <w:rPr>
          <w:rFonts w:ascii="Times New Roman" w:hAnsi="Times New Roman" w:cs="Times New Roman"/>
          <w:iCs/>
          <w:color w:val="auto"/>
          <w:sz w:val="24"/>
          <w:szCs w:val="24"/>
          <w:bdr w:val="none" w:sz="0" w:space="0" w:color="auto"/>
          <w:lang w:val="pl-PL"/>
        </w:rPr>
        <w:t>R</w:t>
      </w:r>
      <w:r w:rsidRPr="003A6155">
        <w:rPr>
          <w:rFonts w:ascii="Times New Roman" w:hAnsi="Times New Roman" w:cs="Times New Roman"/>
          <w:iCs/>
          <w:color w:val="auto"/>
          <w:sz w:val="24"/>
          <w:szCs w:val="24"/>
          <w:bdr w:val="none" w:sz="0" w:space="0" w:color="auto"/>
          <w:lang w:val="pl-PL"/>
        </w:rPr>
        <w:t xml:space="preserve">oboty murarskie i murowe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45324000-4  </w:t>
      </w:r>
      <w:r w:rsidR="00123E0D" w:rsidRPr="00123E0D">
        <w:rPr>
          <w:rFonts w:ascii="Times New Roman" w:hAnsi="Times New Roman" w:cs="Times New Roman"/>
          <w:iCs/>
          <w:color w:val="auto"/>
          <w:sz w:val="24"/>
          <w:szCs w:val="24"/>
          <w:bdr w:val="none" w:sz="0" w:space="0" w:color="auto"/>
          <w:lang w:val="pl-PL"/>
        </w:rPr>
        <w:t>Roboty w zakresie okładziny tynkowej</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45430000-0  </w:t>
      </w:r>
      <w:r>
        <w:rPr>
          <w:rFonts w:ascii="Times New Roman" w:hAnsi="Times New Roman" w:cs="Times New Roman"/>
          <w:iCs/>
          <w:color w:val="auto"/>
          <w:sz w:val="24"/>
          <w:szCs w:val="24"/>
          <w:bdr w:val="none" w:sz="0" w:space="0" w:color="auto"/>
          <w:lang w:val="pl-PL"/>
        </w:rPr>
        <w:t>M</w:t>
      </w:r>
      <w:r w:rsidRPr="003A6155">
        <w:rPr>
          <w:rFonts w:ascii="Times New Roman" w:hAnsi="Times New Roman" w:cs="Times New Roman"/>
          <w:iCs/>
          <w:color w:val="auto"/>
          <w:sz w:val="24"/>
          <w:szCs w:val="24"/>
          <w:bdr w:val="none" w:sz="0" w:space="0" w:color="auto"/>
          <w:lang w:val="pl-PL"/>
        </w:rPr>
        <w:t xml:space="preserve">alowanie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45320000-6  </w:t>
      </w:r>
      <w:r w:rsidR="00123E0D" w:rsidRPr="00123E0D">
        <w:rPr>
          <w:rFonts w:ascii="Times New Roman" w:hAnsi="Times New Roman" w:cs="Times New Roman"/>
          <w:iCs/>
          <w:color w:val="auto"/>
          <w:sz w:val="24"/>
          <w:szCs w:val="24"/>
          <w:bdr w:val="none" w:sz="0" w:space="0" w:color="auto"/>
          <w:lang w:val="pl-PL"/>
        </w:rPr>
        <w:t>Roboty izolacyjne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45321000-3 </w:t>
      </w:r>
      <w:r w:rsidR="00443374" w:rsidRPr="00443374">
        <w:rPr>
          <w:rFonts w:ascii="Times New Roman" w:hAnsi="Times New Roman" w:cs="Times New Roman"/>
          <w:iCs/>
          <w:color w:val="auto"/>
          <w:sz w:val="24"/>
          <w:szCs w:val="24"/>
          <w:bdr w:val="none" w:sz="0" w:space="0" w:color="auto"/>
          <w:lang w:val="pl-PL"/>
        </w:rPr>
        <w:t xml:space="preserve">Izolacja cieplna </w:t>
      </w:r>
      <w:r w:rsidRPr="003A6155">
        <w:rPr>
          <w:rFonts w:ascii="Times New Roman" w:hAnsi="Times New Roman" w:cs="Times New Roman"/>
          <w:iCs/>
          <w:color w:val="auto"/>
          <w:sz w:val="24"/>
          <w:szCs w:val="24"/>
          <w:bdr w:val="none" w:sz="0" w:space="0" w:color="auto"/>
          <w:lang w:val="pl-PL"/>
        </w:rPr>
        <w:t xml:space="preserv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45432100-5 </w:t>
      </w:r>
      <w:r w:rsidR="00443374" w:rsidRPr="00443374">
        <w:rPr>
          <w:rFonts w:ascii="Times New Roman" w:hAnsi="Times New Roman" w:cs="Times New Roman"/>
          <w:iCs/>
          <w:color w:val="auto"/>
          <w:sz w:val="24"/>
          <w:szCs w:val="24"/>
          <w:bdr w:val="none" w:sz="0" w:space="0" w:color="auto"/>
          <w:lang w:val="pl-PL"/>
        </w:rPr>
        <w:t>Kładzenie i wykładanie podłóg</w:t>
      </w:r>
      <w:r w:rsidRPr="003A6155">
        <w:rPr>
          <w:rFonts w:ascii="Times New Roman" w:hAnsi="Times New Roman" w:cs="Times New Roman"/>
          <w:iCs/>
          <w:color w:val="auto"/>
          <w:sz w:val="24"/>
          <w:szCs w:val="24"/>
          <w:bdr w:val="none" w:sz="0" w:space="0" w:color="auto"/>
          <w:lang w:val="pl-PL"/>
        </w:rPr>
        <w:t xml:space="preserve">                </w:t>
      </w:r>
    </w:p>
    <w:p w:rsidR="00974B9E" w:rsidRPr="00974B9E" w:rsidRDefault="003A6155"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lastRenderedPageBreak/>
        <w:t xml:space="preserve">45233222-1 </w:t>
      </w:r>
      <w:r w:rsidR="00443374" w:rsidRPr="00443374">
        <w:rPr>
          <w:rFonts w:ascii="Times New Roman" w:hAnsi="Times New Roman" w:cs="Times New Roman"/>
          <w:iCs/>
          <w:color w:val="auto"/>
          <w:sz w:val="24"/>
          <w:szCs w:val="24"/>
          <w:bdr w:val="none" w:sz="0" w:space="0" w:color="auto"/>
          <w:lang w:val="pl-PL"/>
        </w:rPr>
        <w:t xml:space="preserve">Roboty budowlane w zakresie układania chodników i asfaltowania </w:t>
      </w:r>
      <w:r w:rsidRPr="003A6155">
        <w:rPr>
          <w:rFonts w:ascii="Times New Roman" w:hAnsi="Times New Roman" w:cs="Times New Roman"/>
          <w:iCs/>
          <w:color w:val="auto"/>
          <w:sz w:val="24"/>
          <w:szCs w:val="24"/>
          <w:bdr w:val="none" w:sz="0" w:space="0" w:color="auto"/>
          <w:lang w:val="pl-PL"/>
        </w:rPr>
        <w:t xml:space="preserve">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45310000-3 Roboty instalacyjne elektryczne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45311000-0 Roboty w zakresie okablowania oraz instalacji elektrycznych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45317300-5 Elektryczne elektrycznych urządzeń rozdzielczych </w:t>
      </w:r>
    </w:p>
    <w:p w:rsidR="00974B9E" w:rsidRPr="00974B9E"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Times New Roman" w:hAnsi="Times New Roman" w:cs="Times New Roman"/>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45315600-4 Instalacje niskiego napięcia</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Przedmiary robót, które Zamawiający załączył do SIWZ nie stanowią elementu dokumentacji projekt</w:t>
      </w:r>
      <w:r w:rsidR="008D1E52">
        <w:rPr>
          <w:rFonts w:ascii="Times New Roman" w:eastAsia="Times New Roman" w:hAnsi="Times New Roman" w:cs="Times New Roman"/>
          <w:color w:val="auto"/>
          <w:sz w:val="24"/>
          <w:szCs w:val="24"/>
          <w:bdr w:val="none" w:sz="0" w:space="0" w:color="auto"/>
          <w:lang w:val="pl-PL"/>
        </w:rPr>
        <w:t>owej. Przedmiary 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lastRenderedPageBreak/>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7410FD" w:rsidRDefault="007410FD" w:rsidP="00C726C6">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w:t>
      </w:r>
    </w:p>
    <w:p w:rsidR="00C31B41" w:rsidRPr="00743B39" w:rsidRDefault="003F7AE0" w:rsidP="00C726C6">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CE399E">
        <w:rPr>
          <w:rFonts w:ascii="Times New Roman" w:hAnsi="Times New Roman" w:cs="Times New Roman"/>
          <w:sz w:val="24"/>
          <w:szCs w:val="24"/>
          <w:lang w:val="pl-PL"/>
        </w:rPr>
        <w:b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Cambria" w:hAnsi="Times New Roman" w:cs="Times New Roman"/>
          <w:b/>
          <w:bCs/>
          <w:color w:val="auto"/>
          <w:sz w:val="24"/>
          <w:szCs w:val="24"/>
          <w:lang w:val="pl-PL"/>
        </w:rPr>
        <w:t xml:space="preserve">od dnia </w:t>
      </w:r>
      <w:r>
        <w:rPr>
          <w:rFonts w:ascii="Times New Roman" w:eastAsia="Times New Roman" w:hAnsi="Times New Roman" w:cs="Times New Roman"/>
          <w:b/>
          <w:color w:val="auto"/>
          <w:sz w:val="24"/>
          <w:szCs w:val="18"/>
          <w:bdr w:val="none" w:sz="0" w:space="0" w:color="auto"/>
          <w:lang w:val="pl-PL"/>
        </w:rPr>
        <w:t>01</w:t>
      </w:r>
      <w:r w:rsidR="008022D6" w:rsidRPr="008022D6">
        <w:rPr>
          <w:rFonts w:ascii="Times New Roman" w:eastAsia="Times New Roman" w:hAnsi="Times New Roman" w:cs="Times New Roman"/>
          <w:b/>
          <w:color w:val="auto"/>
          <w:sz w:val="24"/>
          <w:szCs w:val="18"/>
          <w:bdr w:val="none" w:sz="0" w:space="0" w:color="auto"/>
          <w:lang w:val="pl-PL"/>
        </w:rPr>
        <w:t>.</w:t>
      </w:r>
      <w:r>
        <w:rPr>
          <w:rFonts w:ascii="Times New Roman" w:eastAsia="Times New Roman" w:hAnsi="Times New Roman" w:cs="Times New Roman"/>
          <w:b/>
          <w:color w:val="auto"/>
          <w:sz w:val="24"/>
          <w:szCs w:val="18"/>
          <w:bdr w:val="none" w:sz="0" w:space="0" w:color="auto"/>
          <w:lang w:val="pl-PL"/>
        </w:rPr>
        <w:t>06</w:t>
      </w:r>
      <w:r w:rsidR="008022D6" w:rsidRPr="008022D6">
        <w:rPr>
          <w:rFonts w:ascii="Times New Roman" w:eastAsia="Times New Roman" w:hAnsi="Times New Roman" w:cs="Times New Roman"/>
          <w:b/>
          <w:color w:val="auto"/>
          <w:sz w:val="24"/>
          <w:szCs w:val="18"/>
          <w:bdr w:val="none" w:sz="0" w:space="0" w:color="auto"/>
          <w:lang w:val="pl-PL"/>
        </w:rPr>
        <w:t>.2017r.</w:t>
      </w:r>
      <w:r>
        <w:rPr>
          <w:rFonts w:ascii="Times New Roman" w:eastAsia="Times New Roman" w:hAnsi="Times New Roman" w:cs="Times New Roman"/>
          <w:b/>
          <w:color w:val="auto"/>
          <w:sz w:val="24"/>
          <w:szCs w:val="18"/>
          <w:bdr w:val="none" w:sz="0" w:space="0" w:color="auto"/>
          <w:lang w:val="pl-PL"/>
        </w:rPr>
        <w:t xml:space="preserve"> do dnia 31.10.2017 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7410FD"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p>
    <w:p w:rsidR="007410FD" w:rsidRDefault="007410FD" w:rsidP="007410FD">
      <w:pPr>
        <w:pStyle w:val="Akapitzlist"/>
        <w:ind w:left="1843"/>
        <w:contextualSpacing/>
        <w:jc w:val="both"/>
        <w:rPr>
          <w:rFonts w:ascii="Times New Roman" w:hAnsi="Times New Roman" w:cs="Times New Roman"/>
          <w:sz w:val="24"/>
          <w:szCs w:val="24"/>
        </w:rPr>
      </w:pPr>
    </w:p>
    <w:p w:rsidR="006C432E" w:rsidRPr="00743B39" w:rsidRDefault="006C432E" w:rsidP="007410FD">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co najmniej jednej roboty budowlanej polegającej na budowie, przebudowie lub remoncie budynku o funkcji mieszkalnej o wartości nie mniejszej niż 1</w:t>
      </w:r>
      <w:r w:rsidR="00016F1A">
        <w:rPr>
          <w:rFonts w:ascii="Times New Roman" w:hAnsi="Times New Roman" w:cs="Times New Roman"/>
          <w:color w:val="auto"/>
          <w:sz w:val="24"/>
          <w:szCs w:val="24"/>
        </w:rPr>
        <w:t>0</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budowie, przebudowie lub remoncie budynku o funkcji mieszkalnej o wartości nie mniejszej niż 1</w:t>
      </w:r>
      <w:r w:rsidR="00016F1A">
        <w:rPr>
          <w:rFonts w:ascii="Times New Roman" w:hAnsi="Times New Roman" w:cs="Times New Roman"/>
          <w:i/>
          <w:color w:val="auto"/>
          <w:sz w:val="24"/>
          <w:szCs w:val="24"/>
        </w:rPr>
        <w:t>0</w:t>
      </w:r>
      <w:r w:rsidR="00890F15" w:rsidRPr="00890F15">
        <w:rPr>
          <w:rFonts w:ascii="Times New Roman" w:hAnsi="Times New Roman" w:cs="Times New Roman"/>
          <w:i/>
          <w:color w:val="auto"/>
          <w:sz w:val="24"/>
          <w:szCs w:val="24"/>
        </w:rPr>
        <w:t>0 000,</w:t>
      </w:r>
      <w:r w:rsidR="00890F15">
        <w:rPr>
          <w:rFonts w:ascii="Times New Roman" w:hAnsi="Times New Roman" w:cs="Times New Roman"/>
          <w:i/>
          <w:color w:val="auto"/>
          <w:sz w:val="24"/>
          <w:szCs w:val="24"/>
        </w:rPr>
        <w:t>00 zł</w:t>
      </w:r>
      <w:r w:rsidR="00E1782E" w:rsidRPr="00890F15">
        <w:rPr>
          <w:rFonts w:ascii="Times New Roman" w:hAnsi="Times New Roman" w:cs="Times New Roman"/>
          <w:i/>
          <w:color w:val="auto"/>
          <w:sz w:val="24"/>
          <w:szCs w:val="24"/>
        </w:rPr>
        <w:t>.</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D7A94" w:rsidRPr="00F85384" w:rsidRDefault="008F15D8" w:rsidP="000D093E">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773035">
        <w:rPr>
          <w:rFonts w:ascii="Times New Roman" w:hAnsi="Times New Roman" w:cs="Times New Roman"/>
          <w:color w:val="auto"/>
          <w:sz w:val="24"/>
          <w:szCs w:val="24"/>
          <w:bdr w:val="none" w:sz="0" w:space="0" w:color="auto"/>
          <w:lang w:val="pl-PL"/>
        </w:rPr>
        <w:t>D</w:t>
      </w:r>
      <w:r w:rsidR="00EC13E7" w:rsidRPr="00A96EBA">
        <w:rPr>
          <w:rFonts w:ascii="Times New Roman" w:hAnsi="Times New Roman" w:cs="Times New Roman"/>
          <w:color w:val="auto"/>
          <w:sz w:val="24"/>
          <w:szCs w:val="24"/>
          <w:bdr w:val="none" w:sz="0" w:space="0" w:color="auto"/>
          <w:lang w:val="pl-PL"/>
        </w:rPr>
        <w:t xml:space="preserve">ysponowanie </w:t>
      </w:r>
      <w:r w:rsidR="003D7A94" w:rsidRPr="00A96EBA">
        <w:rPr>
          <w:rFonts w:ascii="Times New Roman" w:hAnsi="Times New Roman" w:cs="Times New Roman"/>
          <w:color w:val="auto"/>
          <w:sz w:val="24"/>
          <w:szCs w:val="24"/>
          <w:bdr w:val="none" w:sz="0" w:space="0" w:color="auto"/>
          <w:lang w:val="pl-PL"/>
        </w:rPr>
        <w:t>P</w:t>
      </w:r>
      <w:r w:rsidR="00EC13E7" w:rsidRPr="00A96EBA">
        <w:rPr>
          <w:rFonts w:ascii="Times New Roman" w:hAnsi="Times New Roman" w:cs="Times New Roman"/>
          <w:color w:val="auto"/>
          <w:sz w:val="24"/>
          <w:szCs w:val="24"/>
          <w:bdr w:val="none" w:sz="0" w:space="0" w:color="auto"/>
          <w:lang w:val="pl-PL"/>
        </w:rPr>
        <w:t>ersonelem Kierowniczy</w:t>
      </w:r>
      <w:r w:rsidR="003D7A94" w:rsidRPr="00A96EBA">
        <w:rPr>
          <w:rFonts w:ascii="Times New Roman" w:hAnsi="Times New Roman" w:cs="Times New Roman"/>
          <w:color w:val="auto"/>
          <w:sz w:val="24"/>
          <w:szCs w:val="24"/>
          <w:bdr w:val="none" w:sz="0" w:space="0" w:color="auto"/>
          <w:lang w:val="pl-PL"/>
        </w:rPr>
        <w:t>m</w:t>
      </w:r>
      <w:r w:rsidR="00EC13E7" w:rsidRPr="00A96EBA">
        <w:rPr>
          <w:rFonts w:ascii="Times New Roman" w:hAnsi="Times New Roman" w:cs="Times New Roman"/>
          <w:color w:val="auto"/>
          <w:sz w:val="24"/>
          <w:szCs w:val="24"/>
          <w:bdr w:val="none" w:sz="0" w:space="0" w:color="auto"/>
          <w:lang w:val="pl-PL"/>
        </w:rPr>
        <w:t xml:space="preserve"> posiadając</w:t>
      </w:r>
      <w:r w:rsidR="003D7A94" w:rsidRPr="00A96EBA">
        <w:rPr>
          <w:rFonts w:ascii="Times New Roman" w:hAnsi="Times New Roman" w:cs="Times New Roman"/>
          <w:color w:val="auto"/>
          <w:sz w:val="24"/>
          <w:szCs w:val="24"/>
          <w:bdr w:val="none" w:sz="0" w:space="0" w:color="auto"/>
          <w:lang w:val="pl-PL"/>
        </w:rPr>
        <w:t>ym</w:t>
      </w:r>
      <w:r w:rsidR="00EC13E7" w:rsidRPr="00A96EBA">
        <w:rPr>
          <w:rFonts w:ascii="Times New Roman" w:hAnsi="Times New Roman" w:cs="Times New Roman"/>
          <w:color w:val="auto"/>
          <w:sz w:val="24"/>
          <w:szCs w:val="24"/>
          <w:bdr w:val="none" w:sz="0" w:space="0" w:color="auto"/>
          <w:lang w:val="pl-PL"/>
        </w:rPr>
        <w:t xml:space="preserve"> doświadczenie, </w:t>
      </w:r>
      <w:r w:rsidR="00EC13E7"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BB7AA0" w:rsidRPr="00F85384">
        <w:rPr>
          <w:rFonts w:ascii="Times New Roman" w:hAnsi="Times New Roman" w:cs="Times New Roman"/>
          <w:color w:val="auto"/>
          <w:sz w:val="24"/>
          <w:szCs w:val="24"/>
        </w:rPr>
        <w:t>,</w:t>
      </w:r>
      <w:r w:rsidR="00A96EBA" w:rsidRPr="00F85384">
        <w:rPr>
          <w:rFonts w:ascii="Times New Roman" w:hAnsi="Times New Roman" w:cs="Times New Roman"/>
          <w:color w:val="auto"/>
          <w:sz w:val="24"/>
          <w:szCs w:val="24"/>
        </w:rPr>
        <w:t xml:space="preserve"> </w:t>
      </w:r>
      <w:r w:rsidR="00BB7AA0" w:rsidRPr="00F85384">
        <w:rPr>
          <w:rFonts w:ascii="Times New Roman" w:hAnsi="Times New Roman" w:cs="Times New Roman"/>
          <w:color w:val="auto"/>
          <w:sz w:val="24"/>
          <w:szCs w:val="24"/>
        </w:rPr>
        <w:t>które w okresie ostatnich 3 lat przed upływem terminu składania ofert pełniły funkcje kierownik</w:t>
      </w:r>
      <w:r w:rsidR="003C0937">
        <w:rPr>
          <w:rFonts w:ascii="Times New Roman" w:hAnsi="Times New Roman" w:cs="Times New Roman"/>
          <w:color w:val="auto"/>
          <w:sz w:val="24"/>
          <w:szCs w:val="24"/>
        </w:rPr>
        <w:t>a</w:t>
      </w:r>
      <w:r w:rsidR="00BB7AA0" w:rsidRPr="00F85384">
        <w:rPr>
          <w:rFonts w:ascii="Times New Roman" w:hAnsi="Times New Roman" w:cs="Times New Roman"/>
          <w:color w:val="auto"/>
          <w:sz w:val="24"/>
          <w:szCs w:val="24"/>
        </w:rPr>
        <w:t xml:space="preserve"> budowy w odniesieniu do minimum </w:t>
      </w:r>
      <w:r w:rsidR="009F6DE9">
        <w:rPr>
          <w:rFonts w:ascii="Times New Roman" w:hAnsi="Times New Roman" w:cs="Times New Roman"/>
          <w:color w:val="auto"/>
          <w:sz w:val="24"/>
          <w:szCs w:val="24"/>
        </w:rPr>
        <w:t>jednej</w:t>
      </w:r>
      <w:r w:rsidR="00BB7AA0" w:rsidRPr="00F85384">
        <w:rPr>
          <w:rFonts w:ascii="Times New Roman" w:hAnsi="Times New Roman" w:cs="Times New Roman"/>
          <w:color w:val="auto"/>
          <w:sz w:val="24"/>
          <w:szCs w:val="24"/>
        </w:rPr>
        <w:t xml:space="preserve"> roboty budowlanej:</w:t>
      </w:r>
    </w:p>
    <w:p w:rsidR="00CF1097" w:rsidRPr="004C46A9" w:rsidRDefault="003D7A94" w:rsidP="000D093E">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000D093E" w:rsidRPr="00F85384">
        <w:rPr>
          <w:rFonts w:ascii="Times New Roman" w:eastAsia="Times New Roman" w:hAnsi="Times New Roman" w:cs="Times New Roman"/>
          <w:color w:val="auto"/>
          <w:sz w:val="24"/>
          <w:szCs w:val="24"/>
          <w:bdr w:val="none" w:sz="0" w:space="0" w:color="auto"/>
          <w:lang w:val="pl-PL"/>
        </w:rPr>
        <w:t>osobą pełniącą funkcj</w:t>
      </w:r>
      <w:r w:rsidR="009F6DE9">
        <w:rPr>
          <w:rFonts w:ascii="Times New Roman" w:eastAsia="Times New Roman" w:hAnsi="Times New Roman" w:cs="Times New Roman"/>
          <w:color w:val="auto"/>
          <w:sz w:val="24"/>
          <w:szCs w:val="24"/>
          <w:bdr w:val="none" w:sz="0" w:space="0" w:color="auto"/>
          <w:lang w:val="pl-PL"/>
        </w:rPr>
        <w:t>ę</w:t>
      </w:r>
      <w:r w:rsidR="00CF1097"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F85384" w:rsidRPr="00F85384">
        <w:rPr>
          <w:rFonts w:ascii="Times New Roman" w:eastAsia="Times New Roman" w:hAnsi="Times New Roman" w:cs="Times New Roman"/>
          <w:iCs/>
          <w:color w:val="auto"/>
          <w:sz w:val="24"/>
          <w:szCs w:val="24"/>
          <w:bdr w:val="none" w:sz="0" w:space="0" w:color="auto"/>
        </w:rPr>
        <w:t xml:space="preserve">uprawnienia budowlane do kierowania robotami budowlanymi bez ograniczeń w </w:t>
      </w:r>
      <w:r w:rsidR="00F85384" w:rsidRPr="00F85384">
        <w:rPr>
          <w:rFonts w:ascii="Times New Roman" w:eastAsia="Times New Roman" w:hAnsi="Times New Roman" w:cs="Times New Roman"/>
          <w:iCs/>
          <w:color w:val="auto"/>
          <w:sz w:val="24"/>
          <w:szCs w:val="24"/>
          <w:bdr w:val="none" w:sz="0" w:space="0" w:color="auto"/>
        </w:rPr>
        <w:lastRenderedPageBreak/>
        <w:t>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CF1097" w:rsidRPr="004C46A9">
        <w:rPr>
          <w:rFonts w:ascii="Times New Roman" w:eastAsia="Times New Roman" w:hAnsi="Times New Roman" w:cs="Times New Roman"/>
          <w:iCs/>
          <w:color w:val="auto"/>
          <w:sz w:val="24"/>
          <w:szCs w:val="24"/>
          <w:bdr w:val="none" w:sz="0" w:space="0" w:color="auto"/>
          <w:lang w:val="pl-PL"/>
        </w:rPr>
        <w:t xml:space="preserve"> </w:t>
      </w:r>
    </w:p>
    <w:p w:rsidR="0000168B" w:rsidRPr="00F85384" w:rsidRDefault="00CF1097" w:rsidP="000D093E">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p>
    <w:p w:rsidR="0000168B" w:rsidRPr="00743B39" w:rsidRDefault="0000168B" w:rsidP="00C726C6">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D7A94" w:rsidRPr="00F85384" w:rsidRDefault="0000168B" w:rsidP="000D093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sidR="009F6DE9">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któr</w:t>
      </w:r>
      <w:r w:rsidR="009F6DE9">
        <w:rPr>
          <w:rFonts w:ascii="Times New Roman" w:hAnsi="Times New Roman" w:cs="Times New Roman"/>
          <w:i/>
          <w:sz w:val="24"/>
          <w:szCs w:val="24"/>
        </w:rPr>
        <w:t>y</w:t>
      </w:r>
      <w:r w:rsidR="00BB7AA0" w:rsidRPr="00F85384">
        <w:rPr>
          <w:rFonts w:ascii="Times New Roman" w:hAnsi="Times New Roman" w:cs="Times New Roman"/>
          <w:i/>
          <w:sz w:val="24"/>
          <w:szCs w:val="24"/>
        </w:rPr>
        <w:t xml:space="preserve"> w okresie ostatnich 3 lat przed upływem terminu składania ofert pełnił funkcj</w:t>
      </w:r>
      <w:r w:rsidR="009F6DE9">
        <w:rPr>
          <w:rFonts w:ascii="Times New Roman" w:hAnsi="Times New Roman" w:cs="Times New Roman"/>
          <w:i/>
          <w:sz w:val="24"/>
          <w:szCs w:val="24"/>
        </w:rPr>
        <w:t>ę</w:t>
      </w:r>
      <w:r w:rsidR="00BB7AA0" w:rsidRPr="00F85384">
        <w:rPr>
          <w:rFonts w:ascii="Times New Roman" w:hAnsi="Times New Roman" w:cs="Times New Roman"/>
          <w:i/>
          <w:sz w:val="24"/>
          <w:szCs w:val="24"/>
        </w:rPr>
        <w:t xml:space="preserve"> kierownik</w:t>
      </w:r>
      <w:r w:rsidR="009F6DE9">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w:t>
      </w:r>
      <w:r w:rsidR="009F6DE9">
        <w:rPr>
          <w:rFonts w:ascii="Times New Roman" w:hAnsi="Times New Roman" w:cs="Times New Roman"/>
          <w:i/>
          <w:sz w:val="24"/>
          <w:szCs w:val="24"/>
        </w:rPr>
        <w:t>jednej</w:t>
      </w:r>
      <w:r w:rsidR="00BB7AA0" w:rsidRPr="00F85384">
        <w:rPr>
          <w:rFonts w:ascii="Times New Roman" w:hAnsi="Times New Roman" w:cs="Times New Roman"/>
          <w:i/>
          <w:sz w:val="24"/>
          <w:szCs w:val="24"/>
        </w:rPr>
        <w:t xml:space="preserve"> roboty budowlanej:</w:t>
      </w:r>
    </w:p>
    <w:p w:rsidR="00BB7AA0" w:rsidRPr="00C27AB0" w:rsidRDefault="000D093E" w:rsidP="00C27A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00F85384" w:rsidRPr="004C46A9">
        <w:rPr>
          <w:rFonts w:ascii="Times New Roman" w:eastAsia="Times New Roman" w:hAnsi="Times New Roman" w:cs="Times New Roman"/>
          <w:b/>
          <w:i/>
          <w:color w:val="auto"/>
          <w:sz w:val="24"/>
          <w:szCs w:val="24"/>
          <w:bdr w:val="none" w:sz="0" w:space="0" w:color="auto"/>
          <w:lang w:val="pl-PL"/>
        </w:rPr>
        <w:t xml:space="preserve">Kierownik budowy </w:t>
      </w:r>
      <w:r w:rsidR="00F85384" w:rsidRPr="00F85384">
        <w:rPr>
          <w:rFonts w:ascii="Times New Roman" w:eastAsia="Times New Roman" w:hAnsi="Times New Roman" w:cs="Times New Roman"/>
          <w:i/>
          <w:color w:val="auto"/>
          <w:sz w:val="24"/>
          <w:szCs w:val="24"/>
          <w:bdr w:val="none" w:sz="0" w:space="0" w:color="auto"/>
        </w:rPr>
        <w:t xml:space="preserve">- </w:t>
      </w:r>
      <w:r w:rsidR="009C4888" w:rsidRPr="00F85384">
        <w:rPr>
          <w:rFonts w:ascii="Times New Roman" w:eastAsia="Times New Roman" w:hAnsi="Times New Roman" w:cs="Times New Roman"/>
          <w:i/>
          <w:iCs/>
          <w:color w:val="auto"/>
          <w:sz w:val="24"/>
          <w:szCs w:val="24"/>
          <w:bdr w:val="none" w:sz="0" w:space="0" w:color="auto"/>
        </w:rPr>
        <w:t>uprawnienia budowlane do kierowania robot</w:t>
      </w:r>
      <w:r w:rsidR="00EC13E7" w:rsidRPr="00F85384">
        <w:rPr>
          <w:rFonts w:ascii="Times New Roman" w:eastAsia="Times New Roman" w:hAnsi="Times New Roman" w:cs="Times New Roman"/>
          <w:i/>
          <w:iCs/>
          <w:color w:val="auto"/>
          <w:sz w:val="24"/>
          <w:szCs w:val="24"/>
          <w:bdr w:val="none" w:sz="0" w:space="0" w:color="auto"/>
        </w:rPr>
        <w:t xml:space="preserve">ami budowlanymi bez ograniczeń </w:t>
      </w:r>
      <w:r w:rsidR="009C4888" w:rsidRPr="00F85384">
        <w:rPr>
          <w:rFonts w:ascii="Times New Roman" w:eastAsia="Times New Roman" w:hAnsi="Times New Roman" w:cs="Times New Roman"/>
          <w:i/>
          <w:iCs/>
          <w:color w:val="auto"/>
          <w:sz w:val="24"/>
          <w:szCs w:val="24"/>
          <w:bdr w:val="none" w:sz="0" w:space="0" w:color="auto"/>
        </w:rPr>
        <w:t>w specjalności konstrukcyjno-budowlanej, zgodnie z przepisami  ustawy Prawo budowlane lub odpowiadające im ważne uprawnienia budowlane, które zostały wydane na podstawie wcześniej obowiązujących przepisów oraz wpisanego na listę członków właści</w:t>
      </w:r>
      <w:r w:rsidR="00C27AB0">
        <w:rPr>
          <w:rFonts w:ascii="Times New Roman" w:eastAsia="Times New Roman" w:hAnsi="Times New Roman" w:cs="Times New Roman"/>
          <w:i/>
          <w:iCs/>
          <w:color w:val="auto"/>
          <w:sz w:val="24"/>
          <w:szCs w:val="24"/>
          <w:bdr w:val="none" w:sz="0" w:space="0" w:color="auto"/>
        </w:rPr>
        <w:t xml:space="preserve">wej izby samorządu zawodowego; </w:t>
      </w:r>
    </w:p>
    <w:p w:rsidR="00B43C7E" w:rsidRPr="00743B39" w:rsidRDefault="0000168B" w:rsidP="000D093E">
      <w:pPr>
        <w:spacing w:after="0" w:line="240" w:lineRule="auto"/>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t>1</w:t>
      </w:r>
      <w:r w:rsidR="003C0937">
        <w:rPr>
          <w:rFonts w:ascii="Times New Roman" w:eastAsia="Times New Roman" w:hAnsi="Times New Roman" w:cs="Times New Roman"/>
          <w:color w:val="auto"/>
          <w:sz w:val="24"/>
          <w:szCs w:val="24"/>
          <w:bdr w:val="none" w:sz="0" w:space="0" w:color="auto"/>
        </w:rPr>
        <w:t>5</w:t>
      </w:r>
      <w:r w:rsidR="00C27AB0">
        <w:rPr>
          <w:rFonts w:ascii="Times New Roman" w:eastAsia="Times New Roman" w:hAnsi="Times New Roman" w:cs="Times New Roman"/>
          <w:color w:val="auto"/>
          <w:sz w:val="24"/>
          <w:szCs w:val="24"/>
          <w:bdr w:val="none" w:sz="0" w:space="0" w:color="auto"/>
        </w:rPr>
        <w:t xml:space="preserve">0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C27AB0">
        <w:rPr>
          <w:rFonts w:ascii="Times New Roman" w:eastAsia="Times New Roman" w:hAnsi="Times New Roman" w:cs="Times New Roman"/>
          <w:i/>
          <w:color w:val="auto"/>
          <w:sz w:val="24"/>
          <w:szCs w:val="24"/>
          <w:bdr w:val="none" w:sz="0" w:space="0" w:color="auto"/>
        </w:rPr>
        <w:t>1</w:t>
      </w:r>
      <w:r w:rsidR="003C0937">
        <w:rPr>
          <w:rFonts w:ascii="Times New Roman" w:eastAsia="Times New Roman" w:hAnsi="Times New Roman" w:cs="Times New Roman"/>
          <w:i/>
          <w:color w:val="auto"/>
          <w:sz w:val="24"/>
          <w:szCs w:val="24"/>
          <w:bdr w:val="none" w:sz="0" w:space="0" w:color="auto"/>
        </w:rPr>
        <w:t>5</w:t>
      </w:r>
      <w:r w:rsidR="00C27AB0">
        <w:rPr>
          <w:rFonts w:ascii="Times New Roman" w:eastAsia="Times New Roman" w:hAnsi="Times New Roman" w:cs="Times New Roman"/>
          <w:i/>
          <w:color w:val="auto"/>
          <w:sz w:val="24"/>
          <w:szCs w:val="24"/>
          <w:bdr w:val="none" w:sz="0" w:space="0" w:color="auto"/>
        </w:rPr>
        <w:t>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Pr="00773035">
        <w:rPr>
          <w:rFonts w:ascii="Times New Roman" w:eastAsia="Times New Roman" w:hAnsi="Times New Roman" w:cs="Times New Roman"/>
          <w:color w:val="auto"/>
          <w:sz w:val="24"/>
          <w:szCs w:val="24"/>
          <w:bdr w:val="none" w:sz="0" w:space="0" w:color="auto"/>
        </w:rPr>
        <w:t>1</w:t>
      </w:r>
      <w:r w:rsidR="003C0937">
        <w:rPr>
          <w:rFonts w:ascii="Times New Roman" w:eastAsia="Times New Roman" w:hAnsi="Times New Roman" w:cs="Times New Roman"/>
          <w:color w:val="auto"/>
          <w:sz w:val="24"/>
          <w:szCs w:val="24"/>
          <w:bdr w:val="none" w:sz="0" w:space="0" w:color="auto"/>
        </w:rPr>
        <w:t>5</w:t>
      </w:r>
      <w:r w:rsidRPr="00773035">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t>
      </w:r>
      <w:r w:rsidR="00D832E0" w:rsidRPr="00743B39">
        <w:rPr>
          <w:rFonts w:ascii="Times New Roman" w:hAnsi="Times New Roman" w:cs="Times New Roman"/>
          <w:sz w:val="24"/>
          <w:szCs w:val="24"/>
          <w:lang w:val="pl-PL"/>
        </w:rPr>
        <w:lastRenderedPageBreak/>
        <w:t>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w:t>
      </w:r>
      <w:r w:rsidRPr="00743B39">
        <w:rPr>
          <w:rFonts w:ascii="Times New Roman" w:hAnsi="Times New Roman" w:cs="Times New Roman"/>
          <w:sz w:val="24"/>
          <w:szCs w:val="24"/>
          <w:lang w:val="pl-PL"/>
        </w:rPr>
        <w:lastRenderedPageBreak/>
        <w:t>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0020046F" w:rsidRPr="00743B39">
        <w:rPr>
          <w:rFonts w:ascii="Times New Roman" w:hAnsi="Times New Roman" w:cs="Times New Roman"/>
          <w:sz w:val="24"/>
          <w:szCs w:val="24"/>
          <w:lang w:val="pl-PL"/>
        </w:rPr>
        <w:lastRenderedPageBreak/>
        <w:t>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w:t>
      </w:r>
      <w:r w:rsidRPr="00743B39">
        <w:rPr>
          <w:rFonts w:ascii="Times New Roman" w:eastAsia="Cambria" w:hAnsi="Times New Roman" w:cs="Times New Roman"/>
          <w:sz w:val="24"/>
          <w:szCs w:val="24"/>
          <w:lang w:val="pl-PL"/>
        </w:rPr>
        <w:lastRenderedPageBreak/>
        <w:t xml:space="preserve">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9F6DE9">
        <w:rPr>
          <w:rFonts w:ascii="Times New Roman" w:eastAsia="Cambria" w:hAnsi="Times New Roman" w:cs="Times New Roman"/>
          <w:b/>
          <w:color w:val="auto"/>
          <w:sz w:val="24"/>
          <w:szCs w:val="24"/>
          <w:lang w:val="pl-PL"/>
        </w:rPr>
        <w:t>21</w:t>
      </w:r>
      <w:r w:rsidR="00C726C6">
        <w:rPr>
          <w:rFonts w:ascii="Times New Roman" w:eastAsia="Cambria" w:hAnsi="Times New Roman" w:cs="Times New Roman"/>
          <w:b/>
          <w:color w:val="auto"/>
          <w:sz w:val="24"/>
          <w:szCs w:val="24"/>
          <w:lang w:val="pl-PL"/>
        </w:rPr>
        <w:t>.</w:t>
      </w:r>
      <w:r w:rsidR="00C27AB0">
        <w:rPr>
          <w:rFonts w:ascii="Times New Roman" w:eastAsia="Cambria" w:hAnsi="Times New Roman" w:cs="Times New Roman"/>
          <w:b/>
          <w:color w:val="auto"/>
          <w:sz w:val="24"/>
          <w:szCs w:val="24"/>
          <w:lang w:val="pl-PL"/>
        </w:rPr>
        <w:t>03</w:t>
      </w:r>
      <w:r w:rsidR="00BE0710" w:rsidRPr="00BE0710">
        <w:rPr>
          <w:rFonts w:ascii="Times New Roman" w:eastAsia="Cambria" w:hAnsi="Times New Roman" w:cs="Times New Roman"/>
          <w:b/>
          <w:color w:val="auto"/>
          <w:sz w:val="24"/>
          <w:szCs w:val="24"/>
          <w:lang w:val="pl-PL"/>
        </w:rPr>
        <w:t>.201</w:t>
      </w:r>
      <w:r w:rsidR="00C27AB0">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63A8D">
        <w:rPr>
          <w:rFonts w:ascii="Times New Roman" w:eastAsia="Cambria" w:hAnsi="Times New Roman" w:cs="Times New Roman"/>
          <w:b/>
          <w:sz w:val="24"/>
          <w:szCs w:val="24"/>
          <w:lang w:val="pl-PL"/>
        </w:rPr>
        <w:t>Justyna Kosterna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3C0937">
        <w:rPr>
          <w:rFonts w:ascii="Times New Roman" w:eastAsia="Cambria" w:hAnsi="Times New Roman" w:cs="Times New Roman"/>
          <w:b/>
          <w:sz w:val="24"/>
          <w:szCs w:val="24"/>
          <w:lang w:val="pl-PL"/>
        </w:rPr>
        <w:t>28</w:t>
      </w:r>
      <w:r w:rsidR="00AF0D18">
        <w:rPr>
          <w:rFonts w:ascii="Times New Roman" w:eastAsia="Cambria" w:hAnsi="Times New Roman" w:cs="Times New Roman"/>
          <w:b/>
          <w:sz w:val="24"/>
          <w:szCs w:val="24"/>
          <w:lang w:val="pl-PL"/>
        </w:rPr>
        <w:t>.</w:t>
      </w:r>
      <w:r w:rsidR="00C27AB0">
        <w:rPr>
          <w:rFonts w:ascii="Times New Roman" w:eastAsia="Cambria" w:hAnsi="Times New Roman" w:cs="Times New Roman"/>
          <w:b/>
          <w:sz w:val="24"/>
          <w:szCs w:val="24"/>
          <w:lang w:val="pl-PL"/>
        </w:rPr>
        <w:t>03</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C27AB0">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C27AB0">
        <w:rPr>
          <w:rFonts w:ascii="Times New Roman" w:eastAsia="Cambria" w:hAnsi="Times New Roman" w:cs="Times New Roman"/>
          <w:sz w:val="24"/>
          <w:szCs w:val="24"/>
          <w:lang w:val="pl-PL"/>
        </w:rPr>
        <w:t xml:space="preserve">Dwa </w:t>
      </w:r>
      <w:r w:rsidR="00984267">
        <w:rPr>
          <w:rFonts w:ascii="Times New Roman" w:eastAsia="Cambria" w:hAnsi="Times New Roman" w:cs="Times New Roman"/>
          <w:sz w:val="24"/>
          <w:szCs w:val="24"/>
          <w:lang w:val="pl-PL"/>
        </w:rPr>
        <w:t>tysi</w:t>
      </w:r>
      <w:r w:rsidR="00C27AB0">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7F21D4" w:rsidRDefault="00BE0710" w:rsidP="00C726C6">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Pr>
          <w:rFonts w:ascii="Times New Roman" w:eastAsia="Cambria" w:hAnsi="Times New Roman" w:cs="Times New Roman"/>
          <w:b/>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w:t>
      </w:r>
      <w:r w:rsidR="00424F03" w:rsidRPr="00743B39">
        <w:rPr>
          <w:rFonts w:ascii="Times New Roman" w:eastAsia="Cambria" w:hAnsi="Times New Roman" w:cs="Times New Roman"/>
          <w:sz w:val="24"/>
          <w:szCs w:val="24"/>
          <w:lang w:val="pl-PL"/>
        </w:rPr>
        <w:lastRenderedPageBreak/>
        <w:t xml:space="preserve">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F23F27"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7410FD" w:rsidRDefault="007410FD" w:rsidP="00C726C6">
      <w:pPr>
        <w:spacing w:after="0"/>
        <w:ind w:left="1702" w:hanging="851"/>
        <w:jc w:val="both"/>
        <w:rPr>
          <w:rFonts w:ascii="Times New Roman" w:hAnsi="Times New Roman" w:cs="Times New Roman"/>
          <w:color w:val="auto"/>
          <w:sz w:val="24"/>
          <w:szCs w:val="24"/>
          <w:lang w:val="pl-PL"/>
        </w:rPr>
      </w:pP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 xml:space="preserve">Pełnomocnictwo do reprezentowania w postępowaniu albo do reprezentowania w postępowaniu i zawarcia umowy, w przypadku wykonawców wspólnie </w:t>
      </w:r>
      <w:r w:rsidR="00424F03" w:rsidRPr="00743B39">
        <w:rPr>
          <w:rFonts w:ascii="Times New Roman" w:eastAsia="Cambria" w:hAnsi="Times New Roman" w:cs="Times New Roman"/>
          <w:sz w:val="24"/>
          <w:szCs w:val="24"/>
          <w:lang w:val="pl-PL"/>
        </w:rPr>
        <w:lastRenderedPageBreak/>
        <w:t>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EF3C38">
        <w:rPr>
          <w:rFonts w:eastAsia="Cambria"/>
          <w:b/>
          <w:bdr w:val="none" w:sz="0" w:space="0" w:color="auto" w:frame="1"/>
        </w:rPr>
        <w:t>Remont budynków socjalnych przy ul. Przy Murach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3C0937">
        <w:rPr>
          <w:rFonts w:cs="Times New Roman"/>
          <w:b/>
          <w:bCs/>
          <w:lang w:val="pl-PL"/>
        </w:rPr>
        <w:t>28</w:t>
      </w:r>
      <w:r w:rsidR="00BE0710">
        <w:rPr>
          <w:rFonts w:cs="Times New Roman"/>
          <w:b/>
          <w:bCs/>
          <w:lang w:val="pl-PL"/>
        </w:rPr>
        <w:t>.</w:t>
      </w:r>
      <w:r w:rsidR="000349B3">
        <w:rPr>
          <w:rFonts w:cs="Times New Roman"/>
          <w:b/>
          <w:bCs/>
          <w:lang w:val="pl-PL"/>
        </w:rPr>
        <w:t>03</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w:t>
      </w:r>
      <w:r w:rsidR="00BE0E18" w:rsidRPr="00743B39">
        <w:rPr>
          <w:rFonts w:cs="Times New Roman"/>
          <w:lang w:val="pl-PL"/>
        </w:rPr>
        <w:lastRenderedPageBreak/>
        <w:t>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EF3C38">
        <w:rPr>
          <w:rFonts w:ascii="Times New Roman" w:eastAsia="Cambria" w:hAnsi="Times New Roman" w:cs="Times New Roman"/>
          <w:b/>
          <w:sz w:val="24"/>
          <w:szCs w:val="24"/>
          <w:lang w:val="pl-PL"/>
        </w:rPr>
        <w:t>28</w:t>
      </w:r>
      <w:r w:rsidR="0020791B" w:rsidRPr="0020791B">
        <w:rPr>
          <w:rFonts w:ascii="Times New Roman" w:eastAsia="Cambria" w:hAnsi="Times New Roman" w:cs="Times New Roman"/>
          <w:b/>
          <w:sz w:val="24"/>
          <w:szCs w:val="24"/>
          <w:lang w:val="pl-PL"/>
        </w:rPr>
        <w:t>.</w:t>
      </w:r>
      <w:r w:rsidR="000349B3">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EF3C38">
        <w:rPr>
          <w:rFonts w:ascii="Times New Roman" w:eastAsia="Cambria" w:hAnsi="Times New Roman" w:cs="Times New Roman"/>
          <w:b/>
          <w:sz w:val="24"/>
          <w:szCs w:val="24"/>
          <w:lang w:val="pl-PL"/>
        </w:rPr>
        <w:t>28</w:t>
      </w:r>
      <w:r w:rsidR="0020791B" w:rsidRPr="0020791B">
        <w:rPr>
          <w:rFonts w:ascii="Times New Roman" w:eastAsia="Cambria" w:hAnsi="Times New Roman" w:cs="Times New Roman"/>
          <w:b/>
          <w:sz w:val="24"/>
          <w:szCs w:val="24"/>
          <w:lang w:val="pl-PL"/>
        </w:rPr>
        <w:t>.</w:t>
      </w:r>
      <w:r w:rsidR="00C27AB0">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AB3F9A"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Pr="00743B39" w:rsidRDefault="000F60C2" w:rsidP="00C726C6">
      <w:pPr>
        <w:spacing w:after="0"/>
        <w:ind w:left="1134" w:hanging="567"/>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lastRenderedPageBreak/>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EF3C38">
        <w:rPr>
          <w:rFonts w:ascii="Times New Roman" w:hAnsi="Times New Roman" w:cs="Times New Roman"/>
          <w:sz w:val="24"/>
          <w:szCs w:val="24"/>
          <w:lang w:val="pl-PL"/>
        </w:rPr>
        <w:t>15</w:t>
      </w:r>
      <w:r w:rsidR="0020791B">
        <w:rPr>
          <w:rFonts w:ascii="Times New Roman" w:hAnsi="Times New Roman" w:cs="Times New Roman"/>
          <w:sz w:val="24"/>
          <w:szCs w:val="24"/>
          <w:lang w:val="pl-PL"/>
        </w:rPr>
        <w:t>.</w:t>
      </w:r>
      <w:r w:rsidR="00EF3C38">
        <w:rPr>
          <w:rFonts w:ascii="Times New Roman" w:hAnsi="Times New Roman" w:cs="Times New Roman"/>
          <w:sz w:val="24"/>
          <w:szCs w:val="24"/>
          <w:lang w:val="pl-PL"/>
        </w:rPr>
        <w:t>1</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w:t>
      </w:r>
      <w:r w:rsidR="009D234F" w:rsidRPr="009D234F">
        <w:rPr>
          <w:rFonts w:ascii="Times New Roman" w:hAnsi="Times New Roman" w:cs="Times New Roman"/>
          <w:sz w:val="24"/>
          <w:szCs w:val="24"/>
          <w:lang w:val="pl-PL"/>
        </w:rPr>
        <w:t>271.</w:t>
      </w:r>
      <w:r w:rsidR="00EF3C38">
        <w:rPr>
          <w:rFonts w:ascii="Times New Roman" w:hAnsi="Times New Roman" w:cs="Times New Roman"/>
          <w:sz w:val="24"/>
          <w:szCs w:val="24"/>
          <w:lang w:val="pl-PL"/>
        </w:rPr>
        <w:t>15</w:t>
      </w:r>
      <w:r w:rsidR="009D234F" w:rsidRPr="009D234F">
        <w:rPr>
          <w:rFonts w:ascii="Times New Roman" w:hAnsi="Times New Roman" w:cs="Times New Roman"/>
          <w:sz w:val="24"/>
          <w:szCs w:val="24"/>
          <w:lang w:val="pl-PL"/>
        </w:rPr>
        <w:t>.1.2017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ED78AF" w:rsidRDefault="00E37F7E" w:rsidP="00ED78AF">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ED78AF">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890F15" w:rsidRPr="00890F15">
              <w:rPr>
                <w:rFonts w:ascii="Times New Roman" w:hAnsi="Times New Roman" w:cs="Times New Roman"/>
                <w:b/>
                <w:color w:val="auto"/>
                <w:sz w:val="24"/>
                <w:szCs w:val="24"/>
              </w:rPr>
              <w:t>budowie, przebudowie lub remoncie budynku o funkcji mieszkalnej o wartości nie mniejszej niż 1</w:t>
            </w:r>
            <w:r w:rsidR="00016F1A">
              <w:rPr>
                <w:rFonts w:ascii="Times New Roman" w:hAnsi="Times New Roman" w:cs="Times New Roman"/>
                <w:b/>
                <w:color w:val="auto"/>
                <w:sz w:val="24"/>
                <w:szCs w:val="24"/>
              </w:rPr>
              <w:t>0</w:t>
            </w:r>
            <w:r w:rsidR="00890F15" w:rsidRPr="00890F15">
              <w:rPr>
                <w:rFonts w:ascii="Times New Roman" w:hAnsi="Times New Roman" w:cs="Times New Roman"/>
                <w:b/>
                <w:color w:val="auto"/>
                <w:sz w:val="24"/>
                <w:szCs w:val="24"/>
              </w:rPr>
              <w:t>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997CA4">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D17F5E">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D17F5E" w:rsidP="00B9537E">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b/>
          <w:color w:val="auto"/>
          <w:sz w:val="24"/>
          <w:szCs w:val="24"/>
          <w:bdr w:val="none" w:sz="0" w:space="0" w:color="auto"/>
          <w:lang w:val="pl-PL"/>
        </w:rPr>
        <w:t>k</w:t>
      </w:r>
      <w:r w:rsidRPr="004C46A9">
        <w:rPr>
          <w:rFonts w:ascii="Times New Roman" w:eastAsia="Times New Roman" w:hAnsi="Times New Roman" w:cs="Times New Roman"/>
          <w:b/>
          <w:color w:val="auto"/>
          <w:sz w:val="24"/>
          <w:szCs w:val="24"/>
          <w:bdr w:val="none" w:sz="0" w:space="0" w:color="auto"/>
          <w:lang w:val="pl-PL"/>
        </w:rPr>
        <w:t xml:space="preserve">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w specjal</w:t>
      </w:r>
      <w:r>
        <w:rPr>
          <w:rFonts w:ascii="Times New Roman" w:eastAsia="Times New Roman" w:hAnsi="Times New Roman" w:cs="Times New Roman"/>
          <w:iCs/>
          <w:color w:val="auto"/>
          <w:sz w:val="24"/>
          <w:szCs w:val="24"/>
          <w:bdr w:val="none" w:sz="0" w:space="0" w:color="auto"/>
          <w:lang w:val="pl-PL"/>
        </w:rPr>
        <w:t xml:space="preserve">ności konstrukcyjno-budowlanej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sidRPr="0054343F">
        <w:rPr>
          <w:rFonts w:ascii="Times New Roman" w:hAnsi="Times New Roman" w:cs="Times New Roman"/>
          <w:color w:val="auto"/>
          <w:sz w:val="24"/>
          <w:szCs w:val="24"/>
        </w:rPr>
        <w:t>jednej robo</w:t>
      </w:r>
      <w:r>
        <w:rPr>
          <w:rFonts w:ascii="Times New Roman" w:hAnsi="Times New Roman" w:cs="Times New Roman"/>
          <w:color w:val="auto"/>
          <w:sz w:val="24"/>
          <w:szCs w:val="24"/>
        </w:rPr>
        <w:t>cie</w:t>
      </w:r>
      <w:r w:rsidRPr="0054343F">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0090377F" w:rsidRPr="00AF0D18">
        <w:rPr>
          <w:rFonts w:ascii="Times New Roman" w:hAnsi="Times New Roman" w:cs="Times New Roman"/>
          <w:color w:val="auto"/>
          <w:sz w:val="24"/>
          <w:szCs w:val="24"/>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D17F5E" w:rsidP="00B9537E">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D17F5E">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44720" w:rsidRDefault="00B4472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44720" w:rsidRPr="00743B39" w:rsidRDefault="00B4472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D17F5E" w:rsidRPr="00D17F5E">
        <w:rPr>
          <w:rFonts w:ascii="Times New Roman" w:eastAsia="Cambria" w:hAnsi="Times New Roman" w:cs="Calibri"/>
          <w:b/>
          <w:i w:val="0"/>
          <w:iCs w:val="0"/>
          <w:color w:val="000000"/>
          <w:sz w:val="24"/>
          <w:szCs w:val="24"/>
          <w:bdr w:val="none" w:sz="0" w:space="0" w:color="auto" w:frame="1"/>
          <w:lang w:val="de-DE" w:eastAsia="pl-PL"/>
        </w:rPr>
        <w:t>Remont budynków socjalnych przy ul. Przy Murach w Iłży</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997CA4">
        <w:rPr>
          <w:rFonts w:ascii="Times New Roman" w:hAnsi="Times New Roman" w:cs="Times New Roman"/>
          <w:b/>
          <w:sz w:val="24"/>
          <w:szCs w:val="24"/>
          <w:lang w:val="pl-PL"/>
        </w:rPr>
        <w:t>„</w:t>
      </w:r>
      <w:r w:rsidR="00D17F5E" w:rsidRPr="00D17F5E">
        <w:rPr>
          <w:rFonts w:ascii="Times New Roman" w:eastAsia="Cambria" w:hAnsi="Times New Roman"/>
          <w:b/>
          <w:sz w:val="24"/>
          <w:szCs w:val="24"/>
          <w:bdr w:val="none" w:sz="0" w:space="0" w:color="auto" w:frame="1"/>
        </w:rPr>
        <w:t>Remont budynków socjalnych przy ul. Przy Murach w Iłży</w:t>
      </w:r>
      <w:r w:rsidR="00074108">
        <w:rPr>
          <w:rFonts w:ascii="Times New Roman" w:eastAsia="Cambria" w:hAnsi="Times New Roman"/>
          <w:b/>
          <w:sz w:val="24"/>
          <w:szCs w:val="24"/>
          <w:bdr w:val="none" w:sz="0" w:space="0" w:color="auto" w:frame="1"/>
        </w:rPr>
        <w:t>“</w:t>
      </w:r>
      <w:r w:rsidR="001A667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DE7DAF"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DE7DAF"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D17F5E">
        <w:rPr>
          <w:rFonts w:ascii="Times New Roman" w:eastAsia="Cambria" w:hAnsi="Times New Roman"/>
          <w:b/>
          <w:sz w:val="24"/>
          <w:szCs w:val="24"/>
          <w:bdr w:val="none" w:sz="0" w:space="0" w:color="auto" w:frame="1"/>
        </w:rPr>
        <w:t>Remont budynków socjalnych przy ul. Przy Murach w Iłży</w:t>
      </w:r>
      <w:r w:rsidR="00B37C99" w:rsidRPr="00B37C99">
        <w:rPr>
          <w:rFonts w:ascii="Times New Roman" w:eastAsia="Cambria" w:hAnsi="Times New Roman"/>
          <w:b/>
          <w:sz w:val="24"/>
          <w:szCs w:val="24"/>
          <w:bdr w:val="none" w:sz="0" w:space="0" w:color="auto" w:frame="1"/>
        </w:rPr>
        <w:t>.</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Pr="00F014DF"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DB15E8" w:rsidRPr="00081240" w:rsidRDefault="00DB15E8"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dnia </w:t>
      </w:r>
      <w:r w:rsidR="005B4D9B" w:rsidRPr="005B4D9B">
        <w:rPr>
          <w:rFonts w:ascii="Times New Roman" w:eastAsia="Times New Roman" w:hAnsi="Times New Roman" w:cs="Times New Roman"/>
          <w:color w:val="auto"/>
          <w:sz w:val="24"/>
          <w:szCs w:val="18"/>
          <w:bdr w:val="none" w:sz="0" w:space="0" w:color="auto"/>
          <w:lang w:val="pl-PL"/>
        </w:rPr>
        <w:t>01.06.2017r.</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3C0937">
        <w:rPr>
          <w:rFonts w:ascii="Times New Roman" w:eastAsia="Cambria" w:hAnsi="Times New Roman" w:cs="Times New Roman"/>
          <w:b/>
          <w:bCs/>
          <w:color w:val="auto"/>
          <w:sz w:val="24"/>
          <w:szCs w:val="24"/>
          <w:lang w:val="pl-PL"/>
        </w:rPr>
        <w:t xml:space="preserve">od dnia </w:t>
      </w:r>
      <w:r w:rsidR="003C0937">
        <w:rPr>
          <w:rFonts w:ascii="Times New Roman" w:eastAsia="Times New Roman" w:hAnsi="Times New Roman" w:cs="Times New Roman"/>
          <w:b/>
          <w:color w:val="auto"/>
          <w:sz w:val="24"/>
          <w:szCs w:val="18"/>
          <w:bdr w:val="none" w:sz="0" w:space="0" w:color="auto"/>
          <w:lang w:val="pl-PL"/>
        </w:rPr>
        <w:t>01</w:t>
      </w:r>
      <w:r w:rsidR="003C0937" w:rsidRPr="008022D6">
        <w:rPr>
          <w:rFonts w:ascii="Times New Roman" w:eastAsia="Times New Roman" w:hAnsi="Times New Roman" w:cs="Times New Roman"/>
          <w:b/>
          <w:color w:val="auto"/>
          <w:sz w:val="24"/>
          <w:szCs w:val="18"/>
          <w:bdr w:val="none" w:sz="0" w:space="0" w:color="auto"/>
          <w:lang w:val="pl-PL"/>
        </w:rPr>
        <w:t>.</w:t>
      </w:r>
      <w:r w:rsidR="003C0937">
        <w:rPr>
          <w:rFonts w:ascii="Times New Roman" w:eastAsia="Times New Roman" w:hAnsi="Times New Roman" w:cs="Times New Roman"/>
          <w:b/>
          <w:color w:val="auto"/>
          <w:sz w:val="24"/>
          <w:szCs w:val="18"/>
          <w:bdr w:val="none" w:sz="0" w:space="0" w:color="auto"/>
          <w:lang w:val="pl-PL"/>
        </w:rPr>
        <w:t>06</w:t>
      </w:r>
      <w:r w:rsidR="003C0937" w:rsidRPr="008022D6">
        <w:rPr>
          <w:rFonts w:ascii="Times New Roman" w:eastAsia="Times New Roman" w:hAnsi="Times New Roman" w:cs="Times New Roman"/>
          <w:b/>
          <w:color w:val="auto"/>
          <w:sz w:val="24"/>
          <w:szCs w:val="18"/>
          <w:bdr w:val="none" w:sz="0" w:space="0" w:color="auto"/>
          <w:lang w:val="pl-PL"/>
        </w:rPr>
        <w:t>.2017r.</w:t>
      </w:r>
      <w:r w:rsidR="003C0937">
        <w:rPr>
          <w:rFonts w:ascii="Times New Roman" w:eastAsia="Times New Roman" w:hAnsi="Times New Roman" w:cs="Times New Roman"/>
          <w:b/>
          <w:color w:val="auto"/>
          <w:sz w:val="24"/>
          <w:szCs w:val="18"/>
          <w:bdr w:val="none" w:sz="0" w:space="0" w:color="auto"/>
          <w:lang w:val="pl-PL"/>
        </w:rPr>
        <w:t xml:space="preserve"> do dnia 31.10.2017 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DB15E8">
        <w:rPr>
          <w:rFonts w:ascii="Times New Roman" w:hAnsi="Times New Roman" w:cs="Times New Roman"/>
          <w:sz w:val="24"/>
          <w:szCs w:val="24"/>
        </w:rPr>
        <w:lastRenderedPageBreak/>
        <w:t>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częściowych nie może przekroczyć 80%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 xml:space="preserve">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w:t>
      </w:r>
      <w:r w:rsidRPr="00E36B15">
        <w:rPr>
          <w:rFonts w:ascii="Times New Roman" w:eastAsia="Cambria" w:hAnsi="Times New Roman" w:cs="Times New Roman"/>
          <w:color w:val="auto"/>
          <w:sz w:val="24"/>
          <w:szCs w:val="24"/>
        </w:rPr>
        <w:lastRenderedPageBreak/>
        <w:t>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hanging="72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Wykonawca zapłaci Zamawiającemu kary umowne:</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1A6674" w:rsidRDefault="00DB15E8" w:rsidP="00906D44">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EF3C38">
        <w:rPr>
          <w:rFonts w:ascii="Times New Roman" w:eastAsia="Cambria" w:hAnsi="Times New Roman"/>
          <w:b/>
          <w:sz w:val="24"/>
          <w:szCs w:val="24"/>
          <w:bdr w:val="none" w:sz="0" w:space="0" w:color="auto" w:frame="1"/>
        </w:rPr>
        <w:t>Remont budynków socjalnych przy ul. Przy Murach w Iłży</w:t>
      </w:r>
      <w:r w:rsidR="00B37C99">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B37C99">
        <w:rPr>
          <w:rFonts w:ascii="Times New Roman"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B37C99">
        <w:rPr>
          <w:rFonts w:ascii="Times New Roman" w:eastAsia="Cambria" w:hAnsi="Times New Roman"/>
          <w:b/>
          <w:sz w:val="24"/>
          <w:szCs w:val="24"/>
          <w:bdr w:val="none" w:sz="0" w:space="0" w:color="auto" w:frame="1"/>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AF" w:rsidRDefault="00DE7DAF" w:rsidP="00AB3F9A">
      <w:pPr>
        <w:spacing w:after="0" w:line="240" w:lineRule="auto"/>
      </w:pPr>
      <w:r>
        <w:separator/>
      </w:r>
    </w:p>
  </w:endnote>
  <w:endnote w:type="continuationSeparator" w:id="0">
    <w:p w:rsidR="00DE7DAF" w:rsidRDefault="00DE7DAF"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FD" w:rsidRDefault="007410FD">
    <w:pPr>
      <w:pStyle w:val="Stopka"/>
      <w:jc w:val="center"/>
    </w:pPr>
    <w:r>
      <w:fldChar w:fldCharType="begin"/>
    </w:r>
    <w:r>
      <w:instrText xml:space="preserve"> PAGE </w:instrText>
    </w:r>
    <w:r>
      <w:fldChar w:fldCharType="separate"/>
    </w:r>
    <w:r w:rsidR="003617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AF" w:rsidRDefault="00DE7DAF" w:rsidP="00AB3F9A">
      <w:pPr>
        <w:spacing w:after="0" w:line="240" w:lineRule="auto"/>
      </w:pPr>
      <w:r>
        <w:separator/>
      </w:r>
    </w:p>
  </w:footnote>
  <w:footnote w:type="continuationSeparator" w:id="0">
    <w:p w:rsidR="00DE7DAF" w:rsidRDefault="00DE7DAF" w:rsidP="00AB3F9A">
      <w:pPr>
        <w:spacing w:after="0" w:line="240" w:lineRule="auto"/>
      </w:pPr>
      <w:r>
        <w:continuationSeparator/>
      </w:r>
    </w:p>
  </w:footnote>
  <w:footnote w:id="1">
    <w:p w:rsidR="007410FD" w:rsidRPr="001F07B8" w:rsidRDefault="007410FD"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7410FD" w:rsidRPr="001F07B8" w:rsidRDefault="007410FD"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FD" w:rsidRDefault="007410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16F1A"/>
    <w:rsid w:val="000212B2"/>
    <w:rsid w:val="0002418C"/>
    <w:rsid w:val="000245A1"/>
    <w:rsid w:val="000349B3"/>
    <w:rsid w:val="00034B61"/>
    <w:rsid w:val="00043746"/>
    <w:rsid w:val="000563F8"/>
    <w:rsid w:val="0006452A"/>
    <w:rsid w:val="000649B2"/>
    <w:rsid w:val="000665BE"/>
    <w:rsid w:val="00071BD6"/>
    <w:rsid w:val="00074108"/>
    <w:rsid w:val="00081240"/>
    <w:rsid w:val="00087FBD"/>
    <w:rsid w:val="000908E3"/>
    <w:rsid w:val="00092B84"/>
    <w:rsid w:val="000932DD"/>
    <w:rsid w:val="000A411B"/>
    <w:rsid w:val="000A47E9"/>
    <w:rsid w:val="000B0FBB"/>
    <w:rsid w:val="000B21AC"/>
    <w:rsid w:val="000B436F"/>
    <w:rsid w:val="000B54AA"/>
    <w:rsid w:val="000C2FB2"/>
    <w:rsid w:val="000C7B2B"/>
    <w:rsid w:val="000D093E"/>
    <w:rsid w:val="000D468C"/>
    <w:rsid w:val="000F3413"/>
    <w:rsid w:val="000F60C2"/>
    <w:rsid w:val="001013EB"/>
    <w:rsid w:val="0010232F"/>
    <w:rsid w:val="00103817"/>
    <w:rsid w:val="001105BD"/>
    <w:rsid w:val="00123E0D"/>
    <w:rsid w:val="001254CE"/>
    <w:rsid w:val="00142A53"/>
    <w:rsid w:val="00146917"/>
    <w:rsid w:val="00153759"/>
    <w:rsid w:val="001615AB"/>
    <w:rsid w:val="001834B0"/>
    <w:rsid w:val="00194D23"/>
    <w:rsid w:val="00197DF4"/>
    <w:rsid w:val="001A222A"/>
    <w:rsid w:val="001A6674"/>
    <w:rsid w:val="001B6085"/>
    <w:rsid w:val="001C5DBD"/>
    <w:rsid w:val="001C6249"/>
    <w:rsid w:val="001C77EE"/>
    <w:rsid w:val="001E11F9"/>
    <w:rsid w:val="001E1A62"/>
    <w:rsid w:val="001E43CE"/>
    <w:rsid w:val="001E5AAB"/>
    <w:rsid w:val="001F07B8"/>
    <w:rsid w:val="001F53AF"/>
    <w:rsid w:val="0020021D"/>
    <w:rsid w:val="0020046F"/>
    <w:rsid w:val="00201EF7"/>
    <w:rsid w:val="00204BF1"/>
    <w:rsid w:val="0020791B"/>
    <w:rsid w:val="0021374D"/>
    <w:rsid w:val="002153CF"/>
    <w:rsid w:val="00216DA3"/>
    <w:rsid w:val="00217532"/>
    <w:rsid w:val="00220077"/>
    <w:rsid w:val="00220316"/>
    <w:rsid w:val="00220851"/>
    <w:rsid w:val="002222A5"/>
    <w:rsid w:val="00226608"/>
    <w:rsid w:val="00227E45"/>
    <w:rsid w:val="002308A4"/>
    <w:rsid w:val="0023463E"/>
    <w:rsid w:val="002464EF"/>
    <w:rsid w:val="002506E2"/>
    <w:rsid w:val="00290178"/>
    <w:rsid w:val="00292CFA"/>
    <w:rsid w:val="002C309F"/>
    <w:rsid w:val="002E4CE6"/>
    <w:rsid w:val="002F1AA2"/>
    <w:rsid w:val="002F73EC"/>
    <w:rsid w:val="00307AA0"/>
    <w:rsid w:val="00313AA8"/>
    <w:rsid w:val="00321ED3"/>
    <w:rsid w:val="003237E7"/>
    <w:rsid w:val="003306A2"/>
    <w:rsid w:val="00342354"/>
    <w:rsid w:val="00343FFE"/>
    <w:rsid w:val="0035364D"/>
    <w:rsid w:val="003614CD"/>
    <w:rsid w:val="0036168D"/>
    <w:rsid w:val="00361734"/>
    <w:rsid w:val="00392ED4"/>
    <w:rsid w:val="00393254"/>
    <w:rsid w:val="00393EE5"/>
    <w:rsid w:val="00394F6A"/>
    <w:rsid w:val="003A6155"/>
    <w:rsid w:val="003A695B"/>
    <w:rsid w:val="003A77A1"/>
    <w:rsid w:val="003B3582"/>
    <w:rsid w:val="003B38D7"/>
    <w:rsid w:val="003C0937"/>
    <w:rsid w:val="003D7A94"/>
    <w:rsid w:val="003E0984"/>
    <w:rsid w:val="003E13D3"/>
    <w:rsid w:val="003F1C45"/>
    <w:rsid w:val="003F290C"/>
    <w:rsid w:val="003F7777"/>
    <w:rsid w:val="003F7AE0"/>
    <w:rsid w:val="004037B1"/>
    <w:rsid w:val="00412BDD"/>
    <w:rsid w:val="00420FCB"/>
    <w:rsid w:val="00424F03"/>
    <w:rsid w:val="00443374"/>
    <w:rsid w:val="00446333"/>
    <w:rsid w:val="004554BE"/>
    <w:rsid w:val="00481767"/>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2E79"/>
    <w:rsid w:val="00573AB0"/>
    <w:rsid w:val="00586CF4"/>
    <w:rsid w:val="0059135E"/>
    <w:rsid w:val="005B4B99"/>
    <w:rsid w:val="005B4D9B"/>
    <w:rsid w:val="005B6451"/>
    <w:rsid w:val="005D0439"/>
    <w:rsid w:val="005E00AF"/>
    <w:rsid w:val="005E5DB3"/>
    <w:rsid w:val="005F0300"/>
    <w:rsid w:val="005F38C2"/>
    <w:rsid w:val="00604A4D"/>
    <w:rsid w:val="00604DE3"/>
    <w:rsid w:val="00613B3F"/>
    <w:rsid w:val="006165CB"/>
    <w:rsid w:val="00616640"/>
    <w:rsid w:val="0062534D"/>
    <w:rsid w:val="00665B32"/>
    <w:rsid w:val="00666B31"/>
    <w:rsid w:val="00667EC9"/>
    <w:rsid w:val="00671147"/>
    <w:rsid w:val="006749FC"/>
    <w:rsid w:val="00693001"/>
    <w:rsid w:val="006B5463"/>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61777"/>
    <w:rsid w:val="00762CFB"/>
    <w:rsid w:val="00770E80"/>
    <w:rsid w:val="007711DC"/>
    <w:rsid w:val="00773035"/>
    <w:rsid w:val="00777E04"/>
    <w:rsid w:val="007A53C5"/>
    <w:rsid w:val="007A551D"/>
    <w:rsid w:val="007B1018"/>
    <w:rsid w:val="007C1065"/>
    <w:rsid w:val="007C1F07"/>
    <w:rsid w:val="007C3F10"/>
    <w:rsid w:val="007D13D7"/>
    <w:rsid w:val="007D3FEE"/>
    <w:rsid w:val="007E5950"/>
    <w:rsid w:val="007F21D4"/>
    <w:rsid w:val="007F2EEA"/>
    <w:rsid w:val="00800F00"/>
    <w:rsid w:val="008022D6"/>
    <w:rsid w:val="00810A03"/>
    <w:rsid w:val="0082504C"/>
    <w:rsid w:val="00827BF0"/>
    <w:rsid w:val="00846675"/>
    <w:rsid w:val="00854E36"/>
    <w:rsid w:val="00856393"/>
    <w:rsid w:val="00861D9F"/>
    <w:rsid w:val="008660B5"/>
    <w:rsid w:val="008820CA"/>
    <w:rsid w:val="00890F15"/>
    <w:rsid w:val="00891347"/>
    <w:rsid w:val="008A625A"/>
    <w:rsid w:val="008B4A26"/>
    <w:rsid w:val="008C1546"/>
    <w:rsid w:val="008C53D0"/>
    <w:rsid w:val="008C5E63"/>
    <w:rsid w:val="008D0575"/>
    <w:rsid w:val="008D1E52"/>
    <w:rsid w:val="008D3532"/>
    <w:rsid w:val="008E2CAE"/>
    <w:rsid w:val="008E35B6"/>
    <w:rsid w:val="008E5F6B"/>
    <w:rsid w:val="008E7A9C"/>
    <w:rsid w:val="008F15D8"/>
    <w:rsid w:val="008F248B"/>
    <w:rsid w:val="008F567A"/>
    <w:rsid w:val="00900936"/>
    <w:rsid w:val="0090377F"/>
    <w:rsid w:val="00905A9F"/>
    <w:rsid w:val="00906730"/>
    <w:rsid w:val="00906D44"/>
    <w:rsid w:val="00907FC4"/>
    <w:rsid w:val="009123C5"/>
    <w:rsid w:val="00914221"/>
    <w:rsid w:val="009344FA"/>
    <w:rsid w:val="00936E28"/>
    <w:rsid w:val="009378BD"/>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919F3"/>
    <w:rsid w:val="00A94A92"/>
    <w:rsid w:val="00A9693F"/>
    <w:rsid w:val="00A96EBA"/>
    <w:rsid w:val="00AA7092"/>
    <w:rsid w:val="00AB3F9A"/>
    <w:rsid w:val="00AC4D8D"/>
    <w:rsid w:val="00AD6F9D"/>
    <w:rsid w:val="00AF0D18"/>
    <w:rsid w:val="00B05936"/>
    <w:rsid w:val="00B14E6E"/>
    <w:rsid w:val="00B2239F"/>
    <w:rsid w:val="00B24E2D"/>
    <w:rsid w:val="00B33CBE"/>
    <w:rsid w:val="00B35E15"/>
    <w:rsid w:val="00B37C99"/>
    <w:rsid w:val="00B40819"/>
    <w:rsid w:val="00B40A21"/>
    <w:rsid w:val="00B43C7E"/>
    <w:rsid w:val="00B44720"/>
    <w:rsid w:val="00B468F9"/>
    <w:rsid w:val="00B65E9F"/>
    <w:rsid w:val="00B71C67"/>
    <w:rsid w:val="00B71EBC"/>
    <w:rsid w:val="00B82A8E"/>
    <w:rsid w:val="00B92F69"/>
    <w:rsid w:val="00B93325"/>
    <w:rsid w:val="00B9537E"/>
    <w:rsid w:val="00B961E8"/>
    <w:rsid w:val="00B969C1"/>
    <w:rsid w:val="00BB7AA0"/>
    <w:rsid w:val="00BD2EE8"/>
    <w:rsid w:val="00BD448A"/>
    <w:rsid w:val="00BE0710"/>
    <w:rsid w:val="00BE0CAB"/>
    <w:rsid w:val="00BE0E18"/>
    <w:rsid w:val="00BE2173"/>
    <w:rsid w:val="00BF2573"/>
    <w:rsid w:val="00C013D2"/>
    <w:rsid w:val="00C27AB0"/>
    <w:rsid w:val="00C31B41"/>
    <w:rsid w:val="00C36141"/>
    <w:rsid w:val="00C367B9"/>
    <w:rsid w:val="00C51BCD"/>
    <w:rsid w:val="00C61086"/>
    <w:rsid w:val="00C726C6"/>
    <w:rsid w:val="00CB01F2"/>
    <w:rsid w:val="00CB60C8"/>
    <w:rsid w:val="00CB6D6A"/>
    <w:rsid w:val="00CC1831"/>
    <w:rsid w:val="00CD1509"/>
    <w:rsid w:val="00CD3804"/>
    <w:rsid w:val="00CD3A75"/>
    <w:rsid w:val="00CE399E"/>
    <w:rsid w:val="00CE4B52"/>
    <w:rsid w:val="00CF1097"/>
    <w:rsid w:val="00CF25BD"/>
    <w:rsid w:val="00CF58E8"/>
    <w:rsid w:val="00CF5A17"/>
    <w:rsid w:val="00CF6B01"/>
    <w:rsid w:val="00D068BE"/>
    <w:rsid w:val="00D17F5E"/>
    <w:rsid w:val="00D255ED"/>
    <w:rsid w:val="00D324E9"/>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DE7DAF"/>
    <w:rsid w:val="00DF3661"/>
    <w:rsid w:val="00E06294"/>
    <w:rsid w:val="00E1782E"/>
    <w:rsid w:val="00E21166"/>
    <w:rsid w:val="00E2133C"/>
    <w:rsid w:val="00E35E71"/>
    <w:rsid w:val="00E37079"/>
    <w:rsid w:val="00E37847"/>
    <w:rsid w:val="00E37F7E"/>
    <w:rsid w:val="00E402D3"/>
    <w:rsid w:val="00E63A8D"/>
    <w:rsid w:val="00E65506"/>
    <w:rsid w:val="00E74D1E"/>
    <w:rsid w:val="00E75632"/>
    <w:rsid w:val="00E84265"/>
    <w:rsid w:val="00E97203"/>
    <w:rsid w:val="00EA3C46"/>
    <w:rsid w:val="00EB01BD"/>
    <w:rsid w:val="00EB4806"/>
    <w:rsid w:val="00EC130F"/>
    <w:rsid w:val="00EC13E7"/>
    <w:rsid w:val="00ED518C"/>
    <w:rsid w:val="00ED78AF"/>
    <w:rsid w:val="00EF3422"/>
    <w:rsid w:val="00EF3C38"/>
    <w:rsid w:val="00EF61A4"/>
    <w:rsid w:val="00F02FC1"/>
    <w:rsid w:val="00F20B5C"/>
    <w:rsid w:val="00F23F27"/>
    <w:rsid w:val="00F3075F"/>
    <w:rsid w:val="00F31B44"/>
    <w:rsid w:val="00F444DA"/>
    <w:rsid w:val="00F50F3A"/>
    <w:rsid w:val="00F57C1A"/>
    <w:rsid w:val="00F649D7"/>
    <w:rsid w:val="00F7349C"/>
    <w:rsid w:val="00F803DC"/>
    <w:rsid w:val="00F80ECD"/>
    <w:rsid w:val="00F845E0"/>
    <w:rsid w:val="00F85384"/>
    <w:rsid w:val="00F86C2B"/>
    <w:rsid w:val="00F910B2"/>
    <w:rsid w:val="00F95E7B"/>
    <w:rsid w:val="00F96B81"/>
    <w:rsid w:val="00F96BE8"/>
    <w:rsid w:val="00FA0443"/>
    <w:rsid w:val="00FB624F"/>
    <w:rsid w:val="00FC2ADA"/>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132F-6CBD-4E25-9050-F0822769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14596</Words>
  <Characters>87581</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58</cp:revision>
  <cp:lastPrinted>2017-03-14T13:46:00Z</cp:lastPrinted>
  <dcterms:created xsi:type="dcterms:W3CDTF">2016-09-05T09:01:00Z</dcterms:created>
  <dcterms:modified xsi:type="dcterms:W3CDTF">2017-03-14T13:47:00Z</dcterms:modified>
</cp:coreProperties>
</file>