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63357F">
        <w:rPr>
          <w:rFonts w:cs="Times New Roman"/>
          <w:lang w:val="pl-PL"/>
        </w:rPr>
        <w:t>01</w:t>
      </w:r>
      <w:r w:rsidR="00876192">
        <w:rPr>
          <w:rFonts w:cs="Times New Roman"/>
          <w:lang w:val="pl-PL"/>
        </w:rPr>
        <w:t>.</w:t>
      </w:r>
      <w:r w:rsidR="00810C02">
        <w:rPr>
          <w:rFonts w:cs="Times New Roman"/>
          <w:lang w:val="pl-PL"/>
        </w:rPr>
        <w:t>0</w:t>
      </w:r>
      <w:r w:rsidR="0063357F">
        <w:rPr>
          <w:rFonts w:cs="Times New Roman"/>
          <w:lang w:val="pl-PL"/>
        </w:rPr>
        <w:t>8</w:t>
      </w:r>
      <w:r w:rsidR="00876192">
        <w:rPr>
          <w:rFonts w:cs="Times New Roman"/>
          <w:lang w:val="pl-PL"/>
        </w:rPr>
        <w:t>.</w:t>
      </w:r>
      <w:r w:rsidR="00FF16CB">
        <w:rPr>
          <w:rFonts w:cs="Times New Roman"/>
          <w:lang w:val="pl-PL"/>
        </w:rPr>
        <w:t>201</w:t>
      </w:r>
      <w:r w:rsidR="00810C0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597BCA">
        <w:rPr>
          <w:rFonts w:cs="Times New Roman"/>
          <w:b/>
          <w:bCs/>
          <w:lang w:val="pl-PL"/>
        </w:rPr>
        <w:t>11</w:t>
      </w:r>
      <w:r w:rsidR="00FF16CB">
        <w:rPr>
          <w:rFonts w:cs="Times New Roman"/>
          <w:b/>
          <w:bCs/>
          <w:lang w:val="pl-PL"/>
        </w:rPr>
        <w:t>.</w:t>
      </w:r>
      <w:r w:rsidR="0063357F">
        <w:rPr>
          <w:rFonts w:cs="Times New Roman"/>
          <w:b/>
          <w:bCs/>
          <w:lang w:val="pl-PL"/>
        </w:rPr>
        <w:t>2</w:t>
      </w:r>
      <w:r>
        <w:rPr>
          <w:rFonts w:cs="Times New Roman"/>
          <w:b/>
          <w:bCs/>
          <w:lang w:val="pl-PL"/>
        </w:rPr>
        <w:t>.</w:t>
      </w:r>
      <w:r w:rsidR="006749FC">
        <w:rPr>
          <w:rFonts w:cs="Times New Roman"/>
          <w:b/>
          <w:bCs/>
          <w:lang w:val="pl-PL"/>
        </w:rPr>
        <w:t>201</w:t>
      </w:r>
      <w:r w:rsidR="00810C0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 xml:space="preserve">w trybie przetargu nieograniczonego </w:t>
      </w:r>
      <w:r w:rsidR="00BB2E11">
        <w:rPr>
          <w:rFonts w:ascii="Times New Roman" w:eastAsia="Cambria" w:hAnsi="Times New Roman" w:cs="Times New Roman"/>
          <w:bCs/>
          <w:sz w:val="24"/>
          <w:szCs w:val="24"/>
          <w:lang w:val="pl-PL"/>
        </w:rPr>
        <w:t>pn</w:t>
      </w:r>
      <w:r w:rsidRPr="006749FC">
        <w:rPr>
          <w:rFonts w:ascii="Times New Roman" w:eastAsia="Cambria" w:hAnsi="Times New Roman" w:cs="Times New Roman"/>
          <w:bCs/>
          <w:sz w:val="24"/>
          <w:szCs w:val="24"/>
          <w:lang w:val="pl-PL"/>
        </w:rPr>
        <w:t>:</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597BCA">
        <w:rPr>
          <w:rFonts w:ascii="Times New Roman" w:eastAsia="Cambria" w:hAnsi="Times New Roman"/>
          <w:b/>
          <w:sz w:val="24"/>
          <w:szCs w:val="24"/>
          <w:bdr w:val="none" w:sz="0" w:space="0" w:color="auto" w:frame="1"/>
        </w:rPr>
        <w:t>Zmiana sposobu użytkowania oraz przebudowa cz</w:t>
      </w:r>
      <w:r w:rsidR="00D75A6E">
        <w:rPr>
          <w:rFonts w:ascii="Times New Roman" w:eastAsia="Cambria" w:hAnsi="Times New Roman"/>
          <w:b/>
          <w:sz w:val="24"/>
          <w:szCs w:val="24"/>
          <w:bdr w:val="none" w:sz="0" w:space="0" w:color="auto" w:frame="1"/>
        </w:rPr>
        <w:t>ę</w:t>
      </w:r>
      <w:r w:rsidR="00597BCA">
        <w:rPr>
          <w:rFonts w:ascii="Times New Roman" w:eastAsia="Cambria" w:hAnsi="Times New Roman"/>
          <w:b/>
          <w:sz w:val="24"/>
          <w:szCs w:val="24"/>
          <w:bdr w:val="none" w:sz="0" w:space="0" w:color="auto" w:frame="1"/>
        </w:rPr>
        <w:t>ści budynku przedszkol</w:t>
      </w:r>
      <w:r w:rsidR="00D75A6E">
        <w:rPr>
          <w:rFonts w:ascii="Times New Roman" w:eastAsia="Cambria" w:hAnsi="Times New Roman"/>
          <w:b/>
          <w:sz w:val="24"/>
          <w:szCs w:val="24"/>
          <w:bdr w:val="none" w:sz="0" w:space="0" w:color="auto" w:frame="1"/>
        </w:rPr>
        <w:t xml:space="preserve">a </w:t>
      </w:r>
      <w:r w:rsidR="00597BCA">
        <w:rPr>
          <w:rFonts w:ascii="Times New Roman" w:eastAsia="Cambria" w:hAnsi="Times New Roman"/>
          <w:b/>
          <w:sz w:val="24"/>
          <w:szCs w:val="24"/>
          <w:bdr w:val="none" w:sz="0" w:space="0" w:color="auto" w:frame="1"/>
        </w:rPr>
        <w:t xml:space="preserve">gminnego na gminny </w:t>
      </w:r>
      <w:r w:rsidR="00D75A6E">
        <w:rPr>
          <w:rFonts w:ascii="Times New Roman" w:eastAsia="Cambria" w:hAnsi="Times New Roman"/>
          <w:b/>
          <w:sz w:val="24"/>
          <w:szCs w:val="24"/>
          <w:bdr w:val="none" w:sz="0" w:space="0" w:color="auto" w:frame="1"/>
        </w:rPr>
        <w:t>ż</w:t>
      </w:r>
      <w:r w:rsidR="00597BCA">
        <w:rPr>
          <w:rFonts w:ascii="Times New Roman" w:eastAsia="Cambria" w:hAnsi="Times New Roman"/>
          <w:b/>
          <w:sz w:val="24"/>
          <w:szCs w:val="24"/>
          <w:bdr w:val="none" w:sz="0" w:space="0" w:color="auto" w:frame="1"/>
        </w:rPr>
        <w:t>łobe</w:t>
      </w:r>
      <w:r w:rsidR="00D75A6E">
        <w:rPr>
          <w:rFonts w:ascii="Times New Roman" w:eastAsia="Cambria" w:hAnsi="Times New Roman"/>
          <w:b/>
          <w:sz w:val="24"/>
          <w:szCs w:val="24"/>
          <w:bdr w:val="none" w:sz="0" w:space="0" w:color="auto" w:frame="1"/>
        </w:rPr>
        <w:t>k 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D16D1A"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37EC4" w:rsidRDefault="00637EC4" w:rsidP="009A7F06">
      <w:pPr>
        <w:jc w:val="both"/>
        <w:rPr>
          <w:rFonts w:ascii="Times New Roman" w:eastAsia="Cambria" w:hAnsi="Times New Roman" w:cs="Times New Roman"/>
          <w:b/>
          <w:sz w:val="24"/>
          <w:szCs w:val="24"/>
          <w:bdr w:val="none" w:sz="0" w:space="0" w:color="auto"/>
          <w:lang w:val="pl-PL"/>
        </w:rPr>
      </w:pPr>
    </w:p>
    <w:p w:rsidR="000E5306" w:rsidRDefault="00D16D1A" w:rsidP="00D16D1A">
      <w:pPr>
        <w:ind w:left="4956"/>
        <w:jc w:val="both"/>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Burmistrz Iłży</w:t>
      </w:r>
    </w:p>
    <w:p w:rsidR="00D16D1A" w:rsidRDefault="00D16D1A" w:rsidP="00D16D1A">
      <w:pPr>
        <w:ind w:left="4956"/>
        <w:jc w:val="both"/>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907FC4" w:rsidRPr="00D16D1A" w:rsidRDefault="00424F03" w:rsidP="00D16D1A">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EE439F"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p>
    <w:p w:rsidR="00EE439F" w:rsidRPr="007D28FB" w:rsidRDefault="00907FC4" w:rsidP="00D16D1A">
      <w:pPr>
        <w:autoSpaceDE w:val="0"/>
        <w:autoSpaceDN w:val="0"/>
        <w:adjustRightInd w:val="0"/>
        <w:spacing w:after="0" w:line="240" w:lineRule="auto"/>
        <w:ind w:firstLine="708"/>
        <w:jc w:val="both"/>
        <w:rPr>
          <w:rFonts w:ascii="Times New Roman" w:eastAsia="Cambria" w:hAnsi="Times New Roman" w:cs="Times New Roman"/>
          <w:bCs/>
          <w:color w:val="auto"/>
          <w:sz w:val="24"/>
          <w:szCs w:val="24"/>
        </w:rPr>
      </w:pPr>
      <w:r w:rsidRPr="00743B39">
        <w:rPr>
          <w:rFonts w:ascii="Times New Roman" w:eastAsia="Cambria" w:hAnsi="Times New Roman" w:cs="Times New Roman"/>
          <w:bCs/>
          <w:sz w:val="24"/>
          <w:szCs w:val="24"/>
        </w:rPr>
        <w:t xml:space="preserve"> </w:t>
      </w:r>
      <w:r w:rsidR="00EE439F" w:rsidRPr="007D28FB">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 xml:space="preserve">Gmina Iłża, 27-100 Iłża, ul. Rynek </w:t>
      </w:r>
      <w:r w:rsidR="0027507A">
        <w:rPr>
          <w:rFonts w:ascii="Times New Roman" w:eastAsia="Cambria" w:hAnsi="Times New Roman" w:cs="Times New Roman"/>
          <w:bCs/>
          <w:i/>
          <w:color w:val="auto"/>
          <w:sz w:val="24"/>
          <w:szCs w:val="24"/>
        </w:rPr>
        <w:t>11</w:t>
      </w:r>
      <w:r w:rsidRPr="007D28FB">
        <w:rPr>
          <w:rFonts w:ascii="Times New Roman" w:eastAsia="Cambria" w:hAnsi="Times New Roman" w:cs="Times New Roman"/>
          <w:bCs/>
          <w:i/>
          <w:color w:val="auto"/>
          <w:sz w:val="24"/>
          <w:szCs w:val="24"/>
        </w:rPr>
        <w:t>;</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 telefon: 48/3412241;</w:t>
      </w:r>
    </w:p>
    <w:p w:rsidR="00EE439F" w:rsidRPr="007D28FB" w:rsidRDefault="00EE439F" w:rsidP="00D16D1A">
      <w:pPr>
        <w:pStyle w:val="Standard"/>
        <w:ind w:hanging="142"/>
        <w:jc w:val="both"/>
        <w:rPr>
          <w:rFonts w:cs="Times New Roman"/>
          <w:bCs/>
          <w:lang w:val="pl-PL"/>
        </w:rPr>
      </w:pPr>
      <w:r w:rsidRPr="007D28FB">
        <w:rPr>
          <w:rFonts w:eastAsia="Cambria" w:cs="Times New Roman"/>
          <w:bCs/>
          <w:lang w:val="pl-PL"/>
        </w:rPr>
        <w:t>▪ Pani/Pana dane osobowe przetwarzane będą na podstawie art. 6 ust. 1 lit. C RODO w celu związanym z postępowaniem o udzielenie zamówienia publicznego</w:t>
      </w:r>
      <w:r w:rsidRPr="007D28FB">
        <w:rPr>
          <w:rFonts w:cs="Times New Roman"/>
          <w:b/>
          <w:bCs/>
          <w:lang w:val="pl-PL"/>
        </w:rPr>
        <w:t xml:space="preserve"> </w:t>
      </w:r>
      <w:r w:rsidR="00137E6A">
        <w:rPr>
          <w:rFonts w:cs="Times New Roman"/>
          <w:bCs/>
          <w:i/>
          <w:lang w:val="pl-PL"/>
        </w:rPr>
        <w:t>IGP.</w:t>
      </w:r>
      <w:r w:rsidRPr="007D28FB">
        <w:rPr>
          <w:rFonts w:cs="Times New Roman"/>
          <w:bCs/>
          <w:i/>
          <w:lang w:val="pl-PL"/>
        </w:rPr>
        <w:t>271.</w:t>
      </w:r>
      <w:r w:rsidR="00137E6A">
        <w:rPr>
          <w:rFonts w:cs="Times New Roman"/>
          <w:bCs/>
          <w:i/>
          <w:lang w:val="pl-PL"/>
        </w:rPr>
        <w:t>11.1</w:t>
      </w:r>
      <w:r w:rsidRPr="007D28FB">
        <w:rPr>
          <w:rFonts w:cs="Times New Roman"/>
          <w:bCs/>
          <w:i/>
          <w:lang w:val="pl-PL"/>
        </w:rPr>
        <w:t xml:space="preserve">.2018, </w:t>
      </w:r>
      <w:r w:rsidRPr="007D28FB">
        <w:rPr>
          <w:rFonts w:cs="Times New Roman"/>
          <w:bCs/>
          <w:lang w:val="pl-PL"/>
        </w:rPr>
        <w:t>prowadzonym w trybie przetargu nieograniczonego;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E439F" w:rsidRPr="007D28FB" w:rsidRDefault="00EE439F" w:rsidP="00D16D1A">
      <w:pPr>
        <w:pStyle w:val="Standard"/>
        <w:ind w:hanging="142"/>
        <w:jc w:val="both"/>
        <w:rPr>
          <w:rFonts w:cs="Times New Roman"/>
          <w:bCs/>
          <w:lang w:val="pl-PL"/>
        </w:rPr>
      </w:pPr>
      <w:r w:rsidRPr="007D28FB">
        <w:rPr>
          <w:rFonts w:cs="Times New Roman"/>
          <w:bCs/>
          <w:lang w:val="pl-PL"/>
        </w:rPr>
        <w:t>▪</w:t>
      </w:r>
      <w:r>
        <w:rPr>
          <w:rFonts w:cs="Times New Roman"/>
          <w:bCs/>
          <w:lang w:val="pl-PL"/>
        </w:rPr>
        <w:t xml:space="preserve"> obowiązek podania przez Panią</w:t>
      </w:r>
      <w:r w:rsidRPr="007D28FB">
        <w:rPr>
          <w:rFonts w:cs="Times New Roman"/>
          <w:bCs/>
          <w:lang w:val="pl-PL"/>
        </w:rPr>
        <w:t>/Pana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odniesieniu do Pani/Pana danych osobowych decyzje nie będą podejmowane w sposób zautomatyzowany, stosownie do art. 22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posiada Pani/Pan :</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15 RODO prawo dostępu do danych osobowych Pani/Pana dotyczących: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16 RODO prawo do sprostowania Pani/Pana danych osobowych;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18 RODO prawo żądania od administratora ograniczenia przetwarzania danych osobowych z zastrzeżeniem przypadków, o których mowa w  art. 18 ust.2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prawo do wnies</w:t>
      </w:r>
      <w:r>
        <w:rPr>
          <w:rFonts w:cs="Times New Roman"/>
          <w:bCs/>
          <w:lang w:val="pl-PL"/>
        </w:rPr>
        <w:t>ienia skargi do prezesa Urzę</w:t>
      </w:r>
      <w:r w:rsidRPr="007D28FB">
        <w:rPr>
          <w:rFonts w:cs="Times New Roman"/>
          <w:bCs/>
          <w:lang w:val="pl-PL"/>
        </w:rPr>
        <w:t>du Ochrony Danych Osobowych, gdy uzna Pani/Pan, że przetwarzanie danych osobowych Pani/Pana dotyczących narusza przepisy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nie przysługuje Pani/Panu:</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związku z art. 17 ust. 3 lit. b, d lub e RODO prawo do usunięcia danych osobowych;</w:t>
      </w:r>
    </w:p>
    <w:p w:rsidR="00B672E6" w:rsidRDefault="00EE439F" w:rsidP="00D16D1A">
      <w:pPr>
        <w:pStyle w:val="Standard"/>
        <w:ind w:hanging="142"/>
        <w:jc w:val="both"/>
        <w:rPr>
          <w:rFonts w:cs="Times New Roman"/>
          <w:bCs/>
          <w:lang w:val="pl-PL"/>
        </w:rPr>
      </w:pPr>
      <w:r w:rsidRPr="007D28FB">
        <w:rPr>
          <w:rFonts w:cs="Times New Roman"/>
          <w:bCs/>
          <w:lang w:val="pl-PL"/>
        </w:rPr>
        <w:t>- prawo do przenoszenia danych osobowych, o których mowa w art. 20 RODO;</w:t>
      </w:r>
    </w:p>
    <w:p w:rsidR="00B672E6" w:rsidRPr="00B672E6" w:rsidRDefault="00EE439F" w:rsidP="00D16D1A">
      <w:pPr>
        <w:pStyle w:val="Standard"/>
        <w:ind w:hanging="142"/>
        <w:jc w:val="both"/>
        <w:rPr>
          <w:rFonts w:eastAsia="Cambria" w:cs="Times New Roman"/>
          <w:bCs/>
        </w:rPr>
      </w:pPr>
      <w:r w:rsidRPr="00B672E6">
        <w:rPr>
          <w:rFonts w:cs="Times New Roman"/>
          <w:bCs/>
          <w:lang w:val="pl-PL"/>
        </w:rPr>
        <w:t>- na podstawie art. 21 RODO prawo sprzeciwu, wobec przetwarzania danych osobowych, gdyż podstawą prawną przetwarzania Pani/Pana danych osobowych jest art. 6 ust.1 lit. c RODO.</w:t>
      </w:r>
      <w:r w:rsidR="00907FC4" w:rsidRPr="00B672E6">
        <w:rPr>
          <w:rFonts w:eastAsia="Cambria" w:cs="Times New Roman"/>
          <w:bCs/>
        </w:rPr>
        <w:t xml:space="preserve"> </w:t>
      </w:r>
    </w:p>
    <w:p w:rsidR="00907FC4" w:rsidRPr="00B672E6" w:rsidRDefault="00907FC4" w:rsidP="00B672E6">
      <w:pPr>
        <w:pStyle w:val="Standard"/>
        <w:spacing w:line="276" w:lineRule="auto"/>
        <w:ind w:hanging="142"/>
        <w:jc w:val="both"/>
        <w:rPr>
          <w:rFonts w:cs="Times New Roman"/>
          <w:bCs/>
          <w:lang w:val="pl-PL"/>
        </w:rPr>
      </w:pPr>
      <w:r w:rsidRPr="00743B39">
        <w:rPr>
          <w:rFonts w:eastAsia="Cambria" w:cs="Times New Roman"/>
          <w:bCs/>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BF246F">
        <w:rPr>
          <w:rFonts w:ascii="Times New Roman" w:eastAsia="Cambria" w:hAnsi="Times New Roman" w:cs="Times New Roman"/>
          <w:sz w:val="24"/>
          <w:szCs w:val="24"/>
        </w:rPr>
        <w:t>7</w:t>
      </w:r>
      <w:r w:rsidRPr="00743B39">
        <w:rPr>
          <w:rFonts w:ascii="Times New Roman" w:eastAsia="Cambria" w:hAnsi="Times New Roman" w:cs="Times New Roman"/>
          <w:sz w:val="24"/>
          <w:szCs w:val="24"/>
        </w:rPr>
        <w:t xml:space="preserve"> r. poz. </w:t>
      </w:r>
      <w:r w:rsidR="00BF246F">
        <w:rPr>
          <w:rFonts w:ascii="Times New Roman" w:eastAsia="Cambria" w:hAnsi="Times New Roman" w:cs="Times New Roman"/>
          <w:sz w:val="24"/>
          <w:szCs w:val="24"/>
        </w:rPr>
        <w:t>1579</w:t>
      </w:r>
      <w:r w:rsidR="007566C2">
        <w:rPr>
          <w:rFonts w:ascii="Times New Roman" w:eastAsia="Cambria" w:hAnsi="Times New Roman" w:cs="Times New Roman"/>
          <w:sz w:val="24"/>
          <w:szCs w:val="24"/>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Opis przedmiotu zamówienia:</w:t>
      </w:r>
    </w:p>
    <w:p w:rsidR="007905D8" w:rsidRDefault="00424F03" w:rsidP="00A50CE6">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876192">
        <w:rPr>
          <w:rFonts w:ascii="Times New Roman" w:eastAsia="Cambria" w:hAnsi="Times New Roman" w:cs="Times New Roman"/>
          <w:b/>
          <w:sz w:val="24"/>
          <w:szCs w:val="24"/>
          <w:lang w:val="pl-PL"/>
        </w:rPr>
        <w:t>”</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Zakres robót:</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1. ROBOTY BUDOWLANE</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eastAsia="Cambria" w:hAnsi="Times New Roman" w:cs="Times New Roman"/>
          <w:b/>
          <w:bCs/>
          <w:sz w:val="24"/>
          <w:szCs w:val="24"/>
          <w:lang w:val="pl-PL"/>
        </w:rPr>
      </w:pPr>
      <w:r w:rsidRPr="00D16D1A">
        <w:rPr>
          <w:rFonts w:ascii="Times New Roman" w:hAnsi="Times New Roman" w:cs="Times New Roman"/>
          <w:bCs/>
          <w:color w:val="auto"/>
          <w:sz w:val="24"/>
          <w:szCs w:val="24"/>
          <w:bdr w:val="none" w:sz="0" w:space="0" w:color="auto"/>
          <w:lang w:val="pl-PL" w:eastAsia="en-US"/>
        </w:rPr>
        <w:t>Budynek:</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eastAsia="Cambria" w:hAnsi="Times New Roman" w:cs="Times New Roman"/>
          <w:sz w:val="24"/>
          <w:szCs w:val="24"/>
          <w:lang w:val="pl-PL"/>
        </w:rPr>
      </w:pPr>
      <w:r w:rsidRPr="00D16D1A">
        <w:rPr>
          <w:rFonts w:ascii="Times New Roman" w:eastAsia="Cambria" w:hAnsi="Times New Roman" w:cs="Times New Roman"/>
          <w:bCs/>
          <w:sz w:val="24"/>
          <w:szCs w:val="24"/>
          <w:lang w:val="pl-PL"/>
        </w:rPr>
        <w:t>Ściany</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eastAsia="Cambria" w:hAnsi="Times New Roman" w:cs="Times New Roman"/>
          <w:b/>
          <w:sz w:val="24"/>
          <w:szCs w:val="24"/>
          <w:lang w:val="pl-PL"/>
        </w:rPr>
      </w:pPr>
      <w:r w:rsidRPr="00D16D1A">
        <w:rPr>
          <w:rFonts w:ascii="Times New Roman" w:hAnsi="Times New Roman" w:cs="Times New Roman"/>
          <w:bCs/>
          <w:color w:val="auto"/>
          <w:sz w:val="24"/>
          <w:szCs w:val="24"/>
          <w:bdr w:val="none" w:sz="0" w:space="0" w:color="auto"/>
          <w:lang w:val="pl-PL" w:eastAsia="en-US"/>
        </w:rPr>
        <w:t>Nadproża i podciągi</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eastAsia="Cambria" w:hAnsi="Times New Roman" w:cs="Times New Roman"/>
          <w:b/>
          <w:sz w:val="24"/>
          <w:szCs w:val="24"/>
          <w:lang w:val="pl-PL"/>
        </w:rPr>
      </w:pPr>
      <w:r w:rsidRPr="00D16D1A">
        <w:rPr>
          <w:rFonts w:ascii="Times New Roman" w:hAnsi="Times New Roman" w:cs="Times New Roman"/>
          <w:bCs/>
          <w:color w:val="auto"/>
          <w:sz w:val="24"/>
          <w:szCs w:val="24"/>
          <w:bdr w:val="none" w:sz="0" w:space="0" w:color="auto"/>
          <w:lang w:val="pl-PL" w:eastAsia="en-US"/>
        </w:rPr>
        <w:t>Roboty wykończeniowe</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Stolarka drzwiowa i okienna</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Izolacja ścian zewnętrznych</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Prace zewnętrzne:</w:t>
      </w:r>
    </w:p>
    <w:p w:rsidR="00D16D1A" w:rsidRPr="00D16D1A" w:rsidRDefault="00D16D1A" w:rsidP="00D16D1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Taras i wejście do budynku</w:t>
      </w:r>
    </w:p>
    <w:p w:rsidR="00D16D1A" w:rsidRPr="00D16D1A" w:rsidRDefault="00D16D1A" w:rsidP="00D16D1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Budowa chodnika oraz wstawienie nowej furtki</w:t>
      </w:r>
    </w:p>
    <w:p w:rsidR="00D16D1A" w:rsidRPr="00D16D1A" w:rsidRDefault="00D16D1A" w:rsidP="00D16D1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Tynk mozaikowy na ścianie tarasu</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2. INSTALACJE ELEKTRYCZNE</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3. INSTALACJE SANITARNE</w:t>
      </w:r>
    </w:p>
    <w:p w:rsidR="00D16D1A" w:rsidRP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Instalacje wodociągowe</w:t>
      </w:r>
    </w:p>
    <w:p w:rsidR="00D16D1A" w:rsidRP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Instalacja hydrantowa</w:t>
      </w:r>
    </w:p>
    <w:p w:rsidR="00D16D1A" w:rsidRP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Kanalizacja sanitarna</w:t>
      </w:r>
    </w:p>
    <w:p w:rsid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Instalacja centralnego ogrzewania</w:t>
      </w:r>
    </w:p>
    <w:p w:rsidR="00D16D1A" w:rsidRPr="005D6D3F" w:rsidRDefault="00D16D1A" w:rsidP="005D6D3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eastAsia="en-US"/>
        </w:rPr>
        <w:t>Instalacja wentylacji nawiewno-wywiewnej</w:t>
      </w:r>
    </w:p>
    <w:p w:rsidR="00E21377" w:rsidRPr="005D6D3F" w:rsidRDefault="00A4776D" w:rsidP="005D6D3F">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1C496D">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3C4AB0" w:rsidRDefault="00974B9E" w:rsidP="009A795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7F432F" w:rsidRPr="00974B9E" w:rsidRDefault="00974B9E" w:rsidP="006E5307">
      <w:pPr>
        <w:pBdr>
          <w:top w:val="none" w:sz="0" w:space="0" w:color="auto"/>
          <w:left w:val="none" w:sz="0" w:space="0" w:color="auto"/>
          <w:bottom w:val="none" w:sz="0" w:space="0" w:color="auto"/>
          <w:right w:val="none" w:sz="0" w:space="0" w:color="auto"/>
          <w:between w:val="none" w:sz="0" w:space="0" w:color="auto"/>
          <w:bar w:val="none" w:sz="0" w:color="auto"/>
        </w:pBdr>
        <w:spacing w:after="0"/>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5274C2" w:rsidRPr="00561978" w:rsidRDefault="006E5307" w:rsidP="006E5307">
      <w:pPr>
        <w:spacing w:after="0"/>
        <w:ind w:left="567"/>
        <w:jc w:val="both"/>
        <w:rPr>
          <w:rFonts w:ascii="Times New Roman" w:eastAsia="Times New Roman" w:hAnsi="Times New Roman" w:cs="Times New Roman"/>
          <w:color w:val="auto"/>
          <w:sz w:val="24"/>
          <w:szCs w:val="24"/>
          <w:bdr w:val="none" w:sz="0" w:space="0" w:color="auto"/>
        </w:rPr>
      </w:pPr>
      <w:r w:rsidRPr="00561978">
        <w:rPr>
          <w:rFonts w:ascii="Times New Roman" w:eastAsia="Arial Unicode MS" w:hAnsi="Times New Roman" w:cs="Times New Roman"/>
          <w:color w:val="auto"/>
          <w:sz w:val="24"/>
          <w:szCs w:val="24"/>
          <w:lang w:val="pl-PL"/>
        </w:rPr>
        <w:t>CPV</w:t>
      </w:r>
      <w:r w:rsidRPr="00561978">
        <w:rPr>
          <w:rFonts w:ascii="Times New Roman" w:eastAsia="Arial Unicode MS" w:hAnsi="Times New Roman" w:cs="Times New Roman"/>
          <w:color w:val="auto"/>
          <w:sz w:val="24"/>
          <w:szCs w:val="24"/>
        </w:rPr>
        <w:t xml:space="preserve"> </w:t>
      </w:r>
      <w:r w:rsidRPr="00561978">
        <w:rPr>
          <w:rFonts w:ascii="Times New Roman" w:hAnsi="Times New Roman" w:cs="Times New Roman"/>
          <w:bCs/>
          <w:sz w:val="24"/>
          <w:szCs w:val="24"/>
          <w:bdr w:val="none" w:sz="0" w:space="0" w:color="auto"/>
          <w:lang w:val="pl-PL" w:eastAsia="en-US"/>
        </w:rPr>
        <w:t>45262311-4</w:t>
      </w:r>
      <w:r w:rsidRPr="00561978">
        <w:rPr>
          <w:rFonts w:ascii="Times New Roman" w:eastAsia="Arial Unicode MS" w:hAnsi="Times New Roman" w:cs="Times New Roman"/>
          <w:color w:val="auto"/>
          <w:sz w:val="24"/>
          <w:szCs w:val="24"/>
          <w:lang w:val="pl-PL"/>
        </w:rPr>
        <w:t xml:space="preserve"> </w:t>
      </w:r>
      <w:r w:rsidR="00BE55B6" w:rsidRPr="00561978">
        <w:rPr>
          <w:rFonts w:ascii="Times New Roman" w:eastAsia="Arial Unicode MS" w:hAnsi="Times New Roman" w:cs="Times New Roman"/>
          <w:color w:val="auto"/>
          <w:sz w:val="24"/>
          <w:szCs w:val="24"/>
          <w:lang w:val="pl-PL"/>
        </w:rPr>
        <w:t>Betonowanie konstrukcji</w:t>
      </w:r>
      <w:r w:rsidRPr="00561978">
        <w:rPr>
          <w:rFonts w:ascii="Times New Roman" w:hAnsi="Times New Roman" w:cs="Times New Roman"/>
          <w:bCs/>
          <w:sz w:val="24"/>
          <w:szCs w:val="24"/>
          <w:bdr w:val="none" w:sz="0" w:space="0" w:color="auto"/>
          <w:lang w:val="pl-PL" w:eastAsia="en-US"/>
        </w:rPr>
        <w:t>,</w:t>
      </w:r>
    </w:p>
    <w:p w:rsidR="00991B1F" w:rsidRPr="00561978" w:rsidRDefault="006E5307" w:rsidP="006E530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ind w:left="567"/>
        <w:jc w:val="both"/>
        <w:rPr>
          <w:rFonts w:ascii="Times New Roman" w:eastAsia="Arial Unicode MS" w:hAnsi="Times New Roman" w:cs="Times New Roman"/>
          <w:bCs/>
          <w:color w:val="auto"/>
          <w:sz w:val="24"/>
          <w:szCs w:val="24"/>
          <w:lang w:val="pl-PL"/>
        </w:rPr>
      </w:pPr>
      <w:r w:rsidRPr="00561978">
        <w:rPr>
          <w:rFonts w:ascii="Times New Roman" w:eastAsia="Arial Unicode MS" w:hAnsi="Times New Roman" w:cs="Times New Roman"/>
          <w:bCs/>
          <w:color w:val="auto"/>
          <w:sz w:val="24"/>
          <w:szCs w:val="24"/>
          <w:lang w:val="pl-PL"/>
        </w:rPr>
        <w:t xml:space="preserve">CPV </w:t>
      </w:r>
      <w:r w:rsidRPr="00561978">
        <w:rPr>
          <w:rFonts w:ascii="Times New Roman" w:hAnsi="Times New Roman" w:cs="Times New Roman"/>
          <w:bCs/>
          <w:sz w:val="24"/>
          <w:szCs w:val="24"/>
          <w:bdr w:val="none" w:sz="0" w:space="0" w:color="auto"/>
          <w:lang w:val="pl-PL" w:eastAsia="en-US"/>
        </w:rPr>
        <w:t>45262500-6</w:t>
      </w:r>
      <w:r w:rsidRPr="00561978">
        <w:rPr>
          <w:rFonts w:ascii="Times New Roman" w:eastAsia="Arial Unicode MS" w:hAnsi="Times New Roman" w:cs="Times New Roman"/>
          <w:bCs/>
          <w:color w:val="auto"/>
          <w:sz w:val="24"/>
          <w:szCs w:val="24"/>
          <w:lang w:val="pl-PL"/>
        </w:rPr>
        <w:t xml:space="preserve"> </w:t>
      </w:r>
      <w:r w:rsidR="00BE55B6" w:rsidRPr="00561978">
        <w:rPr>
          <w:rFonts w:ascii="Times New Roman" w:hAnsi="Times New Roman" w:cs="Times New Roman"/>
          <w:bCs/>
          <w:sz w:val="24"/>
          <w:szCs w:val="24"/>
          <w:bdr w:val="none" w:sz="0" w:space="0" w:color="auto"/>
          <w:lang w:val="pl-PL" w:eastAsia="en-US"/>
        </w:rPr>
        <w:t>Roboty murarskie i murowe</w:t>
      </w:r>
      <w:r w:rsidRPr="00561978">
        <w:rPr>
          <w:rFonts w:ascii="Times New Roman" w:hAnsi="Times New Roman" w:cs="Times New Roman"/>
          <w:bCs/>
          <w:sz w:val="24"/>
          <w:szCs w:val="24"/>
          <w:bdr w:val="none" w:sz="0" w:space="0" w:color="auto"/>
          <w:lang w:val="pl-PL" w:eastAsia="en-US"/>
        </w:rPr>
        <w:t>,</w:t>
      </w:r>
    </w:p>
    <w:p w:rsidR="005274C2" w:rsidRPr="00561978" w:rsidRDefault="006E5307" w:rsidP="006E5307">
      <w:pPr>
        <w:spacing w:after="0"/>
        <w:ind w:left="567"/>
        <w:jc w:val="both"/>
        <w:rPr>
          <w:rFonts w:ascii="Times New Roman" w:eastAsia="Cambria" w:hAnsi="Times New Roman" w:cs="Times New Roman"/>
          <w:sz w:val="24"/>
          <w:szCs w:val="24"/>
        </w:rPr>
      </w:pPr>
      <w:r w:rsidRPr="00561978">
        <w:rPr>
          <w:rFonts w:ascii="Times New Roman" w:eastAsia="Times New Roman" w:hAnsi="Times New Roman" w:cs="Times New Roman"/>
          <w:color w:val="auto"/>
          <w:sz w:val="24"/>
          <w:szCs w:val="24"/>
          <w:bdr w:val="none" w:sz="0" w:space="0" w:color="auto"/>
          <w:lang w:val="pl-PL"/>
        </w:rPr>
        <w:t>CPV</w:t>
      </w:r>
      <w:r w:rsidRPr="00561978">
        <w:rPr>
          <w:rFonts w:ascii="Times New Roman" w:eastAsia="Cambria" w:hAnsi="Times New Roman" w:cs="Times New Roman"/>
          <w:sz w:val="24"/>
          <w:szCs w:val="24"/>
        </w:rPr>
        <w:t xml:space="preserve"> </w:t>
      </w:r>
      <w:r w:rsidRPr="00561978">
        <w:rPr>
          <w:rFonts w:ascii="Times New Roman" w:hAnsi="Times New Roman" w:cs="Times New Roman"/>
          <w:bCs/>
          <w:sz w:val="24"/>
          <w:szCs w:val="24"/>
          <w:bdr w:val="none" w:sz="0" w:space="0" w:color="auto"/>
          <w:lang w:val="pl-PL" w:eastAsia="en-US"/>
        </w:rPr>
        <w:t>45410000-4</w:t>
      </w:r>
      <w:r w:rsidRPr="00561978">
        <w:rPr>
          <w:rFonts w:ascii="Times New Roman" w:eastAsia="Cambria" w:hAnsi="Times New Roman" w:cs="Times New Roman"/>
          <w:sz w:val="24"/>
          <w:szCs w:val="24"/>
        </w:rPr>
        <w:t xml:space="preserve"> </w:t>
      </w:r>
      <w:r w:rsidRPr="00561978">
        <w:rPr>
          <w:rFonts w:ascii="Times New Roman" w:hAnsi="Times New Roman" w:cs="Times New Roman"/>
          <w:bCs/>
          <w:sz w:val="24"/>
          <w:szCs w:val="24"/>
          <w:bdr w:val="none" w:sz="0" w:space="0" w:color="auto"/>
          <w:lang w:val="pl-PL" w:eastAsia="en-US"/>
        </w:rPr>
        <w:t>Tynkowanie,</w:t>
      </w:r>
    </w:p>
    <w:p w:rsidR="00515B8D" w:rsidRPr="00561978" w:rsidRDefault="006E5307" w:rsidP="006E5307">
      <w:pPr>
        <w:spacing w:after="0"/>
        <w:ind w:left="567"/>
        <w:jc w:val="both"/>
        <w:rPr>
          <w:rFonts w:ascii="Times New Roman" w:eastAsia="Times New Roman" w:hAnsi="Times New Roman" w:cs="Times New Roman"/>
          <w:color w:val="auto"/>
          <w:sz w:val="24"/>
          <w:szCs w:val="24"/>
          <w:bdr w:val="none" w:sz="0" w:space="0" w:color="auto"/>
        </w:rPr>
      </w:pPr>
      <w:r w:rsidRPr="00561978">
        <w:rPr>
          <w:rFonts w:ascii="Times New Roman" w:eastAsia="Arial Unicode MS" w:hAnsi="Times New Roman" w:cs="Times New Roman"/>
          <w:color w:val="auto"/>
          <w:sz w:val="24"/>
          <w:szCs w:val="24"/>
          <w:lang w:val="pl-PL"/>
        </w:rPr>
        <w:t>CPV</w:t>
      </w:r>
      <w:r w:rsidRPr="00561978">
        <w:rPr>
          <w:rFonts w:ascii="Times New Roman" w:eastAsia="Arial Unicode MS" w:hAnsi="Times New Roman" w:cs="Times New Roman"/>
          <w:bCs/>
          <w:color w:val="auto"/>
          <w:sz w:val="24"/>
          <w:szCs w:val="24"/>
          <w:lang w:val="pl-PL"/>
        </w:rPr>
        <w:t xml:space="preserve"> </w:t>
      </w:r>
      <w:r w:rsidRPr="00561978">
        <w:rPr>
          <w:rFonts w:ascii="Times New Roman" w:hAnsi="Times New Roman" w:cs="Times New Roman"/>
          <w:bCs/>
          <w:sz w:val="24"/>
          <w:szCs w:val="24"/>
          <w:bdr w:val="none" w:sz="0" w:space="0" w:color="auto"/>
          <w:lang w:val="pl-PL" w:eastAsia="en-US"/>
        </w:rPr>
        <w:t>45431000-7</w:t>
      </w:r>
      <w:r w:rsidRPr="00561978">
        <w:rPr>
          <w:rFonts w:ascii="Times New Roman" w:eastAsia="Arial Unicode MS" w:hAnsi="Times New Roman" w:cs="Times New Roman"/>
          <w:color w:val="auto"/>
          <w:sz w:val="24"/>
          <w:szCs w:val="24"/>
          <w:lang w:val="pl-PL"/>
        </w:rPr>
        <w:t xml:space="preserve"> </w:t>
      </w:r>
      <w:r w:rsidR="00561978" w:rsidRPr="00561978">
        <w:rPr>
          <w:rFonts w:ascii="Times New Roman" w:hAnsi="Times New Roman" w:cs="Times New Roman"/>
          <w:bCs/>
          <w:sz w:val="24"/>
          <w:szCs w:val="24"/>
          <w:bdr w:val="none" w:sz="0" w:space="0" w:color="auto"/>
          <w:lang w:val="pl-PL" w:eastAsia="en-US"/>
        </w:rPr>
        <w:t>Kładzenie płytek</w:t>
      </w:r>
      <w:r w:rsidRPr="00561978">
        <w:rPr>
          <w:rFonts w:ascii="Times New Roman" w:hAnsi="Times New Roman" w:cs="Times New Roman"/>
          <w:bCs/>
          <w:sz w:val="24"/>
          <w:szCs w:val="24"/>
          <w:bdr w:val="none" w:sz="0" w:space="0" w:color="auto"/>
          <w:lang w:val="pl-PL" w:eastAsia="en-US"/>
        </w:rPr>
        <w:t>,</w:t>
      </w:r>
    </w:p>
    <w:p w:rsidR="00515B8D" w:rsidRPr="00561978" w:rsidRDefault="006E5307" w:rsidP="006E530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ind w:left="567"/>
        <w:jc w:val="both"/>
        <w:rPr>
          <w:rFonts w:ascii="Times New Roman" w:eastAsia="Arial Unicode MS" w:hAnsi="Times New Roman" w:cs="Times New Roman"/>
          <w:bCs/>
          <w:color w:val="auto"/>
          <w:sz w:val="24"/>
          <w:szCs w:val="24"/>
          <w:lang w:val="pl-PL"/>
        </w:rPr>
      </w:pPr>
      <w:r w:rsidRPr="00561978">
        <w:rPr>
          <w:rFonts w:ascii="Times New Roman" w:eastAsia="Arial Unicode MS" w:hAnsi="Times New Roman" w:cs="Times New Roman"/>
          <w:bCs/>
          <w:color w:val="auto"/>
          <w:sz w:val="24"/>
          <w:szCs w:val="24"/>
          <w:lang w:val="pl-PL"/>
        </w:rPr>
        <w:t xml:space="preserve">CPV </w:t>
      </w:r>
      <w:r w:rsidRPr="00561978">
        <w:rPr>
          <w:rFonts w:ascii="Times New Roman" w:hAnsi="Times New Roman" w:cs="Times New Roman"/>
          <w:bCs/>
          <w:sz w:val="24"/>
          <w:szCs w:val="24"/>
          <w:bdr w:val="none" w:sz="0" w:space="0" w:color="auto"/>
          <w:lang w:val="pl-PL" w:eastAsia="en-US"/>
        </w:rPr>
        <w:t>45421130-4</w:t>
      </w:r>
      <w:r w:rsidRPr="00561978">
        <w:rPr>
          <w:rFonts w:ascii="Times New Roman" w:eastAsia="Arial Unicode MS" w:hAnsi="Times New Roman" w:cs="Times New Roman"/>
          <w:bCs/>
          <w:color w:val="auto"/>
          <w:sz w:val="24"/>
          <w:szCs w:val="24"/>
          <w:lang w:val="pl-PL"/>
        </w:rPr>
        <w:t xml:space="preserve"> </w:t>
      </w:r>
      <w:r w:rsidRPr="00561978">
        <w:rPr>
          <w:rFonts w:ascii="Times New Roman" w:hAnsi="Times New Roman" w:cs="Times New Roman"/>
          <w:bCs/>
          <w:sz w:val="24"/>
          <w:szCs w:val="24"/>
          <w:bdr w:val="none" w:sz="0" w:space="0" w:color="auto"/>
          <w:lang w:val="pl-PL" w:eastAsia="en-US"/>
        </w:rPr>
        <w:t>Instalowanie drzwi i okien,</w:t>
      </w:r>
    </w:p>
    <w:p w:rsidR="00515B8D" w:rsidRPr="00561978" w:rsidRDefault="006E5307" w:rsidP="006E5307">
      <w:pPr>
        <w:spacing w:after="0"/>
        <w:ind w:left="567"/>
        <w:jc w:val="both"/>
        <w:rPr>
          <w:rFonts w:ascii="Times New Roman" w:eastAsia="Cambria" w:hAnsi="Times New Roman" w:cs="Times New Roman"/>
          <w:sz w:val="24"/>
          <w:szCs w:val="24"/>
        </w:rPr>
      </w:pPr>
      <w:r w:rsidRPr="00561978">
        <w:rPr>
          <w:rFonts w:ascii="Times New Roman" w:eastAsia="Times New Roman" w:hAnsi="Times New Roman" w:cs="Times New Roman"/>
          <w:color w:val="auto"/>
          <w:sz w:val="24"/>
          <w:szCs w:val="24"/>
          <w:bdr w:val="none" w:sz="0" w:space="0" w:color="auto"/>
          <w:lang w:val="pl-PL"/>
        </w:rPr>
        <w:t>CPV</w:t>
      </w:r>
      <w:r w:rsidRPr="00561978">
        <w:rPr>
          <w:rFonts w:ascii="Times New Roman" w:eastAsia="Times New Roman" w:hAnsi="Times New Roman" w:cs="Times New Roman"/>
          <w:bCs/>
          <w:color w:val="auto"/>
          <w:sz w:val="24"/>
          <w:szCs w:val="24"/>
          <w:bdr w:val="none" w:sz="0" w:space="0" w:color="auto"/>
          <w:lang w:val="pl-PL"/>
        </w:rPr>
        <w:t xml:space="preserve"> </w:t>
      </w:r>
      <w:r w:rsidRPr="00561978">
        <w:rPr>
          <w:rFonts w:ascii="Times New Roman" w:hAnsi="Times New Roman" w:cs="Times New Roman"/>
          <w:bCs/>
          <w:sz w:val="24"/>
          <w:szCs w:val="24"/>
          <w:bdr w:val="none" w:sz="0" w:space="0" w:color="auto"/>
          <w:lang w:val="pl-PL" w:eastAsia="en-US"/>
        </w:rPr>
        <w:t>45442100-8</w:t>
      </w:r>
      <w:r w:rsidRPr="00561978">
        <w:rPr>
          <w:rFonts w:ascii="Times New Roman" w:eastAsia="Cambria" w:hAnsi="Times New Roman" w:cs="Times New Roman"/>
          <w:sz w:val="24"/>
          <w:szCs w:val="24"/>
        </w:rPr>
        <w:t xml:space="preserve"> </w:t>
      </w:r>
      <w:r w:rsidRPr="00561978">
        <w:rPr>
          <w:rFonts w:ascii="Times New Roman" w:hAnsi="Times New Roman" w:cs="Times New Roman"/>
          <w:bCs/>
          <w:sz w:val="24"/>
          <w:szCs w:val="24"/>
          <w:bdr w:val="none" w:sz="0" w:space="0" w:color="auto"/>
          <w:lang w:val="pl-PL" w:eastAsia="en-US"/>
        </w:rPr>
        <w:t>Roboty malarskie,</w:t>
      </w:r>
    </w:p>
    <w:p w:rsidR="00515B8D" w:rsidRPr="00561978" w:rsidRDefault="006E5307" w:rsidP="00561978">
      <w:pPr>
        <w:autoSpaceDE w:val="0"/>
        <w:autoSpaceDN w:val="0"/>
        <w:adjustRightInd w:val="0"/>
        <w:spacing w:after="0"/>
        <w:ind w:left="567"/>
        <w:jc w:val="both"/>
        <w:rPr>
          <w:rFonts w:ascii="Times New Roman" w:hAnsi="Times New Roman" w:cs="Times New Roman"/>
          <w:bCs/>
          <w:sz w:val="24"/>
          <w:szCs w:val="24"/>
          <w:bdr w:val="none" w:sz="0" w:space="0" w:color="auto"/>
          <w:lang w:val="pl-PL" w:eastAsia="en-US"/>
        </w:rPr>
      </w:pPr>
      <w:r w:rsidRPr="00561978">
        <w:rPr>
          <w:rFonts w:ascii="Times New Roman" w:eastAsia="Arial Unicode MS" w:hAnsi="Times New Roman" w:cs="Times New Roman"/>
          <w:color w:val="auto"/>
          <w:sz w:val="24"/>
          <w:szCs w:val="24"/>
          <w:lang w:val="pl-PL"/>
        </w:rPr>
        <w:t>CPV</w:t>
      </w:r>
      <w:r w:rsidRPr="00561978">
        <w:rPr>
          <w:rFonts w:ascii="Times New Roman" w:eastAsia="Arial Unicode MS" w:hAnsi="Times New Roman" w:cs="Times New Roman"/>
          <w:color w:val="auto"/>
          <w:sz w:val="24"/>
          <w:szCs w:val="24"/>
        </w:rPr>
        <w:t xml:space="preserve"> </w:t>
      </w:r>
      <w:r w:rsidRPr="00561978">
        <w:rPr>
          <w:rFonts w:ascii="Times New Roman" w:hAnsi="Times New Roman" w:cs="Times New Roman"/>
          <w:bCs/>
          <w:sz w:val="24"/>
          <w:szCs w:val="24"/>
          <w:bdr w:val="none" w:sz="0" w:space="0" w:color="auto"/>
          <w:lang w:val="pl-PL" w:eastAsia="en-US"/>
        </w:rPr>
        <w:t>45450000-6</w:t>
      </w:r>
      <w:r w:rsidRPr="00561978">
        <w:rPr>
          <w:rFonts w:ascii="Times New Roman" w:eastAsia="Arial Unicode MS" w:hAnsi="Times New Roman" w:cs="Times New Roman"/>
          <w:color w:val="auto"/>
          <w:sz w:val="24"/>
          <w:szCs w:val="24"/>
          <w:lang w:val="pl-PL"/>
        </w:rPr>
        <w:t xml:space="preserve"> </w:t>
      </w:r>
      <w:r w:rsidR="00561978" w:rsidRPr="00561978">
        <w:rPr>
          <w:rFonts w:ascii="Times New Roman" w:hAnsi="Times New Roman" w:cs="Times New Roman"/>
          <w:bCs/>
          <w:sz w:val="24"/>
          <w:szCs w:val="24"/>
          <w:bdr w:val="none" w:sz="0" w:space="0" w:color="auto"/>
          <w:lang w:val="pl-PL" w:eastAsia="en-US"/>
        </w:rPr>
        <w:t>Roboty budowlane wykończeniowe, pozostałe</w:t>
      </w:r>
      <w:r w:rsidRPr="00561978">
        <w:rPr>
          <w:rFonts w:ascii="Times New Roman" w:hAnsi="Times New Roman" w:cs="Times New Roman"/>
          <w:bCs/>
          <w:sz w:val="24"/>
          <w:szCs w:val="24"/>
          <w:bdr w:val="none" w:sz="0" w:space="0" w:color="auto"/>
          <w:lang w:val="pl-PL" w:eastAsia="en-US"/>
        </w:rPr>
        <w:t>,</w:t>
      </w:r>
    </w:p>
    <w:p w:rsidR="006E5307" w:rsidRPr="00561978" w:rsidRDefault="006E5307" w:rsidP="006E5307">
      <w:pPr>
        <w:pStyle w:val="Tekstpodstawowy"/>
        <w:spacing w:line="276" w:lineRule="auto"/>
        <w:ind w:left="567"/>
        <w:jc w:val="both"/>
        <w:rPr>
          <w:rFonts w:eastAsia="Times New Roman" w:cs="Times New Roman"/>
          <w:bCs/>
          <w:color w:val="auto"/>
          <w:kern w:val="2"/>
          <w:sz w:val="24"/>
          <w:szCs w:val="24"/>
          <w:bdr w:val="none" w:sz="0" w:space="0" w:color="auto"/>
          <w:lang w:val="pl-PL"/>
        </w:rPr>
      </w:pPr>
      <w:r w:rsidRPr="00561978">
        <w:rPr>
          <w:rFonts w:eastAsia="Times New Roman" w:cs="Times New Roman"/>
          <w:color w:val="auto"/>
          <w:sz w:val="24"/>
          <w:szCs w:val="24"/>
          <w:bdr w:val="none" w:sz="0" w:space="0" w:color="auto"/>
          <w:lang w:val="pl-PL"/>
        </w:rPr>
        <w:t>CPV</w:t>
      </w:r>
      <w:r w:rsidRPr="00561978">
        <w:rPr>
          <w:rFonts w:eastAsia="Times New Roman" w:cs="Times New Roman"/>
          <w:bCs/>
          <w:color w:val="auto"/>
          <w:sz w:val="24"/>
          <w:szCs w:val="24"/>
          <w:bdr w:val="none" w:sz="0" w:space="0" w:color="auto"/>
          <w:lang w:val="pl-PL"/>
        </w:rPr>
        <w:t xml:space="preserve"> </w:t>
      </w:r>
      <w:r w:rsidRPr="00561978">
        <w:rPr>
          <w:rFonts w:eastAsia="Times New Roman" w:cs="Times New Roman"/>
          <w:bCs/>
          <w:color w:val="auto"/>
          <w:kern w:val="2"/>
          <w:sz w:val="24"/>
          <w:szCs w:val="24"/>
          <w:bdr w:val="none" w:sz="0" w:space="0" w:color="auto"/>
          <w:lang w:val="pl-PL"/>
        </w:rPr>
        <w:t>45310000-3</w:t>
      </w:r>
      <w:r w:rsidRPr="00561978">
        <w:rPr>
          <w:rFonts w:eastAsia="Cambria" w:cs="Times New Roman"/>
          <w:sz w:val="24"/>
          <w:szCs w:val="24"/>
        </w:rPr>
        <w:t xml:space="preserve"> </w:t>
      </w:r>
      <w:r w:rsidR="00561978" w:rsidRPr="00561978">
        <w:rPr>
          <w:rFonts w:eastAsia="Times New Roman" w:cs="Times New Roman"/>
          <w:bCs/>
          <w:color w:val="auto"/>
          <w:kern w:val="2"/>
          <w:sz w:val="24"/>
          <w:szCs w:val="24"/>
          <w:bdr w:val="none" w:sz="0" w:space="0" w:color="auto"/>
          <w:lang w:val="pl-PL"/>
        </w:rPr>
        <w:t>Roboty instalacyjne elektryczne</w:t>
      </w:r>
      <w:r w:rsidRPr="00561978">
        <w:rPr>
          <w:rFonts w:eastAsia="Times New Roman" w:cs="Times New Roman"/>
          <w:bCs/>
          <w:color w:val="auto"/>
          <w:kern w:val="2"/>
          <w:sz w:val="24"/>
          <w:szCs w:val="24"/>
          <w:bdr w:val="none" w:sz="0" w:space="0" w:color="auto"/>
          <w:lang w:val="pl-PL"/>
        </w:rPr>
        <w:t>,</w:t>
      </w:r>
    </w:p>
    <w:p w:rsidR="00515B8D" w:rsidRPr="00561978" w:rsidRDefault="006E5307" w:rsidP="006E5307">
      <w:pPr>
        <w:pStyle w:val="Tekstpodstawowy"/>
        <w:spacing w:line="276" w:lineRule="auto"/>
        <w:ind w:left="567"/>
        <w:jc w:val="both"/>
        <w:rPr>
          <w:rFonts w:eastAsia="Times New Roman" w:cs="Times New Roman"/>
          <w:color w:val="auto"/>
          <w:kern w:val="2"/>
          <w:sz w:val="24"/>
          <w:szCs w:val="24"/>
          <w:bdr w:val="none" w:sz="0" w:space="0" w:color="auto"/>
          <w:lang w:val="pl-PL"/>
        </w:rPr>
      </w:pPr>
      <w:r w:rsidRPr="00561978">
        <w:rPr>
          <w:rFonts w:eastAsia="Times New Roman" w:cs="Times New Roman"/>
          <w:kern w:val="1"/>
          <w:sz w:val="24"/>
          <w:szCs w:val="24"/>
          <w:bdr w:val="none" w:sz="0" w:space="0" w:color="auto"/>
          <w:lang w:val="pl-PL" w:eastAsia="ar-SA"/>
        </w:rPr>
        <w:t xml:space="preserve">CPV 45300000-0  </w:t>
      </w:r>
      <w:r w:rsidR="00561978" w:rsidRPr="00561978">
        <w:rPr>
          <w:rFonts w:eastAsia="Times New Roman" w:cs="Times New Roman"/>
          <w:color w:val="auto"/>
          <w:spacing w:val="-8"/>
          <w:kern w:val="1"/>
          <w:sz w:val="24"/>
          <w:szCs w:val="24"/>
          <w:bdr w:val="none" w:sz="0" w:space="0" w:color="auto"/>
          <w:lang w:val="pl-PL" w:eastAsia="ar-SA"/>
        </w:rPr>
        <w:t>Roboty instalacyjne w budynkach</w:t>
      </w:r>
      <w:r w:rsidRPr="00561978">
        <w:rPr>
          <w:rFonts w:eastAsia="Times New Roman" w:cs="Times New Roman"/>
          <w:color w:val="auto"/>
          <w:spacing w:val="-8"/>
          <w:kern w:val="1"/>
          <w:sz w:val="24"/>
          <w:szCs w:val="24"/>
          <w:bdr w:val="none" w:sz="0" w:space="0" w:color="auto"/>
          <w:lang w:val="pl-PL" w:eastAsia="ar-SA"/>
        </w:rPr>
        <w:t>,</w:t>
      </w:r>
    </w:p>
    <w:p w:rsidR="00515B8D" w:rsidRPr="00561978" w:rsidRDefault="006E5307" w:rsidP="006E5307">
      <w:pPr>
        <w:spacing w:after="0"/>
        <w:ind w:left="567"/>
        <w:jc w:val="both"/>
        <w:rPr>
          <w:rFonts w:ascii="Times New Roman" w:eastAsia="Times New Roman" w:hAnsi="Times New Roman" w:cs="Times New Roman"/>
          <w:color w:val="auto"/>
          <w:spacing w:val="-8"/>
          <w:kern w:val="1"/>
          <w:sz w:val="24"/>
          <w:szCs w:val="24"/>
          <w:bdr w:val="none" w:sz="0" w:space="0" w:color="auto"/>
          <w:lang w:val="pl-PL" w:eastAsia="ar-SA"/>
        </w:rPr>
      </w:pPr>
      <w:r w:rsidRPr="00561978">
        <w:rPr>
          <w:rFonts w:ascii="Times New Roman" w:eastAsia="Times New Roman" w:hAnsi="Times New Roman" w:cs="Times New Roman"/>
          <w:color w:val="auto"/>
          <w:kern w:val="1"/>
          <w:sz w:val="24"/>
          <w:szCs w:val="24"/>
          <w:bdr w:val="none" w:sz="0" w:space="0" w:color="auto"/>
          <w:lang w:val="pl-PL" w:eastAsia="ar-SA"/>
        </w:rPr>
        <w:t xml:space="preserve">CPV 45331100-7  </w:t>
      </w:r>
      <w:r w:rsidR="00561978" w:rsidRPr="00561978">
        <w:rPr>
          <w:rFonts w:ascii="Times New Roman" w:eastAsia="Times New Roman" w:hAnsi="Times New Roman" w:cs="Times New Roman"/>
          <w:color w:val="auto"/>
          <w:kern w:val="1"/>
          <w:sz w:val="24"/>
          <w:szCs w:val="24"/>
          <w:bdr w:val="none" w:sz="0" w:space="0" w:color="auto"/>
          <w:lang w:val="pl-PL" w:eastAsia="ar-SA"/>
        </w:rPr>
        <w:t>Instalowanie centralnego ogrzewania</w:t>
      </w:r>
      <w:r w:rsidRPr="00561978">
        <w:rPr>
          <w:rFonts w:ascii="Times New Roman" w:eastAsia="Times New Roman" w:hAnsi="Times New Roman" w:cs="Times New Roman"/>
          <w:color w:val="auto"/>
          <w:kern w:val="1"/>
          <w:sz w:val="24"/>
          <w:szCs w:val="24"/>
          <w:bdr w:val="none" w:sz="0" w:space="0" w:color="auto"/>
          <w:lang w:val="pl-PL" w:eastAsia="ar-SA"/>
        </w:rPr>
        <w:t>,</w:t>
      </w:r>
    </w:p>
    <w:p w:rsidR="006E5307" w:rsidRPr="005D6D3F" w:rsidRDefault="006E5307" w:rsidP="005D6D3F">
      <w:pPr>
        <w:spacing w:after="0"/>
        <w:ind w:left="567"/>
        <w:jc w:val="both"/>
        <w:rPr>
          <w:rFonts w:ascii="Times New Roman" w:eastAsia="Cambria" w:hAnsi="Times New Roman" w:cs="Times New Roman"/>
          <w:sz w:val="24"/>
          <w:szCs w:val="24"/>
        </w:rPr>
      </w:pPr>
      <w:r w:rsidRPr="00561978">
        <w:rPr>
          <w:rFonts w:ascii="Times New Roman" w:eastAsia="Times New Roman" w:hAnsi="Times New Roman" w:cs="Times New Roman"/>
          <w:kern w:val="1"/>
          <w:sz w:val="24"/>
          <w:szCs w:val="24"/>
          <w:bdr w:val="none" w:sz="0" w:space="0" w:color="auto"/>
          <w:lang w:val="pl-PL" w:eastAsia="ar-SA"/>
        </w:rPr>
        <w:t>CPV 45331200-8</w:t>
      </w:r>
      <w:r w:rsidRPr="00561978">
        <w:rPr>
          <w:rFonts w:ascii="Times New Roman" w:eastAsia="Times New Roman" w:hAnsi="Times New Roman" w:cs="Times New Roman"/>
          <w:spacing w:val="-4"/>
          <w:kern w:val="1"/>
          <w:sz w:val="24"/>
          <w:szCs w:val="24"/>
          <w:bdr w:val="none" w:sz="0" w:space="0" w:color="auto"/>
          <w:lang w:val="pl-PL" w:eastAsia="ar-SA"/>
        </w:rPr>
        <w:t xml:space="preserve">  </w:t>
      </w:r>
      <w:r w:rsidR="00561978" w:rsidRPr="00561978">
        <w:rPr>
          <w:rFonts w:ascii="Times New Roman" w:eastAsia="Times New Roman" w:hAnsi="Times New Roman" w:cs="Times New Roman"/>
          <w:spacing w:val="-4"/>
          <w:kern w:val="1"/>
          <w:sz w:val="24"/>
          <w:szCs w:val="24"/>
          <w:bdr w:val="none" w:sz="0" w:space="0" w:color="auto"/>
          <w:lang w:val="pl-PL" w:eastAsia="ar-SA"/>
        </w:rPr>
        <w:t>Instalowanie urządzeń wentylacyjnych i klimatyzacyjnych</w:t>
      </w:r>
      <w:r>
        <w:rPr>
          <w:rFonts w:ascii="Times New Roman" w:eastAsia="Times New Roman" w:hAnsi="Times New Roman" w:cs="Times New Roman"/>
          <w:b/>
          <w:spacing w:val="-4"/>
          <w:kern w:val="1"/>
          <w:sz w:val="24"/>
          <w:szCs w:val="24"/>
          <w:bdr w:val="none" w:sz="0" w:space="0" w:color="auto"/>
          <w:lang w:val="pl-PL" w:eastAsia="ar-SA"/>
        </w:rPr>
        <w:t>.</w:t>
      </w: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lastRenderedPageBreak/>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014C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B557C4"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B557C4" w:rsidRDefault="00B557C4" w:rsidP="00B557C4">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3.6  W</w:t>
      </w:r>
      <w:r w:rsidRPr="00B557C4">
        <w:rPr>
          <w:rFonts w:ascii="Times New Roman" w:eastAsia="Cambria" w:hAnsi="Times New Roman" w:cs="Times New Roman"/>
          <w:sz w:val="24"/>
          <w:szCs w:val="24"/>
          <w:lang w:val="pl-PL"/>
        </w:rPr>
        <w:t xml:space="preserve">ykonawca przed podpisaniem umowy przedłoży Zamawiającemu harmonogram rzeczowo – </w:t>
      </w:r>
      <w:r>
        <w:rPr>
          <w:rFonts w:ascii="Times New Roman" w:eastAsia="Cambria" w:hAnsi="Times New Roman" w:cs="Times New Roman"/>
          <w:sz w:val="24"/>
          <w:szCs w:val="24"/>
          <w:lang w:val="pl-PL"/>
        </w:rPr>
        <w:t>finansowy wykonania zamówienia</w:t>
      </w:r>
      <w:r w:rsidRPr="00B557C4">
        <w:rPr>
          <w:rFonts w:ascii="Times New Roman" w:eastAsia="Cambria" w:hAnsi="Times New Roman" w:cs="Times New Roman"/>
          <w:sz w:val="24"/>
          <w:szCs w:val="24"/>
          <w:lang w:val="pl-PL"/>
        </w:rPr>
        <w:t xml:space="preserve"> uzgodniony z Zamawiającym</w:t>
      </w:r>
      <w:r>
        <w:rPr>
          <w:rFonts w:ascii="Times New Roman" w:eastAsia="Cambria" w:hAnsi="Times New Roman" w:cs="Times New Roman"/>
          <w:sz w:val="24"/>
          <w:szCs w:val="24"/>
          <w:lang w:val="pl-PL"/>
        </w:rPr>
        <w:t>.</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któremu zostanie udzielone zamówieni</w:t>
      </w:r>
      <w:r w:rsidR="005B7FA7">
        <w:rPr>
          <w:rFonts w:ascii="Times New Roman" w:eastAsia="Cambria" w:hAnsi="Times New Roman" w:cs="Times New Roman"/>
          <w:sz w:val="24"/>
          <w:szCs w:val="24"/>
          <w:lang w:val="pl-PL"/>
        </w:rPr>
        <w:t>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610218">
      <w:pPr>
        <w:spacing w:after="0" w:line="240" w:lineRule="auto"/>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610218">
      <w:pPr>
        <w:pStyle w:val="Akapitzlist"/>
        <w:numPr>
          <w:ilvl w:val="0"/>
          <w:numId w:val="5"/>
        </w:numPr>
        <w:pBdr>
          <w:bottom w:val="single" w:sz="4" w:space="0" w:color="000000"/>
        </w:pBdr>
        <w:spacing w:after="0" w:line="240" w:lineRule="auto"/>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610218">
      <w:pPr>
        <w:autoSpaceDE w:val="0"/>
        <w:autoSpaceDN w:val="0"/>
        <w:adjustRightInd w:val="0"/>
        <w:spacing w:after="0" w:line="240" w:lineRule="auto"/>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BB2E11">
        <w:rPr>
          <w:rFonts w:ascii="Times New Roman" w:eastAsia="Times New Roman" w:hAnsi="Times New Roman" w:cs="Times New Roman"/>
          <w:b/>
          <w:color w:val="auto"/>
          <w:sz w:val="24"/>
          <w:szCs w:val="18"/>
          <w:bdr w:val="none" w:sz="0" w:space="0" w:color="auto"/>
          <w:lang w:val="pl-PL"/>
        </w:rPr>
        <w:t>do dnia 15.11</w:t>
      </w:r>
      <w:r w:rsidR="00D93AF6" w:rsidRPr="00D93AF6">
        <w:rPr>
          <w:rFonts w:ascii="Times New Roman" w:eastAsia="Times New Roman" w:hAnsi="Times New Roman" w:cs="Times New Roman"/>
          <w:b/>
          <w:color w:val="auto"/>
          <w:sz w:val="24"/>
          <w:szCs w:val="18"/>
          <w:bdr w:val="none" w:sz="0" w:space="0" w:color="auto"/>
          <w:lang w:val="pl-PL"/>
        </w:rPr>
        <w:t>.2018r.</w:t>
      </w:r>
    </w:p>
    <w:p w:rsidR="006C432E" w:rsidRPr="00743B39" w:rsidRDefault="006C432E" w:rsidP="00610218">
      <w:pPr>
        <w:pStyle w:val="Akapitzlist"/>
        <w:numPr>
          <w:ilvl w:val="0"/>
          <w:numId w:val="10"/>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610218">
      <w:pPr>
        <w:pStyle w:val="Akapitzlist"/>
        <w:spacing w:after="0" w:line="240" w:lineRule="auto"/>
        <w:contextualSpacing/>
        <w:jc w:val="both"/>
        <w:rPr>
          <w:rFonts w:ascii="Times New Roman" w:eastAsia="Cambria" w:hAnsi="Times New Roman" w:cs="Times New Roman"/>
          <w:b/>
          <w:bCs/>
          <w:sz w:val="24"/>
          <w:szCs w:val="24"/>
        </w:rPr>
      </w:pPr>
    </w:p>
    <w:p w:rsidR="006C432E" w:rsidRPr="00C726C6" w:rsidRDefault="006C432E" w:rsidP="00610218">
      <w:pPr>
        <w:pStyle w:val="Akapitzlist"/>
        <w:numPr>
          <w:ilvl w:val="1"/>
          <w:numId w:val="10"/>
        </w:numPr>
        <w:spacing w:after="0" w:line="240" w:lineRule="auto"/>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lastRenderedPageBreak/>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F11EC4" w:rsidRPr="00F11EC4">
        <w:rPr>
          <w:rFonts w:ascii="Times New Roman" w:hAnsi="Times New Roman" w:cs="Times New Roman"/>
          <w:color w:val="auto"/>
          <w:sz w:val="24"/>
          <w:szCs w:val="24"/>
        </w:rPr>
        <w:t xml:space="preserve">co najmniej jednej roboty budowlanej polegającej </w:t>
      </w:r>
      <w:r w:rsidR="00EE439F" w:rsidRPr="00EE439F">
        <w:rPr>
          <w:rFonts w:ascii="Times New Roman" w:hAnsi="Times New Roman" w:cs="Times New Roman"/>
          <w:color w:val="auto"/>
          <w:sz w:val="24"/>
          <w:szCs w:val="24"/>
        </w:rPr>
        <w:t xml:space="preserve">na budowie lub przebudowie </w:t>
      </w:r>
      <w:r w:rsidR="00F11EC4" w:rsidRPr="00F11EC4">
        <w:rPr>
          <w:rFonts w:ascii="Times New Roman" w:hAnsi="Times New Roman" w:cs="Times New Roman"/>
          <w:color w:val="auto"/>
          <w:sz w:val="24"/>
          <w:szCs w:val="24"/>
        </w:rPr>
        <w:t xml:space="preserve">budynku użyteczności publicznej, o wartości nie mniejszej niż </w:t>
      </w:r>
      <w:r w:rsidR="00EE439F">
        <w:rPr>
          <w:rFonts w:ascii="Times New Roman" w:hAnsi="Times New Roman" w:cs="Times New Roman"/>
          <w:color w:val="auto"/>
          <w:sz w:val="24"/>
          <w:szCs w:val="24"/>
        </w:rPr>
        <w:t>400</w:t>
      </w:r>
      <w:r w:rsidR="00F11EC4" w:rsidRPr="00F11EC4">
        <w:rPr>
          <w:rFonts w:ascii="Times New Roman" w:hAnsi="Times New Roman" w:cs="Times New Roman"/>
          <w:color w:val="auto"/>
          <w:sz w:val="24"/>
          <w:szCs w:val="24"/>
        </w:rPr>
        <w:t xml:space="preserve"> 000,00 zł.</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F11EC4" w:rsidRPr="00F11EC4">
        <w:rPr>
          <w:rFonts w:ascii="Times New Roman" w:hAnsi="Times New Roman" w:cs="Times New Roman"/>
          <w:i/>
          <w:color w:val="auto"/>
          <w:sz w:val="24"/>
          <w:szCs w:val="24"/>
        </w:rPr>
        <w:t>co najmniej jedn</w:t>
      </w:r>
      <w:r w:rsidR="00F11EC4">
        <w:rPr>
          <w:rFonts w:ascii="Times New Roman" w:hAnsi="Times New Roman" w:cs="Times New Roman"/>
          <w:i/>
          <w:color w:val="auto"/>
          <w:sz w:val="24"/>
          <w:szCs w:val="24"/>
        </w:rPr>
        <w:t>ą robotę</w:t>
      </w:r>
      <w:r w:rsidR="00F11EC4" w:rsidRPr="00F11EC4">
        <w:rPr>
          <w:rFonts w:ascii="Times New Roman" w:hAnsi="Times New Roman" w:cs="Times New Roman"/>
          <w:i/>
          <w:color w:val="auto"/>
          <w:sz w:val="24"/>
          <w:szCs w:val="24"/>
        </w:rPr>
        <w:t xml:space="preserve"> budowlan</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polegając</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na </w:t>
      </w:r>
      <w:r w:rsidR="00EE439F">
        <w:rPr>
          <w:rFonts w:ascii="Times New Roman" w:hAnsi="Times New Roman" w:cs="Times New Roman"/>
          <w:i/>
          <w:color w:val="auto"/>
          <w:sz w:val="24"/>
          <w:szCs w:val="24"/>
        </w:rPr>
        <w:t xml:space="preserve">budowie lub przebudowie </w:t>
      </w:r>
      <w:r w:rsidR="00F11EC4" w:rsidRPr="00F11EC4">
        <w:rPr>
          <w:rFonts w:ascii="Times New Roman" w:hAnsi="Times New Roman" w:cs="Times New Roman"/>
          <w:i/>
          <w:color w:val="auto"/>
          <w:sz w:val="24"/>
          <w:szCs w:val="24"/>
        </w:rPr>
        <w:t xml:space="preserve">budynku użyteczności publicznej, o wartości nie mniejszej niż </w:t>
      </w:r>
      <w:r w:rsidR="00EE439F">
        <w:rPr>
          <w:rFonts w:ascii="Times New Roman" w:hAnsi="Times New Roman" w:cs="Times New Roman"/>
          <w:i/>
          <w:color w:val="auto"/>
          <w:sz w:val="24"/>
          <w:szCs w:val="24"/>
        </w:rPr>
        <w:t>400</w:t>
      </w:r>
      <w:r w:rsidR="00F11EC4" w:rsidRPr="00F11EC4">
        <w:rPr>
          <w:rFonts w:ascii="Times New Roman" w:hAnsi="Times New Roman" w:cs="Times New Roman"/>
          <w:i/>
          <w:color w:val="auto"/>
          <w:sz w:val="24"/>
          <w:szCs w:val="24"/>
        </w:rPr>
        <w:t xml:space="preserve"> 000,00 zł.</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68423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684237">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F85384" w:rsidRDefault="00684237" w:rsidP="00684237">
      <w:pPr>
        <w:autoSpaceDE w:val="0"/>
        <w:autoSpaceDN w:val="0"/>
        <w:adjustRightInd w:val="0"/>
        <w:spacing w:after="0"/>
        <w:ind w:left="1843" w:right="-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w:t>
      </w:r>
      <w:r>
        <w:rPr>
          <w:rFonts w:ascii="Times New Roman" w:eastAsia="Times New Roman" w:hAnsi="Times New Roman" w:cs="Times New Roman"/>
          <w:color w:val="auto"/>
          <w:sz w:val="24"/>
          <w:szCs w:val="24"/>
          <w:bdr w:val="none" w:sz="0" w:space="0" w:color="auto"/>
          <w:lang w:val="pl-PL"/>
        </w:rPr>
        <w:t>ę</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Pr>
          <w:rFonts w:ascii="Times New Roman" w:eastAsia="Times New Roman" w:hAnsi="Times New Roman" w:cs="Times New Roman"/>
          <w:iCs/>
          <w:color w:val="auto"/>
          <w:sz w:val="24"/>
          <w:szCs w:val="24"/>
          <w:bdr w:val="none" w:sz="0" w:space="0" w:color="auto"/>
        </w:rPr>
        <w:t xml:space="preserve"> </w:t>
      </w:r>
      <w:r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684237">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84237" w:rsidRPr="00F85384" w:rsidRDefault="00684237" w:rsidP="0068423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 </w:t>
      </w:r>
      <w:r w:rsidRPr="00F85384">
        <w:rPr>
          <w:rFonts w:ascii="Times New Roman" w:hAnsi="Times New Roman" w:cs="Times New Roman"/>
          <w:i/>
          <w:sz w:val="24"/>
          <w:szCs w:val="24"/>
        </w:rPr>
        <w:t>któr</w:t>
      </w:r>
      <w:r>
        <w:rPr>
          <w:rFonts w:ascii="Times New Roman" w:hAnsi="Times New Roman" w:cs="Times New Roman"/>
          <w:i/>
          <w:sz w:val="24"/>
          <w:szCs w:val="24"/>
        </w:rPr>
        <w:t>y</w:t>
      </w:r>
      <w:r w:rsidRPr="00F85384">
        <w:rPr>
          <w:rFonts w:ascii="Times New Roman" w:hAnsi="Times New Roman" w:cs="Times New Roman"/>
          <w:i/>
          <w:sz w:val="24"/>
          <w:szCs w:val="24"/>
        </w:rPr>
        <w:t xml:space="preserve"> w okresie ostatnich 3 lat przed upływem terminu składania ofert pełnił funkcj</w:t>
      </w:r>
      <w:r>
        <w:rPr>
          <w:rFonts w:ascii="Times New Roman" w:hAnsi="Times New Roman" w:cs="Times New Roman"/>
          <w:i/>
          <w:sz w:val="24"/>
          <w:szCs w:val="24"/>
        </w:rPr>
        <w:t>ę</w:t>
      </w:r>
      <w:r w:rsidRPr="00F85384">
        <w:rPr>
          <w:rFonts w:ascii="Times New Roman" w:hAnsi="Times New Roman" w:cs="Times New Roman"/>
          <w:i/>
          <w:sz w:val="24"/>
          <w:szCs w:val="24"/>
        </w:rPr>
        <w:t xml:space="preserve"> kierownik</w:t>
      </w:r>
      <w:r>
        <w:rPr>
          <w:rFonts w:ascii="Times New Roman" w:hAnsi="Times New Roman" w:cs="Times New Roman"/>
          <w:i/>
          <w:sz w:val="24"/>
          <w:szCs w:val="24"/>
        </w:rPr>
        <w:t>a</w:t>
      </w:r>
      <w:r w:rsidRPr="00F85384">
        <w:rPr>
          <w:rFonts w:ascii="Times New Roman" w:hAnsi="Times New Roman" w:cs="Times New Roman"/>
          <w:i/>
          <w:sz w:val="24"/>
          <w:szCs w:val="24"/>
        </w:rPr>
        <w:t xml:space="preserve">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684237" w:rsidRPr="00C27AB0" w:rsidRDefault="00684237" w:rsidP="006102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t>
      </w:r>
      <w:r w:rsidR="00610218">
        <w:rPr>
          <w:rFonts w:ascii="Times New Roman" w:eastAsia="Times New Roman" w:hAnsi="Times New Roman" w:cs="Times New Roman"/>
          <w:i/>
          <w:iCs/>
          <w:color w:val="auto"/>
          <w:sz w:val="24"/>
          <w:szCs w:val="24"/>
          <w:bdr w:val="none" w:sz="0" w:space="0" w:color="auto"/>
        </w:rPr>
        <w:t xml:space="preserve">wej izby samorządu zawodowego; </w:t>
      </w:r>
    </w:p>
    <w:p w:rsidR="00EF72CA" w:rsidRPr="00610218" w:rsidRDefault="00684237" w:rsidP="005D6D3F">
      <w:pPr>
        <w:spacing w:after="0" w:line="240" w:lineRule="auto"/>
        <w:ind w:left="2268"/>
        <w:jc w:val="both"/>
        <w:rPr>
          <w:rFonts w:ascii="Times New Roman" w:hAnsi="Times New Roman" w:cs="Times New Roman"/>
          <w:i/>
          <w:sz w:val="24"/>
          <w:szCs w:val="24"/>
        </w:rPr>
      </w:pPr>
      <w:r w:rsidRPr="00743B39">
        <w:rPr>
          <w:rFonts w:ascii="Times New Roman" w:eastAsia="Cambria" w:hAnsi="Times New Roman" w:cs="Times New Roman"/>
          <w:i/>
          <w:iCs/>
          <w:sz w:val="24"/>
          <w:szCs w:val="24"/>
          <w:lang w:val="pl-PL"/>
        </w:rPr>
        <w:lastRenderedPageBreak/>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5B7FA7">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sidR="005B7FA7">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sidR="005B7FA7">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sidR="005B7FA7">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sidR="005B7FA7">
        <w:rPr>
          <w:rFonts w:ascii="Times New Roman" w:eastAsia="Cambria" w:hAnsi="Times New Roman" w:cs="Times New Roman"/>
          <w:i/>
          <w:iCs/>
          <w:sz w:val="24"/>
          <w:szCs w:val="24"/>
          <w:lang w:val="pl-PL"/>
        </w:rPr>
        <w:t>16</w:t>
      </w:r>
      <w:r w:rsidRPr="00743B39">
        <w:rPr>
          <w:rFonts w:ascii="Times New Roman" w:eastAsia="Cambria" w:hAnsi="Times New Roman" w:cs="Times New Roman"/>
          <w:i/>
          <w:iCs/>
          <w:sz w:val="24"/>
          <w:szCs w:val="24"/>
          <w:lang w:val="pl-PL"/>
        </w:rPr>
        <w:t xml:space="preserve"> r. </w:t>
      </w:r>
      <w:r w:rsidR="005B7FA7">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6</w:t>
      </w:r>
      <w:r w:rsidR="005B7FA7">
        <w:rPr>
          <w:rFonts w:ascii="Times New Roman" w:eastAsia="Cambria" w:hAnsi="Times New Roman" w:cs="Times New Roman"/>
          <w:i/>
          <w:iCs/>
          <w:sz w:val="24"/>
          <w:szCs w:val="24"/>
          <w:lang w:val="pl-PL"/>
        </w:rPr>
        <w:t>5 z późn. zm.</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sidR="00E01082">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w:t>
      </w:r>
      <w:r w:rsidR="00E01082">
        <w:rPr>
          <w:rFonts w:ascii="Times New Roman" w:eastAsia="Cambria" w:hAnsi="Times New Roman" w:cs="Times New Roman"/>
          <w:i/>
          <w:iCs/>
          <w:sz w:val="24"/>
          <w:szCs w:val="24"/>
          <w:lang w:val="pl-PL"/>
        </w:rPr>
        <w:t>725</w:t>
      </w:r>
      <w:r>
        <w:rPr>
          <w:rFonts w:ascii="Times New Roman" w:eastAsia="Cambria" w:hAnsi="Times New Roman" w:cs="Times New Roman"/>
          <w:i/>
          <w:iCs/>
          <w:sz w:val="24"/>
          <w:szCs w:val="24"/>
          <w:lang w:val="pl-PL"/>
        </w:rPr>
        <w:t>), którą przedstawi z</w:t>
      </w:r>
      <w:r w:rsidRPr="00743B39">
        <w:rPr>
          <w:rFonts w:ascii="Times New Roman" w:eastAsia="Cambria" w:hAnsi="Times New Roman" w:cs="Times New Roman"/>
          <w:i/>
          <w:iCs/>
          <w:sz w:val="24"/>
          <w:szCs w:val="24"/>
          <w:lang w:val="pl-PL"/>
        </w:rPr>
        <w:t>amawiającemu przed zawarciem umowy.</w:t>
      </w:r>
      <w:r w:rsidR="00EF72CA" w:rsidRPr="00F85384">
        <w:rPr>
          <w:rFonts w:ascii="Times New Roman" w:hAnsi="Times New Roman" w:cs="Times New Roman"/>
          <w:i/>
          <w:sz w:val="24"/>
          <w:szCs w:val="24"/>
        </w:rPr>
        <w:t xml:space="preserve"> </w:t>
      </w:r>
    </w:p>
    <w:p w:rsidR="005D6D3F" w:rsidRDefault="005D6D3F"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EE439F">
        <w:rPr>
          <w:rFonts w:ascii="Times New Roman" w:eastAsia="Times New Roman" w:hAnsi="Times New Roman" w:cs="Times New Roman"/>
          <w:color w:val="auto"/>
          <w:sz w:val="24"/>
          <w:szCs w:val="24"/>
          <w:bdr w:val="none" w:sz="0" w:space="0" w:color="auto"/>
        </w:rPr>
        <w:t>400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E21166" w:rsidRDefault="00E21166"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EE439F">
        <w:rPr>
          <w:rFonts w:ascii="Times New Roman" w:eastAsia="Times New Roman" w:hAnsi="Times New Roman" w:cs="Times New Roman"/>
          <w:i/>
          <w:color w:val="auto"/>
          <w:sz w:val="24"/>
          <w:szCs w:val="24"/>
          <w:bdr w:val="none" w:sz="0" w:space="0" w:color="auto"/>
        </w:rPr>
        <w:t>400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5D6D3F" w:rsidRPr="005D6D3F" w:rsidRDefault="005D6D3F"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p>
    <w:p w:rsidR="006C432E" w:rsidRPr="00743B39"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5D6D3F">
      <w:pPr>
        <w:pStyle w:val="Akapitzlist"/>
        <w:numPr>
          <w:ilvl w:val="2"/>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8629DE" w:rsidRDefault="002E4CE6" w:rsidP="005D6D3F">
      <w:pPr>
        <w:pStyle w:val="Akapitzlist"/>
        <w:numPr>
          <w:ilvl w:val="2"/>
          <w:numId w:val="6"/>
        </w:numPr>
        <w:tabs>
          <w:tab w:val="clear" w:pos="710"/>
          <w:tab w:val="left" w:pos="709"/>
        </w:tabs>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5D6D3F" w:rsidRDefault="005D6D3F" w:rsidP="005D6D3F">
      <w:pPr>
        <w:pStyle w:val="Akapitzlist"/>
        <w:tabs>
          <w:tab w:val="left" w:pos="709"/>
        </w:tabs>
        <w:ind w:left="1778"/>
        <w:contextualSpacing/>
        <w:jc w:val="both"/>
        <w:rPr>
          <w:rFonts w:ascii="Times New Roman" w:eastAsia="Cambria" w:hAnsi="Times New Roman" w:cs="Times New Roman"/>
          <w:sz w:val="24"/>
          <w:szCs w:val="24"/>
        </w:rPr>
      </w:pPr>
    </w:p>
    <w:p w:rsidR="002E4CE6" w:rsidRPr="008629DE" w:rsidRDefault="006C432E" w:rsidP="005D6D3F">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5D6D3F" w:rsidRDefault="005D6D3F" w:rsidP="005D6D3F">
      <w:pPr>
        <w:pStyle w:val="Akapitzlist"/>
        <w:tabs>
          <w:tab w:val="left" w:pos="709"/>
        </w:tabs>
        <w:spacing w:after="0"/>
        <w:ind w:left="1778"/>
        <w:contextualSpacing/>
        <w:jc w:val="both"/>
        <w:rPr>
          <w:rFonts w:ascii="Times New Roman" w:eastAsia="Cambria" w:hAnsi="Times New Roman" w:cs="Times New Roman"/>
          <w:sz w:val="24"/>
          <w:szCs w:val="24"/>
        </w:rPr>
      </w:pPr>
    </w:p>
    <w:p w:rsidR="002E4CE6" w:rsidRPr="00C726C6"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412C0" w:rsidRDefault="00E412C0" w:rsidP="005D6D3F">
      <w:pPr>
        <w:pStyle w:val="Akapitzlist"/>
        <w:spacing w:after="0"/>
        <w:ind w:left="1701"/>
        <w:contextualSpacing/>
        <w:jc w:val="both"/>
        <w:rPr>
          <w:rFonts w:ascii="Times New Roman" w:eastAsia="Cambria" w:hAnsi="Times New Roman" w:cs="Times New Roman"/>
          <w:b/>
          <w:sz w:val="24"/>
          <w:szCs w:val="24"/>
        </w:rPr>
      </w:pPr>
    </w:p>
    <w:p w:rsidR="00D832E0" w:rsidRPr="00C726C6" w:rsidRDefault="00C726C6" w:rsidP="005D6D3F">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5D6D3F">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5D6D3F" w:rsidRDefault="005D6D3F" w:rsidP="00C726C6">
      <w:pPr>
        <w:pStyle w:val="Akapitzlist"/>
        <w:tabs>
          <w:tab w:val="left" w:pos="709"/>
        </w:tabs>
        <w:spacing w:after="0"/>
        <w:ind w:left="1701"/>
        <w:contextualSpacing/>
        <w:jc w:val="both"/>
        <w:rPr>
          <w:rFonts w:ascii="Times New Roman" w:eastAsia="Cambria" w:hAnsi="Times New Roman" w:cs="Times New Roman"/>
          <w:b/>
          <w:sz w:val="24"/>
          <w:szCs w:val="24"/>
        </w:rPr>
      </w:pPr>
    </w:p>
    <w:p w:rsidR="002E4CE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5D6D3F" w:rsidRPr="00E412C0" w:rsidRDefault="005D6D3F" w:rsidP="00E412C0">
      <w:pPr>
        <w:tabs>
          <w:tab w:val="left" w:pos="709"/>
        </w:tabs>
        <w:spacing w:after="0"/>
        <w:contextualSpacing/>
        <w:jc w:val="both"/>
        <w:rPr>
          <w:rFonts w:ascii="Times New Roman" w:eastAsia="Cambria" w:hAnsi="Times New Roman" w:cs="Times New Roman"/>
          <w:b/>
          <w:sz w:val="24"/>
          <w:szCs w:val="24"/>
        </w:rPr>
      </w:pP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EE439F">
        <w:rPr>
          <w:rFonts w:ascii="Times New Roman" w:eastAsia="Times New Roman" w:hAnsi="Times New Roman" w:cs="Times New Roman"/>
          <w:color w:val="auto"/>
          <w:sz w:val="24"/>
          <w:szCs w:val="24"/>
          <w:bdr w:val="none" w:sz="0" w:space="0" w:color="auto"/>
        </w:rPr>
        <w:t>400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p>
    <w:p w:rsidR="00E412C0" w:rsidRDefault="00E412C0" w:rsidP="00C726C6">
      <w:pPr>
        <w:ind w:left="1843"/>
        <w:contextualSpacing/>
        <w:jc w:val="both"/>
        <w:rPr>
          <w:rFonts w:ascii="Times New Roman" w:hAnsi="Times New Roman" w:cs="Times New Roman"/>
          <w:b/>
          <w:sz w:val="24"/>
          <w:szCs w:val="24"/>
          <w:lang w:val="pl-PL"/>
        </w:rPr>
      </w:pP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172BC7" w:rsidRPr="00394F6A" w:rsidRDefault="003B38D7" w:rsidP="008629DE">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8629DE" w:rsidRDefault="006C432E" w:rsidP="008629DE">
      <w:pPr>
        <w:pStyle w:val="Akapitzlist"/>
        <w:numPr>
          <w:ilvl w:val="0"/>
          <w:numId w:val="7"/>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E412C0" w:rsidRDefault="00E412C0" w:rsidP="008629DE">
      <w:pPr>
        <w:pStyle w:val="Akapitzlist"/>
        <w:spacing w:after="0" w:line="240" w:lineRule="auto"/>
        <w:ind w:left="1843" w:hanging="709"/>
        <w:contextualSpacing/>
        <w:jc w:val="both"/>
        <w:rPr>
          <w:rFonts w:ascii="Times New Roman" w:eastAsia="Cambria" w:hAnsi="Times New Roman" w:cs="Times New Roman"/>
          <w:b/>
          <w:bCs/>
          <w:sz w:val="24"/>
          <w:szCs w:val="24"/>
        </w:rPr>
      </w:pPr>
    </w:p>
    <w:p w:rsidR="00A05BD2" w:rsidRPr="00C726C6" w:rsidRDefault="006C432E" w:rsidP="008629DE">
      <w:pPr>
        <w:pStyle w:val="Akapitzlist"/>
        <w:spacing w:after="0" w:line="240" w:lineRule="auto"/>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00E01082">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E01082">
        <w:rPr>
          <w:rFonts w:ascii="Times New Roman" w:hAnsi="Times New Roman" w:cs="Times New Roman"/>
          <w:sz w:val="24"/>
          <w:szCs w:val="24"/>
          <w:lang w:val="pl-PL"/>
        </w:rPr>
        <w:t>2344</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E412C0" w:rsidRDefault="00E412C0" w:rsidP="00C726C6">
      <w:pPr>
        <w:pStyle w:val="Akapitzlist"/>
        <w:spacing w:after="0"/>
        <w:ind w:left="1701"/>
        <w:contextualSpacing/>
        <w:jc w:val="both"/>
        <w:rPr>
          <w:rFonts w:ascii="Times New Roman" w:eastAsia="Cambria" w:hAnsi="Times New Roman" w:cs="Times New Roman"/>
          <w:b/>
          <w:sz w:val="24"/>
          <w:szCs w:val="24"/>
        </w:rPr>
      </w:pP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412C0" w:rsidRDefault="00E412C0" w:rsidP="00C726C6">
      <w:pPr>
        <w:pStyle w:val="Akapitzlist"/>
        <w:tabs>
          <w:tab w:val="left" w:pos="709"/>
        </w:tabs>
        <w:spacing w:after="0"/>
        <w:ind w:left="1778"/>
        <w:contextualSpacing/>
        <w:jc w:val="both"/>
        <w:rPr>
          <w:rFonts w:ascii="Times New Roman" w:eastAsia="Cambria" w:hAnsi="Times New Roman" w:cs="Times New Roman"/>
          <w:b/>
          <w:sz w:val="24"/>
          <w:szCs w:val="24"/>
        </w:rPr>
      </w:pP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E412C0" w:rsidRDefault="00E412C0" w:rsidP="00C726C6">
      <w:pPr>
        <w:spacing w:after="0"/>
        <w:ind w:left="2268" w:hanging="567"/>
        <w:jc w:val="both"/>
        <w:rPr>
          <w:rStyle w:val="alb"/>
          <w:rFonts w:ascii="Times New Roman" w:hAnsi="Times New Roman" w:cs="Times New Roman"/>
          <w:sz w:val="24"/>
          <w:szCs w:val="24"/>
        </w:rPr>
      </w:pP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3"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E01082">
        <w:rPr>
          <w:rFonts w:ascii="Times New Roman" w:hAnsi="Times New Roman" w:cs="Times New Roman"/>
          <w:sz w:val="24"/>
          <w:szCs w:val="24"/>
          <w:lang w:val="pl-PL"/>
        </w:rPr>
        <w:t>1785</w:t>
      </w:r>
      <w:r w:rsidR="00A96A8E">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r w:rsidR="00E412C0">
        <w:rPr>
          <w:rFonts w:ascii="Times New Roman" w:eastAsia="Cambria" w:hAnsi="Times New Roman" w:cs="Times New Roman"/>
          <w:sz w:val="24"/>
          <w:szCs w:val="24"/>
        </w:rPr>
        <w:t>,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w:t>
      </w:r>
      <w:r w:rsidRPr="00743B39">
        <w:rPr>
          <w:rFonts w:ascii="Times New Roman" w:hAnsi="Times New Roman" w:cs="Times New Roman"/>
          <w:sz w:val="24"/>
          <w:szCs w:val="24"/>
          <w:lang w:val="pl-PL"/>
        </w:rPr>
        <w:lastRenderedPageBreak/>
        <w:t>informatyzacji działalności podmiotów realizujących zadania publiczne (Dz. U. z 201</w:t>
      </w:r>
      <w:r w:rsidR="00A96A8E">
        <w:rPr>
          <w:rFonts w:ascii="Times New Roman" w:hAnsi="Times New Roman" w:cs="Times New Roman"/>
          <w:sz w:val="24"/>
          <w:szCs w:val="24"/>
          <w:lang w:val="pl-PL"/>
        </w:rPr>
        <w:t>7 r. poz. 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lastRenderedPageBreak/>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A96A8E">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A96A8E">
        <w:rPr>
          <w:rFonts w:ascii="Times New Roman" w:hAnsi="Times New Roman" w:cs="Times New Roman"/>
          <w:sz w:val="24"/>
          <w:szCs w:val="24"/>
          <w:lang w:val="pl-PL"/>
        </w:rPr>
        <w:t>1481</w:t>
      </w:r>
      <w:r w:rsid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E01082">
        <w:rPr>
          <w:rFonts w:ascii="Times New Roman" w:hAnsi="Times New Roman" w:cs="Times New Roman"/>
          <w:sz w:val="24"/>
          <w:szCs w:val="24"/>
          <w:lang w:val="pl-PL"/>
        </w:rPr>
        <w:t xml:space="preserve"> </w:t>
      </w:r>
      <w:r w:rsidR="00E01082" w:rsidRP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w:t>
      </w:r>
      <w:r w:rsidR="001311A5">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4"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63357F" w:rsidRPr="0063357F">
        <w:rPr>
          <w:rFonts w:ascii="Times New Roman" w:eastAsia="Cambria" w:hAnsi="Times New Roman" w:cs="Times New Roman"/>
          <w:b/>
          <w:sz w:val="24"/>
          <w:szCs w:val="24"/>
          <w:lang w:val="pl-PL"/>
        </w:rPr>
        <w:t>0</w:t>
      </w:r>
      <w:r w:rsidR="0063357F">
        <w:rPr>
          <w:rFonts w:ascii="Times New Roman" w:eastAsia="Cambria" w:hAnsi="Times New Roman" w:cs="Times New Roman"/>
          <w:b/>
          <w:sz w:val="24"/>
          <w:szCs w:val="24"/>
          <w:lang w:val="pl-PL"/>
        </w:rPr>
        <w:t>9</w:t>
      </w:r>
      <w:r w:rsidR="00172BC7" w:rsidRPr="00637EC4">
        <w:rPr>
          <w:rFonts w:ascii="Times New Roman" w:eastAsia="Cambria" w:hAnsi="Times New Roman" w:cs="Times New Roman"/>
          <w:b/>
          <w:color w:val="auto"/>
          <w:sz w:val="24"/>
          <w:szCs w:val="24"/>
          <w:lang w:val="pl-PL"/>
        </w:rPr>
        <w:t>.</w:t>
      </w:r>
      <w:r w:rsidR="00810C02">
        <w:rPr>
          <w:rFonts w:ascii="Times New Roman" w:eastAsia="Cambria" w:hAnsi="Times New Roman" w:cs="Times New Roman"/>
          <w:b/>
          <w:color w:val="auto"/>
          <w:sz w:val="24"/>
          <w:szCs w:val="24"/>
          <w:lang w:val="pl-PL"/>
        </w:rPr>
        <w:t>0</w:t>
      </w:r>
      <w:r w:rsidR="0063357F">
        <w:rPr>
          <w:rFonts w:ascii="Times New Roman" w:eastAsia="Cambria" w:hAnsi="Times New Roman" w:cs="Times New Roman"/>
          <w:b/>
          <w:color w:val="auto"/>
          <w:sz w:val="24"/>
          <w:szCs w:val="24"/>
          <w:lang w:val="pl-PL"/>
        </w:rPr>
        <w:t>8</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810C02">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93A3F">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5" w:history="1">
        <w:r w:rsidR="00637EC4" w:rsidRPr="00160868">
          <w:rPr>
            <w:rStyle w:val="Hipercze"/>
            <w:rFonts w:ascii="Times New Roman" w:hAnsi="Times New Roman" w:cs="Times New Roman"/>
            <w:sz w:val="24"/>
            <w:szCs w:val="24"/>
            <w:lang w:val="pl-PL"/>
          </w:rPr>
          <w:t>www.ilza.ornet.pl</w:t>
        </w:r>
      </w:hyperlink>
    </w:p>
    <w:p w:rsidR="00637EC4" w:rsidRDefault="00637EC4" w:rsidP="001311A5">
      <w:pPr>
        <w:tabs>
          <w:tab w:val="left" w:pos="1418"/>
        </w:tabs>
        <w:contextualSpacing/>
        <w:jc w:val="both"/>
        <w:rPr>
          <w:rFonts w:ascii="Times New Roman" w:hAnsi="Times New Roman" w:cs="Times New Roman"/>
          <w:sz w:val="24"/>
          <w:szCs w:val="24"/>
          <w:lang w:val="pl-PL"/>
        </w:rPr>
      </w:pPr>
    </w:p>
    <w:p w:rsidR="001311A5" w:rsidRPr="00743B39" w:rsidRDefault="001311A5" w:rsidP="001311A5">
      <w:pPr>
        <w:tabs>
          <w:tab w:val="left" w:pos="1418"/>
        </w:tabs>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63357F">
        <w:rPr>
          <w:rFonts w:ascii="Times New Roman" w:eastAsia="Cambria" w:hAnsi="Times New Roman" w:cs="Times New Roman"/>
          <w:b/>
          <w:sz w:val="24"/>
          <w:szCs w:val="24"/>
          <w:lang w:val="pl-PL"/>
        </w:rPr>
        <w:t>16</w:t>
      </w:r>
      <w:r w:rsidR="00172BC7">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63357F">
        <w:rPr>
          <w:rFonts w:ascii="Times New Roman" w:eastAsia="Cambria" w:hAnsi="Times New Roman" w:cs="Times New Roman"/>
          <w:b/>
          <w:sz w:val="24"/>
          <w:szCs w:val="24"/>
          <w:lang w:val="pl-PL"/>
        </w:rPr>
        <w:t>8</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B33AAD">
        <w:rPr>
          <w:rFonts w:ascii="Times New Roman" w:eastAsia="Cambria" w:hAnsi="Times New Roman" w:cs="Times New Roman"/>
          <w:b/>
          <w:sz w:val="24"/>
          <w:szCs w:val="24"/>
          <w:lang w:val="pl-PL"/>
        </w:rPr>
        <w:t>5</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B33AAD">
        <w:rPr>
          <w:rFonts w:ascii="Times New Roman" w:eastAsia="Cambria" w:hAnsi="Times New Roman" w:cs="Times New Roman"/>
          <w:sz w:val="24"/>
          <w:szCs w:val="24"/>
          <w:lang w:val="pl-PL"/>
        </w:rPr>
        <w:t>Pieć</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B33AAD">
        <w:rPr>
          <w:rFonts w:ascii="Times New Roman" w:eastAsia="Cambria" w:hAnsi="Times New Roman" w:cs="Times New Roman"/>
          <w:sz w:val="24"/>
          <w:szCs w:val="24"/>
          <w:lang w:val="pl-PL"/>
        </w:rPr>
        <w:t>ęcy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w:t>
      </w:r>
      <w:r w:rsidR="004538B4" w:rsidRPr="007D28FB">
        <w:rPr>
          <w:rFonts w:ascii="Times New Roman" w:eastAsia="Cambria" w:hAnsi="Times New Roman" w:cs="Times New Roman"/>
          <w:color w:val="auto"/>
          <w:sz w:val="24"/>
          <w:szCs w:val="24"/>
        </w:rPr>
        <w:t>Dz. U. 2018r. poz. 110</w:t>
      </w:r>
      <w:r w:rsidR="000E6FDD" w:rsidRPr="00743B39">
        <w:rPr>
          <w:rFonts w:ascii="Times New Roman" w:eastAsia="Cambria" w:hAnsi="Times New Roman" w:cs="Times New Roman"/>
          <w:sz w:val="24"/>
          <w:szCs w:val="24"/>
        </w:rPr>
        <w:t xml:space="preserve"> z</w:t>
      </w:r>
      <w:r w:rsidR="000E6FDD">
        <w:rPr>
          <w:rFonts w:ascii="Times New Roman" w:eastAsia="Cambria" w:hAnsi="Times New Roman" w:cs="Times New Roman"/>
          <w:sz w:val="24"/>
          <w:szCs w:val="24"/>
        </w:rPr>
        <w:t xml:space="preserve"> późn.</w:t>
      </w:r>
      <w:r w:rsidR="000E6FDD" w:rsidRPr="00743B39">
        <w:rPr>
          <w:rFonts w:ascii="Times New Roman" w:eastAsia="Cambria" w:hAnsi="Times New Roman" w:cs="Times New Roman"/>
          <w:sz w:val="24"/>
          <w:szCs w:val="24"/>
        </w:rPr>
        <w:t xml:space="preserve"> zm</w:t>
      </w:r>
      <w:r w:rsidR="000E6FDD">
        <w:rPr>
          <w:rFonts w:ascii="Times New Roman" w:eastAsia="Cambria" w:hAnsi="Times New Roman" w:cs="Times New Roman"/>
          <w:sz w:val="24"/>
          <w:szCs w:val="24"/>
        </w:rPr>
        <w:t>.</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4538B4">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 xml:space="preserve">Zmiana sposobu użytkowania oraz przebudowa części budynku </w:t>
      </w:r>
      <w:r w:rsidR="004538B4">
        <w:rPr>
          <w:rFonts w:ascii="Times New Roman" w:eastAsia="Cambria" w:hAnsi="Times New Roman"/>
          <w:b/>
          <w:sz w:val="24"/>
          <w:szCs w:val="24"/>
          <w:bdr w:val="none" w:sz="0" w:space="0" w:color="auto" w:frame="1"/>
        </w:rPr>
        <w:t xml:space="preserve">    </w:t>
      </w:r>
      <w:r w:rsidR="00D75A6E">
        <w:rPr>
          <w:rFonts w:ascii="Times New Roman" w:eastAsia="Cambria" w:hAnsi="Times New Roman"/>
          <w:b/>
          <w:sz w:val="24"/>
          <w:szCs w:val="24"/>
          <w:bdr w:val="none" w:sz="0" w:space="0" w:color="auto" w:frame="1"/>
        </w:rPr>
        <w:t>przedszkola gminnego na gminny żłobek w Iłży</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E01082">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0C017A">
        <w:rPr>
          <w:rFonts w:ascii="Times New Roman" w:eastAsia="Cambria" w:hAnsi="Times New Roman" w:cs="Times New Roman"/>
          <w:sz w:val="24"/>
          <w:szCs w:val="24"/>
          <w:lang w:val="pl-PL"/>
        </w:rPr>
        <w:t xml:space="preserve"> </w:t>
      </w:r>
      <w:r w:rsidR="00E01082">
        <w:rPr>
          <w:rFonts w:ascii="Times New Roman" w:eastAsia="Cambria" w:hAnsi="Times New Roman" w:cs="Times New Roman"/>
          <w:sz w:val="24"/>
          <w:szCs w:val="24"/>
          <w:lang w:val="pl-PL"/>
        </w:rPr>
        <w:t>poz. 2291</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E0108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E01082">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0450DD" w:rsidRPr="00743B39" w:rsidRDefault="000450DD" w:rsidP="00377595">
      <w:pPr>
        <w:spacing w:after="0"/>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810C02">
        <w:rPr>
          <w:rFonts w:cs="Times New Roman"/>
          <w:b/>
          <w:bCs/>
          <w:lang w:val="pl-PL"/>
        </w:rPr>
        <w:br/>
      </w:r>
      <w:r w:rsidR="00BE0710" w:rsidRPr="00BE0710">
        <w:rPr>
          <w:rFonts w:cs="Times New Roman"/>
          <w:b/>
          <w:bCs/>
          <w:lang w:val="pl-PL"/>
        </w:rPr>
        <w:t>„</w:t>
      </w:r>
      <w:r w:rsidR="00D75A6E">
        <w:rPr>
          <w:rFonts w:eastAsia="Cambria"/>
          <w:b/>
          <w:bdr w:val="none" w:sz="0" w:space="0" w:color="auto" w:frame="1"/>
        </w:rPr>
        <w:t>Zmiana sposobu użytkowania oraz przebudowa części budynku przedszkola gminnego na gminny żłobek w Iłży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63357F">
        <w:rPr>
          <w:rFonts w:cs="Times New Roman"/>
          <w:b/>
          <w:bCs/>
          <w:lang w:val="pl-PL"/>
        </w:rPr>
        <w:t>16</w:t>
      </w:r>
      <w:r w:rsidR="00C271A4">
        <w:rPr>
          <w:rFonts w:cs="Times New Roman"/>
          <w:b/>
          <w:bCs/>
          <w:lang w:val="pl-PL"/>
        </w:rPr>
        <w:t>.</w:t>
      </w:r>
      <w:r w:rsidR="00810C02">
        <w:rPr>
          <w:rFonts w:cs="Times New Roman"/>
          <w:b/>
          <w:bCs/>
          <w:lang w:val="pl-PL"/>
        </w:rPr>
        <w:t>0</w:t>
      </w:r>
      <w:r w:rsidR="0063357F">
        <w:rPr>
          <w:rFonts w:cs="Times New Roman"/>
          <w:b/>
          <w:bCs/>
          <w:lang w:val="pl-PL"/>
        </w:rPr>
        <w:t>8</w:t>
      </w:r>
      <w:r w:rsidR="00BE0710">
        <w:rPr>
          <w:rFonts w:cs="Times New Roman"/>
          <w:b/>
          <w:bCs/>
          <w:lang w:val="pl-PL"/>
        </w:rPr>
        <w:t>.201</w:t>
      </w:r>
      <w:r w:rsidR="00810C02">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t>
      </w:r>
      <w:r w:rsidR="00550B64" w:rsidRPr="00743B39">
        <w:rPr>
          <w:rFonts w:cs="Times New Roman"/>
          <w:lang w:val="pl-PL"/>
        </w:rPr>
        <w:lastRenderedPageBreak/>
        <w:t>„WYCOFANIE”.</w:t>
      </w:r>
    </w:p>
    <w:p w:rsidR="00377595" w:rsidRPr="00743B39" w:rsidRDefault="00377595"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63357F">
        <w:rPr>
          <w:rFonts w:ascii="Times New Roman" w:eastAsia="Cambria" w:hAnsi="Times New Roman" w:cs="Times New Roman"/>
          <w:b/>
          <w:sz w:val="24"/>
          <w:szCs w:val="24"/>
          <w:lang w:val="pl-PL"/>
        </w:rPr>
        <w:t>16</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63357F">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63357F">
        <w:rPr>
          <w:rFonts w:ascii="Times New Roman" w:eastAsia="Cambria" w:hAnsi="Times New Roman" w:cs="Times New Roman"/>
          <w:b/>
          <w:sz w:val="24"/>
          <w:szCs w:val="24"/>
          <w:lang w:val="pl-PL"/>
        </w:rPr>
        <w:t>16</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63357F">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r w:rsidR="004538B4" w:rsidRPr="007D28FB">
        <w:rPr>
          <w:rFonts w:ascii="Times New Roman" w:hAnsi="Times New Roman"/>
          <w:b/>
          <w:color w:val="auto"/>
          <w:sz w:val="24"/>
          <w:szCs w:val="24"/>
        </w:rPr>
        <w:t xml:space="preserve">Zamawiający </w:t>
      </w:r>
      <w:r w:rsidR="004538B4">
        <w:rPr>
          <w:rFonts w:ascii="Times New Roman" w:hAnsi="Times New Roman"/>
          <w:b/>
          <w:color w:val="auto"/>
          <w:sz w:val="24"/>
          <w:szCs w:val="24"/>
        </w:rPr>
        <w:t>w</w:t>
      </w:r>
      <w:r w:rsidR="004538B4" w:rsidRPr="007D28FB">
        <w:rPr>
          <w:rFonts w:ascii="Times New Roman" w:hAnsi="Times New Roman"/>
          <w:b/>
          <w:color w:val="auto"/>
          <w:sz w:val="24"/>
          <w:szCs w:val="24"/>
        </w:rPr>
        <w:t xml:space="preserve">ymaga </w:t>
      </w:r>
      <w:r w:rsidR="0027507A" w:rsidRPr="007D28FB">
        <w:rPr>
          <w:rFonts w:ascii="Times New Roman" w:hAnsi="Times New Roman"/>
          <w:b/>
          <w:color w:val="auto"/>
          <w:sz w:val="24"/>
          <w:szCs w:val="24"/>
        </w:rPr>
        <w:t xml:space="preserve">przed podpisaniem umowy </w:t>
      </w:r>
      <w:r w:rsidR="004538B4" w:rsidRPr="007D28FB">
        <w:rPr>
          <w:rFonts w:ascii="Times New Roman" w:hAnsi="Times New Roman"/>
          <w:b/>
          <w:color w:val="auto"/>
          <w:sz w:val="24"/>
          <w:szCs w:val="24"/>
        </w:rPr>
        <w:t>przedłożenia uproszczonego kosztorysu ofertowego od Wykonawcy, którego oferta zostanie wybrana jako najkorzystniejsza.</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w:t>
      </w:r>
      <w:r w:rsidR="004538B4">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538B4" w:rsidP="00C726C6">
      <w:pPr>
        <w:suppressAutoHyphens/>
        <w:spacing w:after="0"/>
        <w:ind w:left="567" w:firstLine="14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377595" w:rsidRPr="000E6FDD" w:rsidRDefault="005B4B99" w:rsidP="000E6FDD">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0E6FDD" w:rsidRDefault="000E6FDD"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lastRenderedPageBreak/>
        <w:t xml:space="preserve">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E01082">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w:t>
      </w:r>
      <w:r w:rsidRPr="00743B39">
        <w:rPr>
          <w:rFonts w:ascii="Times New Roman" w:eastAsia="Cambria" w:hAnsi="Times New Roman" w:cs="Times New Roman"/>
          <w:sz w:val="24"/>
          <w:szCs w:val="24"/>
          <w:lang w:val="pl-PL"/>
        </w:rPr>
        <w:t xml:space="preserve"> poz. </w:t>
      </w:r>
      <w:r w:rsidR="00F11EC4">
        <w:rPr>
          <w:rFonts w:ascii="Times New Roman" w:eastAsia="Cambria" w:hAnsi="Times New Roman" w:cs="Times New Roman"/>
          <w:sz w:val="24"/>
          <w:szCs w:val="24"/>
          <w:lang w:val="pl-PL"/>
        </w:rPr>
        <w:t>110</w:t>
      </w:r>
      <w:r w:rsidR="000C017A">
        <w:rPr>
          <w:rFonts w:ascii="Times New Roman" w:eastAsia="Cambria" w:hAnsi="Times New Roman" w:cs="Times New Roman"/>
          <w:sz w:val="24"/>
          <w:szCs w:val="24"/>
          <w:lang w:val="pl-PL"/>
        </w:rPr>
        <w:t>,</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377595" w:rsidRDefault="00377595" w:rsidP="00C726C6">
      <w:pPr>
        <w:pBdr>
          <w:bottom w:val="single" w:sz="4" w:space="1" w:color="auto"/>
        </w:pBdr>
        <w:spacing w:after="0"/>
        <w:jc w:val="both"/>
        <w:rPr>
          <w:rFonts w:ascii="Times New Roman" w:eastAsia="Cambria" w:hAnsi="Times New Roman" w:cs="Times New Roman"/>
          <w:b/>
          <w:sz w:val="24"/>
          <w:szCs w:val="24"/>
          <w:lang w:val="pl-PL"/>
        </w:rPr>
      </w:pP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0C017A">
        <w:rPr>
          <w:rFonts w:ascii="Times New Roman" w:eastAsia="Cambria" w:hAnsi="Times New Roman" w:cs="Times New Roman"/>
          <w:sz w:val="24"/>
          <w:szCs w:val="24"/>
          <w:lang w:val="pl-PL"/>
        </w:rPr>
        <w:t xml:space="preserve">7 r. </w:t>
      </w:r>
      <w:r w:rsidR="0068204C">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1481</w:t>
      </w:r>
      <w:r w:rsidR="00F11EC4">
        <w:rPr>
          <w:rFonts w:ascii="Times New Roman" w:eastAsia="Cambria" w:hAnsi="Times New Roman" w:cs="Times New Roman"/>
          <w:sz w:val="24"/>
          <w:szCs w:val="24"/>
          <w:lang w:val="pl-PL"/>
        </w:rPr>
        <w:t xml:space="preserve"> </w:t>
      </w:r>
      <w:r w:rsidR="00F11EC4" w:rsidRPr="00F11EC4">
        <w:rPr>
          <w:rFonts w:ascii="Times New Roman" w:eastAsia="Cambria" w:hAnsi="Times New Roman" w:cs="Times New Roman"/>
          <w:sz w:val="24"/>
          <w:szCs w:val="24"/>
          <w:lang w:val="pl-PL"/>
        </w:rPr>
        <w:t>z późn.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20ED3">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820ED3">
        <w:rPr>
          <w:rFonts w:ascii="Times New Roman" w:hAnsi="Times New Roman" w:cs="Times New Roman"/>
          <w:sz w:val="24"/>
          <w:szCs w:val="24"/>
          <w:lang w:val="pl-PL"/>
        </w:rPr>
        <w:t>11</w:t>
      </w:r>
      <w:r w:rsidR="00C271A4">
        <w:rPr>
          <w:rFonts w:ascii="Times New Roman" w:hAnsi="Times New Roman" w:cs="Times New Roman"/>
          <w:sz w:val="24"/>
          <w:szCs w:val="24"/>
          <w:lang w:val="pl-PL"/>
        </w:rPr>
        <w:t>.</w:t>
      </w:r>
      <w:r w:rsidR="0016305D">
        <w:rPr>
          <w:rFonts w:ascii="Times New Roman" w:hAnsi="Times New Roman" w:cs="Times New Roman"/>
          <w:sz w:val="24"/>
          <w:szCs w:val="24"/>
          <w:lang w:val="pl-PL"/>
        </w:rPr>
        <w:t>2</w:t>
      </w:r>
      <w:r w:rsidR="000C017A">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F11EC4">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F11EC4" w:rsidRPr="00F11EC4" w:rsidRDefault="00F11EC4" w:rsidP="00F11EC4">
      <w:pPr>
        <w:spacing w:before="120" w:after="0"/>
        <w:jc w:val="center"/>
        <w:rPr>
          <w:rFonts w:ascii="Times New Roman" w:hAnsi="Times New Roman" w:cs="Times New Roman"/>
          <w:b/>
          <w:sz w:val="24"/>
          <w:szCs w:val="24"/>
          <w:u w:val="single"/>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20ED3">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820ED3">
        <w:rPr>
          <w:rFonts w:ascii="Times New Roman" w:hAnsi="Times New Roman" w:cs="Times New Roman"/>
          <w:sz w:val="24"/>
          <w:szCs w:val="24"/>
          <w:lang w:val="pl-PL"/>
        </w:rPr>
        <w:t>11</w:t>
      </w:r>
      <w:r w:rsidR="00C271A4">
        <w:rPr>
          <w:rFonts w:ascii="Times New Roman" w:hAnsi="Times New Roman" w:cs="Times New Roman"/>
          <w:sz w:val="24"/>
          <w:szCs w:val="24"/>
          <w:lang w:val="pl-PL"/>
        </w:rPr>
        <w:t>.</w:t>
      </w:r>
      <w:r w:rsidR="0016305D">
        <w:rPr>
          <w:rFonts w:ascii="Times New Roman" w:hAnsi="Times New Roman" w:cs="Times New Roman"/>
          <w:sz w:val="24"/>
          <w:szCs w:val="24"/>
          <w:lang w:val="pl-PL"/>
        </w:rPr>
        <w:t>2</w:t>
      </w:r>
      <w:bookmarkStart w:id="0" w:name="_GoBack"/>
      <w:bookmarkEnd w:id="0"/>
      <w:r w:rsidR="000C017A">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w:t>
      </w:r>
      <w:r w:rsidR="00F11EC4">
        <w:rPr>
          <w:rFonts w:ascii="Times New Roman" w:hAnsi="Times New Roman" w:cs="Times New Roman"/>
          <w:sz w:val="24"/>
          <w:szCs w:val="24"/>
        </w:rPr>
        <w:t>.</w:t>
      </w:r>
      <w:r w:rsidRPr="00743B39">
        <w:rPr>
          <w:rFonts w:ascii="Times New Roman" w:hAnsi="Times New Roman" w:cs="Times New Roman"/>
          <w:sz w:val="24"/>
          <w:szCs w:val="24"/>
        </w:rPr>
        <w:t xml:space="preserve">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C726B" w:rsidRDefault="00FC726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820ED3">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w:t>
            </w:r>
            <w:r w:rsidR="00EE439F" w:rsidRPr="00EE439F">
              <w:rPr>
                <w:rFonts w:ascii="Times New Roman" w:hAnsi="Times New Roman" w:cs="Times New Roman"/>
                <w:b/>
                <w:color w:val="auto"/>
                <w:sz w:val="24"/>
                <w:szCs w:val="24"/>
              </w:rPr>
              <w:t>na budowie lub przebudowie</w:t>
            </w:r>
            <w:r w:rsidR="004B0922" w:rsidRPr="004B0922">
              <w:rPr>
                <w:rFonts w:ascii="Times New Roman" w:hAnsi="Times New Roman" w:cs="Times New Roman"/>
                <w:b/>
                <w:color w:val="auto"/>
                <w:sz w:val="24"/>
                <w:szCs w:val="24"/>
              </w:rPr>
              <w:t xml:space="preserve"> </w:t>
            </w:r>
            <w:r w:rsidR="000A445C" w:rsidRPr="000A445C">
              <w:rPr>
                <w:rFonts w:ascii="Times New Roman" w:hAnsi="Times New Roman" w:cs="Times New Roman"/>
                <w:b/>
                <w:color w:val="auto"/>
                <w:sz w:val="24"/>
                <w:szCs w:val="24"/>
              </w:rPr>
              <w:t xml:space="preserve">budynku </w:t>
            </w:r>
            <w:r w:rsidR="00E11DDC">
              <w:rPr>
                <w:rFonts w:ascii="Times New Roman" w:hAnsi="Times New Roman" w:cs="Times New Roman"/>
                <w:b/>
                <w:color w:val="auto"/>
                <w:sz w:val="24"/>
                <w:szCs w:val="24"/>
              </w:rPr>
              <w:t>użyteczności publicznej</w:t>
            </w:r>
            <w:r w:rsidR="000A445C" w:rsidRPr="000A445C">
              <w:rPr>
                <w:rFonts w:ascii="Times New Roman" w:hAnsi="Times New Roman" w:cs="Times New Roman"/>
                <w:b/>
                <w:color w:val="auto"/>
                <w:sz w:val="24"/>
                <w:szCs w:val="24"/>
              </w:rPr>
              <w:t xml:space="preserve">, o wartości nie mniejszej niż </w:t>
            </w:r>
            <w:r w:rsidR="00EE439F">
              <w:rPr>
                <w:rFonts w:ascii="Times New Roman" w:hAnsi="Times New Roman" w:cs="Times New Roman"/>
                <w:b/>
                <w:color w:val="auto"/>
                <w:sz w:val="24"/>
                <w:szCs w:val="24"/>
              </w:rPr>
              <w:t>4</w:t>
            </w:r>
            <w:r w:rsidR="00F11EC4">
              <w:rPr>
                <w:rFonts w:ascii="Times New Roman" w:hAnsi="Times New Roman" w:cs="Times New Roman"/>
                <w:b/>
                <w:color w:val="auto"/>
                <w:sz w:val="24"/>
                <w:szCs w:val="24"/>
              </w:rPr>
              <w:t>00</w:t>
            </w:r>
            <w:r w:rsidR="000A445C" w:rsidRPr="000A445C">
              <w:rPr>
                <w:rFonts w:ascii="Times New Roman" w:hAnsi="Times New Roman" w:cs="Times New Roman"/>
                <w:b/>
                <w:color w:val="auto"/>
                <w:sz w:val="24"/>
                <w:szCs w:val="24"/>
              </w:rPr>
              <w:t xml:space="preserve">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Pr="00743B39"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11DDC">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E11DDC">
        <w:rPr>
          <w:rFonts w:ascii="Times New Roman" w:hAnsi="Times New Roman" w:cs="Times New Roman"/>
          <w:sz w:val="24"/>
          <w:szCs w:val="24"/>
          <w:lang w:val="pl-PL"/>
        </w:rPr>
        <w:t xml:space="preserve">- </w:t>
      </w:r>
      <w:r w:rsidR="00E11DDC" w:rsidRPr="00F85384">
        <w:rPr>
          <w:rFonts w:ascii="Times New Roman" w:eastAsia="Times New Roman" w:hAnsi="Times New Roman" w:cs="Times New Roman"/>
          <w:color w:val="auto"/>
          <w:sz w:val="24"/>
          <w:szCs w:val="24"/>
          <w:bdr w:val="none" w:sz="0" w:space="0" w:color="auto"/>
          <w:lang w:val="pl-PL"/>
        </w:rPr>
        <w:t>osobą pełniącą funkcj</w:t>
      </w:r>
      <w:r w:rsidR="00E11DDC">
        <w:rPr>
          <w:rFonts w:ascii="Times New Roman" w:eastAsia="Times New Roman" w:hAnsi="Times New Roman" w:cs="Times New Roman"/>
          <w:color w:val="auto"/>
          <w:sz w:val="24"/>
          <w:szCs w:val="24"/>
          <w:bdr w:val="none" w:sz="0" w:space="0" w:color="auto"/>
          <w:lang w:val="pl-PL"/>
        </w:rPr>
        <w:t>ę</w:t>
      </w:r>
      <w:r w:rsidR="00E11DDC"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E11DDC"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sidR="00E11DDC">
        <w:rPr>
          <w:rFonts w:ascii="Times New Roman" w:eastAsia="Times New Roman" w:hAnsi="Times New Roman" w:cs="Times New Roman"/>
          <w:iCs/>
          <w:color w:val="auto"/>
          <w:sz w:val="24"/>
          <w:szCs w:val="24"/>
          <w:bdr w:val="none" w:sz="0" w:space="0" w:color="auto"/>
        </w:rPr>
        <w:t xml:space="preserve"> </w:t>
      </w:r>
      <w:r w:rsidR="00E11DDC"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E11DDC">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E11DD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E11DDC">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77595" w:rsidRDefault="003775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D75A6E" w:rsidRPr="00D75A6E">
        <w:rPr>
          <w:rFonts w:ascii="Times New Roman" w:eastAsia="Cambria" w:hAnsi="Times New Roman"/>
          <w:b/>
          <w:i w:val="0"/>
          <w:color w:val="auto"/>
          <w:sz w:val="24"/>
          <w:szCs w:val="24"/>
          <w:bdr w:val="none" w:sz="0" w:space="0" w:color="auto" w:frame="1"/>
          <w:lang w:val="de-DE"/>
        </w:rPr>
        <w:t>Zmiana sposobu użytkowania oraz przebudowa części budynku przedszkola gminnego na gminny żłobek w Iłży</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lastRenderedPageBreak/>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w:t>
      </w:r>
      <w:r w:rsidR="0062534D" w:rsidRPr="00743B39">
        <w:rPr>
          <w:rFonts w:cs="Times New Roman"/>
          <w:lang w:val="pl-PL"/>
        </w:rPr>
        <w:lastRenderedPageBreak/>
        <w:t xml:space="preserve">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D4C1E" w:rsidRDefault="000D4C1E"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Pr="00743B39"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47798F">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68204C" w:rsidRDefault="00DB15E8" w:rsidP="0047798F">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D75A6E">
        <w:rPr>
          <w:rFonts w:ascii="Times New Roman" w:eastAsia="Cambria" w:hAnsi="Times New Roman"/>
          <w:b/>
          <w:sz w:val="24"/>
          <w:szCs w:val="24"/>
          <w:bdr w:val="none" w:sz="0" w:space="0" w:color="auto" w:frame="1"/>
        </w:rPr>
        <w:t>Zmianie sposobu użytkowania oraz przebudowie części budynku przedszkola gminnego na gminny żłobek w Iłży.</w:t>
      </w:r>
    </w:p>
    <w:p w:rsidR="00DB15E8" w:rsidRPr="00DB15E8" w:rsidRDefault="00DB15E8" w:rsidP="0047798F">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w:t>
      </w:r>
      <w:r w:rsidR="00332116">
        <w:rPr>
          <w:rFonts w:ascii="Times New Roman" w:hAnsi="Times New Roman" w:cs="Times New Roman"/>
          <w:sz w:val="24"/>
          <w:szCs w:val="24"/>
        </w:rPr>
        <w:t>at</w:t>
      </w:r>
      <w:r>
        <w:rPr>
          <w:rFonts w:ascii="Times New Roman" w:hAnsi="Times New Roman" w:cs="Times New Roman"/>
          <w:sz w:val="24"/>
          <w:szCs w:val="24"/>
        </w:rPr>
        <w:t>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w:t>
      </w:r>
      <w:r w:rsidRPr="00F014DF">
        <w:rPr>
          <w:rFonts w:ascii="Times New Roman" w:hAnsi="Times New Roman" w:cs="Times New Roman"/>
          <w:color w:val="auto"/>
          <w:sz w:val="24"/>
          <w:szCs w:val="24"/>
        </w:rPr>
        <w:lastRenderedPageBreak/>
        <w:t xml:space="preserve">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6865FE" w:rsidRPr="00F014DF" w:rsidRDefault="006865FE"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w:t>
      </w:r>
      <w:r w:rsidR="00CE3814">
        <w:rPr>
          <w:rFonts w:ascii="Times New Roman" w:hAnsi="Times New Roman" w:cs="Times New Roman"/>
          <w:color w:val="auto"/>
          <w:sz w:val="24"/>
          <w:szCs w:val="24"/>
        </w:rPr>
        <w:t>ż</w:t>
      </w:r>
      <w:r>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od dnia</w:t>
      </w:r>
      <w:r w:rsidR="004B0922">
        <w:rPr>
          <w:rFonts w:ascii="Times New Roman" w:eastAsia="Cambria" w:hAnsi="Times New Roman" w:cs="Times New Roman"/>
          <w:bCs/>
          <w:color w:val="auto"/>
          <w:sz w:val="24"/>
          <w:szCs w:val="24"/>
          <w:lang w:val="pl-PL"/>
        </w:rPr>
        <w:t xml:space="preserve"> </w:t>
      </w:r>
      <w:r w:rsidR="00D75A6E">
        <w:rPr>
          <w:rFonts w:ascii="Times New Roman" w:eastAsia="Cambria" w:hAnsi="Times New Roman" w:cs="Times New Roman"/>
          <w:bCs/>
          <w:color w:val="auto"/>
          <w:sz w:val="24"/>
          <w:szCs w:val="24"/>
          <w:lang w:val="pl-PL"/>
        </w:rPr>
        <w:t>podpisania umowy</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4B0922">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D93AF6">
        <w:rPr>
          <w:rFonts w:ascii="Times New Roman" w:eastAsia="Times New Roman" w:hAnsi="Times New Roman" w:cs="Times New Roman"/>
          <w:b/>
          <w:color w:val="auto"/>
          <w:sz w:val="24"/>
          <w:szCs w:val="18"/>
          <w:bdr w:val="none" w:sz="0" w:space="0" w:color="auto"/>
          <w:lang w:val="pl-PL"/>
        </w:rPr>
        <w:t xml:space="preserve">do dnia </w:t>
      </w:r>
      <w:r w:rsidR="00D75A6E">
        <w:rPr>
          <w:rFonts w:ascii="Times New Roman" w:eastAsia="Times New Roman" w:hAnsi="Times New Roman" w:cs="Times New Roman"/>
          <w:b/>
          <w:color w:val="auto"/>
          <w:sz w:val="24"/>
          <w:szCs w:val="18"/>
          <w:bdr w:val="none" w:sz="0" w:space="0" w:color="auto"/>
          <w:lang w:val="pl-PL"/>
        </w:rPr>
        <w:t>15</w:t>
      </w:r>
      <w:r w:rsidR="00D93AF6">
        <w:rPr>
          <w:rFonts w:ascii="Times New Roman" w:eastAsia="Times New Roman" w:hAnsi="Times New Roman" w:cs="Times New Roman"/>
          <w:b/>
          <w:color w:val="auto"/>
          <w:sz w:val="24"/>
          <w:szCs w:val="18"/>
          <w:bdr w:val="none" w:sz="0" w:space="0" w:color="auto"/>
          <w:lang w:val="pl-PL"/>
        </w:rPr>
        <w:t>.</w:t>
      </w:r>
      <w:r w:rsidR="00D75A6E">
        <w:rPr>
          <w:rFonts w:ascii="Times New Roman" w:eastAsia="Times New Roman" w:hAnsi="Times New Roman" w:cs="Times New Roman"/>
          <w:b/>
          <w:color w:val="auto"/>
          <w:sz w:val="24"/>
          <w:szCs w:val="18"/>
          <w:bdr w:val="none" w:sz="0" w:space="0" w:color="auto"/>
          <w:lang w:val="pl-PL"/>
        </w:rPr>
        <w:t>11</w:t>
      </w:r>
      <w:r w:rsidR="00D93AF6">
        <w:rPr>
          <w:rFonts w:ascii="Times New Roman" w:eastAsia="Times New Roman" w:hAnsi="Times New Roman" w:cs="Times New Roman"/>
          <w:b/>
          <w:color w:val="auto"/>
          <w:sz w:val="24"/>
          <w:szCs w:val="18"/>
          <w:bdr w:val="none" w:sz="0" w:space="0" w:color="auto"/>
          <w:lang w:val="pl-PL"/>
        </w:rPr>
        <w:t>.2018r.</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winno być potwierdzone przez Inspektora nadzoru zg</w:t>
      </w:r>
      <w:r w:rsidR="006554EB">
        <w:rPr>
          <w:rFonts w:ascii="Times New Roman" w:hAnsi="Times New Roman" w:cs="Times New Roman"/>
          <w:sz w:val="24"/>
          <w:szCs w:val="24"/>
        </w:rPr>
        <w:t xml:space="preserve">odnie z przepisami określonymi </w:t>
      </w:r>
      <w:r w:rsidRPr="00DB15E8">
        <w:rPr>
          <w:rFonts w:ascii="Times New Roman" w:hAnsi="Times New Roman" w:cs="Times New Roman"/>
          <w:sz w:val="24"/>
          <w:szCs w:val="24"/>
        </w:rP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6554EB"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w:t>
      </w:r>
      <w:r w:rsidR="006554EB">
        <w:rPr>
          <w:rFonts w:ascii="Times New Roman" w:hAnsi="Times New Roman" w:cs="Times New Roman"/>
          <w:sz w:val="24"/>
          <w:szCs w:val="24"/>
        </w:rPr>
        <w:t>ie z technologią ich wykonania;</w:t>
      </w:r>
    </w:p>
    <w:p w:rsidR="00DB15E8" w:rsidRPr="00DB15E8"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Konieczności przedłużenia terminu związania ofertą;</w:t>
      </w:r>
    </w:p>
    <w:p w:rsidR="00DB15E8" w:rsidRPr="00DB15E8" w:rsidRDefault="00DB15E8" w:rsidP="000D4C1E">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termin ten może ulec przedłużeniu nie więcej jednak niż o cz</w:t>
      </w:r>
      <w:r w:rsidR="000D4C1E">
        <w:rPr>
          <w:rFonts w:ascii="Times New Roman" w:hAnsi="Times New Roman" w:cs="Times New Roman"/>
          <w:sz w:val="24"/>
          <w:szCs w:val="24"/>
        </w:rPr>
        <w:t xml:space="preserve">as trwania tych  </w:t>
      </w:r>
      <w:r w:rsidR="000D4C1E">
        <w:rPr>
          <w:rFonts w:ascii="Times New Roman" w:hAnsi="Times New Roman" w:cs="Times New Roman"/>
          <w:sz w:val="24"/>
          <w:szCs w:val="24"/>
        </w:rPr>
        <w:br/>
        <w:t>okoliczności.</w:t>
      </w:r>
    </w:p>
    <w:p w:rsidR="000B1B1A" w:rsidRPr="007D28FB" w:rsidRDefault="000B1B1A" w:rsidP="000B1B1A">
      <w:pPr>
        <w:tabs>
          <w:tab w:val="left" w:pos="4680"/>
        </w:tabs>
        <w:spacing w:after="0" w:line="240" w:lineRule="auto"/>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6</w:t>
      </w:r>
    </w:p>
    <w:p w:rsidR="000B1B1A" w:rsidRPr="007D28FB" w:rsidRDefault="000B1B1A" w:rsidP="000B1B1A">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7D28FB">
        <w:rPr>
          <w:rFonts w:ascii="Times New Roman" w:hAnsi="Times New Roman" w:cs="Times New Roman"/>
          <w:color w:val="auto"/>
          <w:sz w:val="24"/>
          <w:szCs w:val="24"/>
        </w:rPr>
        <w:br/>
        <w:t>w zakresie:</w:t>
      </w:r>
    </w:p>
    <w:p w:rsidR="000B1B1A" w:rsidRPr="007D28FB" w:rsidRDefault="000B1B1A" w:rsidP="001311A5">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b/>
        <w:t>1/ zmiany stawki podatku VAT (w przypadku zmian ustawowych);</w:t>
      </w:r>
    </w:p>
    <w:p w:rsidR="000B1B1A" w:rsidRPr="007D28FB" w:rsidRDefault="000B1B1A" w:rsidP="000B1B1A">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określonym w § 5 ust.2 /przedłużenie terminu/;</w:t>
      </w:r>
    </w:p>
    <w:p w:rsidR="000B1B1A" w:rsidRPr="000D4C1E" w:rsidRDefault="000B1B1A" w:rsidP="000D4C1E">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3/ zmiany osób odpowiedzialnych za wykonanie zamówienia ze strony Wykonawcy </w:t>
      </w:r>
      <w:r w:rsidRPr="007D28FB">
        <w:rPr>
          <w:rFonts w:ascii="Times New Roman" w:hAnsi="Times New Roman" w:cs="Times New Roman"/>
          <w:color w:val="auto"/>
          <w:sz w:val="24"/>
          <w:szCs w:val="24"/>
        </w:rPr>
        <w:br/>
        <w:t>i Zamawiającego – w przypadku obiektywnych przesłanek. Osoba ze strony Wykonawcy</w:t>
      </w:r>
      <w:r w:rsidRPr="007D28FB">
        <w:rPr>
          <w:rFonts w:ascii="Times New Roman" w:hAnsi="Times New Roman" w:cs="Times New Roman"/>
          <w:color w:val="auto"/>
          <w:sz w:val="24"/>
          <w:szCs w:val="24"/>
        </w:rPr>
        <w:br/>
        <w:t>musi posiadać kwalifikacje zawodowe nie gorsze niż  wymagał Zamawiający w SIWZ.</w:t>
      </w:r>
      <w:r w:rsidRPr="007D28FB">
        <w:rPr>
          <w:rFonts w:ascii="Times New Roman" w:hAnsi="Times New Roman" w:cs="Times New Roman"/>
          <w:color w:val="auto"/>
          <w:sz w:val="24"/>
          <w:szCs w:val="24"/>
        </w:rPr>
        <w:br/>
        <w:t>Osoba ta musi zostać zaa</w:t>
      </w:r>
      <w:r w:rsidR="000D4C1E">
        <w:rPr>
          <w:rFonts w:ascii="Times New Roman" w:hAnsi="Times New Roman" w:cs="Times New Roman"/>
          <w:color w:val="auto"/>
          <w:sz w:val="24"/>
          <w:szCs w:val="24"/>
        </w:rPr>
        <w:t>kceptowana przez Zamawiającego.</w:t>
      </w:r>
    </w:p>
    <w:p w:rsidR="000B1B1A" w:rsidRPr="007D28FB" w:rsidRDefault="000D4C1E" w:rsidP="000B1B1A">
      <w:pPr>
        <w:pStyle w:val="Tekstpodstawowywcity"/>
        <w:spacing w:after="0" w:line="240" w:lineRule="auto"/>
        <w:ind w:left="284" w:hanging="284"/>
        <w:jc w:val="both"/>
        <w:rPr>
          <w:rFonts w:ascii="Times New Roman" w:hAnsi="Times New Roman"/>
          <w:sz w:val="24"/>
          <w:szCs w:val="24"/>
        </w:rPr>
      </w:pPr>
      <w:r>
        <w:rPr>
          <w:rFonts w:ascii="Times New Roman" w:hAnsi="Times New Roman"/>
          <w:sz w:val="24"/>
          <w:szCs w:val="24"/>
        </w:rPr>
        <w:t>2</w:t>
      </w:r>
      <w:r w:rsidR="000B1B1A" w:rsidRPr="007D28FB">
        <w:rPr>
          <w:rFonts w:ascii="Times New Roman" w:hAnsi="Times New Roman"/>
          <w:sz w:val="24"/>
          <w:szCs w:val="24"/>
        </w:rPr>
        <w:t>.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DB15E8" w:rsidRPr="00DB15E8" w:rsidRDefault="000B1B1A" w:rsidP="000B1B1A">
      <w:pPr>
        <w:pStyle w:val="Tekstpodstawowywcity"/>
        <w:spacing w:after="0" w:line="240" w:lineRule="auto"/>
        <w:ind w:left="284" w:hanging="284"/>
        <w:jc w:val="both"/>
        <w:rPr>
          <w:rFonts w:ascii="Times New Roman" w:hAnsi="Times New Roman" w:cs="Times New Roman"/>
          <w:sz w:val="24"/>
          <w:szCs w:val="24"/>
        </w:rPr>
      </w:pPr>
      <w:r w:rsidRPr="007D28FB">
        <w:rPr>
          <w:rFonts w:ascii="Times New Roman" w:hAnsi="Times New Roman"/>
          <w:sz w:val="24"/>
          <w:szCs w:val="24"/>
        </w:rPr>
        <w:lastRenderedPageBreak/>
        <w:t>4.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6B1E10">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FC726B">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6B1E10">
      <w:pPr>
        <w:pStyle w:val="Tekstpodstawowywcity"/>
        <w:tabs>
          <w:tab w:val="left" w:pos="284"/>
        </w:tabs>
        <w:spacing w:after="0"/>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892694" w:rsidRPr="006148E4" w:rsidRDefault="00C36141" w:rsidP="006148E4">
      <w:pPr>
        <w:pStyle w:val="Tekstpodstawowywcity"/>
        <w:spacing w:after="0" w:line="240" w:lineRule="auto"/>
        <w:ind w:left="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3/ umowa nie zawiera uregulowań dotyczących zawierania umów na roboty budowlane, dostawy lub usługi z dalszymi podwykonawcami, w szczególności zapisów  warunkujących podpisania tych umów od ich akceptacji i zgody Wykonawcy</w:t>
      </w:r>
      <w:r w:rsidR="00397B4D">
        <w:rPr>
          <w:rFonts w:ascii="Times New Roman" w:hAnsi="Times New Roman" w:cs="Times New Roman"/>
          <w:sz w:val="24"/>
          <w:szCs w:val="24"/>
        </w:rPr>
        <w:t>;</w:t>
      </w:r>
      <w:r w:rsidRPr="00DB15E8">
        <w:rPr>
          <w:rFonts w:ascii="Times New Roman" w:hAnsi="Times New Roman" w:cs="Times New Roman"/>
          <w:sz w:val="24"/>
          <w:szCs w:val="24"/>
        </w:rPr>
        <w:t xml:space="preserve">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r>
      <w:r w:rsidRPr="00DB15E8">
        <w:rPr>
          <w:rFonts w:ascii="Times New Roman" w:hAnsi="Times New Roman" w:cs="Times New Roman"/>
          <w:sz w:val="24"/>
          <w:szCs w:val="24"/>
        </w:rPr>
        <w:lastRenderedPageBreak/>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B4D">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B4D">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zgłoszenia uwag, o których mowa w ust. 1</w:t>
      </w:r>
      <w:r w:rsidR="000D04F9">
        <w:rPr>
          <w:rFonts w:ascii="Times New Roman" w:hAnsi="Times New Roman" w:cs="Times New Roman"/>
          <w:sz w:val="24"/>
          <w:szCs w:val="24"/>
        </w:rPr>
        <w:t>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lastRenderedPageBreak/>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E4505" w:rsidRPr="00DE4505" w:rsidRDefault="004E1642" w:rsidP="00ED78AF">
      <w:pPr>
        <w:spacing w:after="0"/>
        <w:jc w:val="both"/>
        <w:rPr>
          <w:rFonts w:ascii="Times New Roman" w:hAnsi="Times New Roman" w:cs="Times New Roman"/>
          <w:color w:val="auto"/>
          <w:sz w:val="24"/>
          <w:szCs w:val="24"/>
        </w:rPr>
      </w:pPr>
      <w:r w:rsidRPr="00DE4505">
        <w:rPr>
          <w:rFonts w:ascii="Times New Roman" w:hAnsi="Times New Roman" w:cs="Times New Roman"/>
          <w:color w:val="auto"/>
          <w:sz w:val="24"/>
          <w:szCs w:val="24"/>
        </w:rPr>
        <w:t>4</w:t>
      </w:r>
      <w:r w:rsidR="00DB15E8" w:rsidRPr="00DE4505">
        <w:rPr>
          <w:rFonts w:ascii="Times New Roman" w:hAnsi="Times New Roman" w:cs="Times New Roman"/>
          <w:color w:val="auto"/>
          <w:sz w:val="24"/>
          <w:szCs w:val="24"/>
        </w:rPr>
        <w:t>. Suma faktur cz</w:t>
      </w:r>
      <w:r w:rsidR="000A23B1" w:rsidRPr="00DE4505">
        <w:rPr>
          <w:rFonts w:ascii="Times New Roman" w:hAnsi="Times New Roman" w:cs="Times New Roman"/>
          <w:color w:val="auto"/>
          <w:sz w:val="24"/>
          <w:szCs w:val="24"/>
        </w:rPr>
        <w:t xml:space="preserve">ęściowych nie może przekroczyć </w:t>
      </w:r>
      <w:r w:rsidR="00810C02">
        <w:rPr>
          <w:rFonts w:ascii="Times New Roman" w:hAnsi="Times New Roman" w:cs="Times New Roman"/>
          <w:color w:val="auto"/>
          <w:sz w:val="24"/>
          <w:szCs w:val="24"/>
        </w:rPr>
        <w:t>80</w:t>
      </w:r>
      <w:r w:rsidR="00E73151" w:rsidRPr="00DE4505">
        <w:rPr>
          <w:rFonts w:ascii="Times New Roman" w:hAnsi="Times New Roman" w:cs="Times New Roman"/>
          <w:color w:val="auto"/>
          <w:sz w:val="24"/>
          <w:szCs w:val="24"/>
        </w:rPr>
        <w:t>% wartości przedmiotu umowy</w:t>
      </w:r>
      <w:r w:rsidR="00810C02">
        <w:rPr>
          <w:rFonts w:ascii="Times New Roman" w:hAnsi="Times New Roman" w:cs="Times New Roman"/>
          <w:color w:val="auto"/>
          <w:sz w:val="24"/>
          <w:szCs w:val="24"/>
        </w:rPr>
        <w:t>.</w:t>
      </w:r>
      <w:r w:rsidR="00045265" w:rsidRPr="00DE4505">
        <w:rPr>
          <w:rFonts w:ascii="Times New Roman" w:hAnsi="Times New Roman" w:cs="Times New Roman"/>
          <w:color w:val="auto"/>
          <w:sz w:val="24"/>
          <w:szCs w:val="24"/>
        </w:rPr>
        <w:t xml:space="preserve"> </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W przypadku nie złożenia wymienionego w pkt. b) zabezpieczenia we wskazanym terminie- Zamawiający powyższą kwotę potrąci z wystawianych przez Wykonawcę faktur.</w:t>
      </w:r>
    </w:p>
    <w:p w:rsidR="00CF74EB" w:rsidRDefault="00CF74EB"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CF74EB">
        <w:rPr>
          <w:rFonts w:ascii="Times New Roman" w:hAnsi="Times New Roman" w:cs="Times New Roman"/>
          <w:sz w:val="24"/>
          <w:szCs w:val="24"/>
          <w:lang w:val="de-DE"/>
        </w:rPr>
        <w:t xml:space="preserve">Jeżeli okres, na jaki ma zostać wniesione zabezpieczenie przekracza 5 lat, zabezpieczenie w pieniądzu wniesione zostanie na cały ten okres, a zabezpieczenie w innej formie wniesione zostanie na okres nie krótszy niż 5 lat, </w:t>
      </w:r>
      <w:r w:rsidRPr="00CF74EB">
        <w:rPr>
          <w:rFonts w:ascii="Times New Roman" w:hAnsi="Times New Roman" w:cs="Times New Roman"/>
          <w:sz w:val="24"/>
          <w:szCs w:val="24"/>
          <w:u w:val="single"/>
          <w:lang w:val="de-DE"/>
        </w:rPr>
        <w:t>z jednoczesnym zobowiązaniem się Wykonawcy do przedłużenia zabezpieczenia lub wniesienia nowego zabezpieczenia na kolejne okresy.</w:t>
      </w:r>
      <w:r w:rsidRPr="00CF74EB">
        <w:rPr>
          <w:rFonts w:ascii="Times New Roman" w:hAnsi="Times New Roman" w:cs="Times New Roman"/>
          <w:sz w:val="24"/>
          <w:szCs w:val="24"/>
          <w:lang w:val="de-DE"/>
        </w:rPr>
        <w:t xml:space="preserve"> </w:t>
      </w:r>
      <w:r w:rsidRPr="00CF74EB">
        <w:rPr>
          <w:rFonts w:ascii="Times New Roman" w:hAnsi="Times New Roman" w:cs="Times New Roman"/>
          <w:sz w:val="24"/>
          <w:szCs w:val="24"/>
          <w:lang w:val="de-DE"/>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397B4D" w:rsidRDefault="00DB15E8" w:rsidP="00397B4D">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w:t>
      </w:r>
      <w:r w:rsidR="000D4C1E">
        <w:rPr>
          <w:rFonts w:ascii="Times New Roman" w:hAnsi="Times New Roman" w:cs="Times New Roman"/>
          <w:sz w:val="24"/>
          <w:szCs w:val="24"/>
        </w:rPr>
        <w:t>3</w:t>
      </w:r>
      <w:r w:rsidRPr="00DB15E8">
        <w:rPr>
          <w:rFonts w:ascii="Times New Roman" w:hAnsi="Times New Roman" w:cs="Times New Roman"/>
          <w:sz w:val="24"/>
          <w:szCs w:val="24"/>
        </w:rPr>
        <w:t xml:space="preserve">,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xml:space="preserve">, </w:t>
      </w:r>
      <w:r w:rsidRPr="00FA0443">
        <w:rPr>
          <w:rFonts w:ascii="Times New Roman" w:eastAsia="Cambria" w:hAnsi="Times New Roman" w:cs="Times New Roman"/>
          <w:sz w:val="24"/>
          <w:szCs w:val="24"/>
        </w:rPr>
        <w:lastRenderedPageBreak/>
        <w:t>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0450DD" w:rsidRDefault="00DB15E8" w:rsidP="000450DD">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w:t>
      </w:r>
      <w:r w:rsidR="00332116">
        <w:rPr>
          <w:rFonts w:ascii="Times New Roman" w:eastAsiaTheme="minorHAnsi" w:hAnsi="Times New Roman" w:cs="Times New Roman"/>
          <w:color w:val="auto"/>
          <w:sz w:val="24"/>
          <w:szCs w:val="24"/>
          <w:bdr w:val="none" w:sz="0" w:space="0" w:color="auto"/>
          <w:lang w:val="pl-PL" w:eastAsia="en-US"/>
        </w:rPr>
        <w:t>wyznaczonego przez Zamawiającego</w:t>
      </w:r>
      <w:r w:rsidRPr="00770E80">
        <w:rPr>
          <w:rFonts w:ascii="Times New Roman" w:eastAsiaTheme="minorHAnsi" w:hAnsi="Times New Roman" w:cs="Times New Roman"/>
          <w:color w:val="auto"/>
          <w:sz w:val="24"/>
          <w:szCs w:val="24"/>
          <w:bdr w:val="none" w:sz="0" w:space="0" w:color="auto"/>
          <w:lang w:val="pl-PL" w:eastAsia="en-US"/>
        </w:rPr>
        <w:t xml:space="preserve">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r w:rsidR="00397B4D">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 xml:space="preserve">oddelegowania do wykonywania prac wskazanych w §12 ust. 1 osób niewskazanych w  oświadczeniu o którym mowa w§ 12  ust. 3 – w wysokości 500,00 zł /słownie: Pięćset złotych/ za każdy stwierdzony przypadek (kara może być nakładana wielokrotnie wobec ten samej </w:t>
      </w:r>
      <w:r w:rsidRPr="00770E80">
        <w:rPr>
          <w:rFonts w:ascii="Times New Roman" w:eastAsia="Cambria" w:hAnsi="Times New Roman" w:cs="Times New Roman"/>
          <w:color w:val="auto"/>
          <w:sz w:val="24"/>
          <w:szCs w:val="24"/>
          <w:bdr w:val="none" w:sz="0" w:space="0" w:color="auto"/>
          <w:lang w:val="pl-PL" w:eastAsia="en-US"/>
        </w:rPr>
        <w:lastRenderedPageBreak/>
        <w:t>osoby, jeżeli Zamawiający podczas kontroli stwierdzi, że nie jest ona wskazana w oświadczeniu o którym mowa w §12 ust. 3) – dotyczy to także osób zatrudnionych przez podwykonawców</w:t>
      </w:r>
      <w:r w:rsidR="00397B4D">
        <w:rPr>
          <w:rFonts w:ascii="Times New Roman" w:eastAsia="Cambria" w:hAnsi="Times New Roman" w:cs="Times New Roman"/>
          <w:color w:val="auto"/>
          <w:sz w:val="24"/>
          <w:szCs w:val="24"/>
          <w:bdr w:val="none" w:sz="0" w:space="0" w:color="auto"/>
          <w:lang w:val="pl-PL" w:eastAsia="en-US"/>
        </w:rPr>
        <w:t>.</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6148E4">
        <w:rPr>
          <w:rFonts w:ascii="Times New Roman" w:hAnsi="Times New Roman" w:cs="Times New Roman"/>
          <w:sz w:val="24"/>
          <w:szCs w:val="24"/>
        </w:rPr>
        <w:t>.</w:t>
      </w:r>
    </w:p>
    <w:p w:rsidR="006148E4" w:rsidRPr="00906D44" w:rsidRDefault="006148E4" w:rsidP="006148E4">
      <w:pPr>
        <w:pStyle w:val="Tekstpodstawowywcity"/>
        <w:tabs>
          <w:tab w:val="left" w:pos="360"/>
        </w:tabs>
        <w:spacing w:after="0"/>
        <w:ind w:left="426"/>
        <w:jc w:val="both"/>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397B4D">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456154" w:rsidRDefault="00456154" w:rsidP="00906D44">
      <w:pPr>
        <w:pStyle w:val="Tekstpodstawowywcity"/>
        <w:spacing w:after="0"/>
        <w:ind w:left="0"/>
        <w:jc w:val="both"/>
        <w:rPr>
          <w:rFonts w:ascii="Times New Roman" w:hAnsi="Times New Roman" w:cs="Times New Roman"/>
          <w:sz w:val="24"/>
          <w:szCs w:val="24"/>
        </w:rPr>
      </w:pPr>
    </w:p>
    <w:p w:rsidR="00456154" w:rsidRPr="007D28FB" w:rsidRDefault="00456154" w:rsidP="00456154">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lastRenderedPageBreak/>
        <w:t>§ 2</w:t>
      </w:r>
      <w:r>
        <w:rPr>
          <w:rFonts w:ascii="Times New Roman" w:hAnsi="Times New Roman"/>
          <w:sz w:val="24"/>
          <w:szCs w:val="24"/>
        </w:rPr>
        <w:t>0</w:t>
      </w:r>
    </w:p>
    <w:p w:rsidR="00456154" w:rsidRDefault="00456154" w:rsidP="00456154">
      <w:pPr>
        <w:pStyle w:val="Tekstpodstawowywcity"/>
        <w:spacing w:after="0"/>
        <w:ind w:left="0"/>
        <w:jc w:val="both"/>
        <w:rPr>
          <w:rFonts w:ascii="Times New Roman" w:hAnsi="Times New Roman"/>
          <w:sz w:val="24"/>
          <w:szCs w:val="24"/>
        </w:rPr>
      </w:pPr>
      <w:r>
        <w:rPr>
          <w:rFonts w:ascii="Times New Roman" w:hAnsi="Times New Roman"/>
          <w:sz w:val="24"/>
          <w:szCs w:val="24"/>
        </w:rPr>
        <w:t xml:space="preserve">1. </w:t>
      </w:r>
      <w:r w:rsidRPr="007D28FB">
        <w:rPr>
          <w:rFonts w:ascii="Times New Roman" w:hAnsi="Times New Roman"/>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456154" w:rsidRDefault="00456154" w:rsidP="00456154">
      <w:pPr>
        <w:pStyle w:val="Tekstpodstawowywcity"/>
        <w:spacing w:after="0"/>
        <w:ind w:left="0"/>
        <w:jc w:val="both"/>
        <w:rPr>
          <w:rFonts w:ascii="Times New Roman" w:hAnsi="Times New Roman"/>
          <w:sz w:val="24"/>
          <w:szCs w:val="24"/>
        </w:rPr>
      </w:pPr>
      <w:r>
        <w:rPr>
          <w:rFonts w:ascii="Times New Roman" w:hAnsi="Times New Roman"/>
          <w:sz w:val="24"/>
          <w:szCs w:val="24"/>
        </w:rPr>
        <w:t xml:space="preserve">2. </w:t>
      </w:r>
      <w:r w:rsidRPr="007D28FB">
        <w:rPr>
          <w:rFonts w:ascii="Times New Roman" w:hAnsi="Times New Roman"/>
          <w:sz w:val="24"/>
          <w:szCs w:val="24"/>
        </w:rPr>
        <w:t>Każda ze stron, jeśli uzna, iż prawidłowe wykonanie niniejszej umowy tego wymaga, może zażądać spotkania w celu wymiany informacji i podjęcia kroków zmierzających do wyeliminowania wszelkich nieprawidłowości związanych z realizacją umowy.</w:t>
      </w:r>
    </w:p>
    <w:p w:rsidR="00456154" w:rsidRDefault="00456154" w:rsidP="00456154">
      <w:pPr>
        <w:pStyle w:val="Tekstpodstawowywcity"/>
        <w:spacing w:after="0"/>
        <w:ind w:left="0"/>
        <w:jc w:val="both"/>
        <w:rPr>
          <w:rFonts w:ascii="Times New Roman" w:hAnsi="Times New Roman" w:cs="Times New Roman"/>
          <w:sz w:val="24"/>
          <w:szCs w:val="24"/>
        </w:rPr>
      </w:pP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1</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3</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C62295" w:rsidRDefault="00DB15E8" w:rsidP="00377595">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377595">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w:t>
      </w:r>
      <w:r w:rsidR="00CE3814" w:rsidRPr="00CE3814">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6"/>
      <w:footerReference w:type="default" r:id="rId17"/>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E2" w:rsidRDefault="009036E2" w:rsidP="00AB3F9A">
      <w:pPr>
        <w:spacing w:after="0" w:line="240" w:lineRule="auto"/>
      </w:pPr>
      <w:r>
        <w:separator/>
      </w:r>
    </w:p>
  </w:endnote>
  <w:endnote w:type="continuationSeparator" w:id="0">
    <w:p w:rsidR="009036E2" w:rsidRDefault="009036E2"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7F" w:rsidRDefault="0063357F">
    <w:pPr>
      <w:pStyle w:val="Stopka"/>
      <w:jc w:val="center"/>
    </w:pPr>
    <w:r>
      <w:fldChar w:fldCharType="begin"/>
    </w:r>
    <w:r>
      <w:instrText xml:space="preserve"> PAGE </w:instrText>
    </w:r>
    <w:r>
      <w:fldChar w:fldCharType="separate"/>
    </w:r>
    <w:r w:rsidR="0016305D">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E2" w:rsidRDefault="009036E2" w:rsidP="00AB3F9A">
      <w:pPr>
        <w:spacing w:after="0" w:line="240" w:lineRule="auto"/>
      </w:pPr>
      <w:r>
        <w:separator/>
      </w:r>
    </w:p>
  </w:footnote>
  <w:footnote w:type="continuationSeparator" w:id="0">
    <w:p w:rsidR="009036E2" w:rsidRDefault="009036E2" w:rsidP="00AB3F9A">
      <w:pPr>
        <w:spacing w:after="0" w:line="240" w:lineRule="auto"/>
      </w:pPr>
      <w:r>
        <w:continuationSeparator/>
      </w:r>
    </w:p>
  </w:footnote>
  <w:footnote w:id="1">
    <w:p w:rsidR="0063357F" w:rsidRPr="001F07B8" w:rsidRDefault="0063357F"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63357F" w:rsidRPr="001F07B8" w:rsidRDefault="0063357F"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7F" w:rsidRDefault="006335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1A"/>
    <w:multiLevelType w:val="hybridMultilevel"/>
    <w:tmpl w:val="2A8E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2487" w:hanging="360"/>
      </w:pPr>
      <w:rPr>
        <w:rFonts w:eastAsia="Cambria" w:hint="default"/>
        <w:i/>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3F5E64"/>
    <w:multiLevelType w:val="multilevel"/>
    <w:tmpl w:val="05109726"/>
    <w:numStyleLink w:val="Zaimportowanystyl2"/>
  </w:abstractNum>
  <w:abstractNum w:abstractNumId="32"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74AE1519"/>
    <w:multiLevelType w:val="hybridMultilevel"/>
    <w:tmpl w:val="6C0C9D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31"/>
  </w:num>
  <w:num w:numId="3">
    <w:abstractNumId w:val="3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10"/>
          </w:tabs>
          <w:ind w:left="22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9"/>
  </w:num>
  <w:num w:numId="10">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3"/>
  </w:num>
  <w:num w:numId="16">
    <w:abstractNumId w:val="2"/>
  </w:num>
  <w:num w:numId="17">
    <w:abstractNumId w:val="8"/>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0"/>
  </w:num>
  <w:num w:numId="27">
    <w:abstractNumId w:val="23"/>
  </w:num>
  <w:num w:numId="28">
    <w:abstractNumId w:val="4"/>
  </w:num>
  <w:num w:numId="29">
    <w:abstractNumId w:val="14"/>
  </w:num>
  <w:num w:numId="30">
    <w:abstractNumId w:val="35"/>
  </w:num>
  <w:num w:numId="31">
    <w:abstractNumId w:val="36"/>
  </w:num>
  <w:num w:numId="32">
    <w:abstractNumId w:val="24"/>
  </w:num>
  <w:num w:numId="33">
    <w:abstractNumId w:val="7"/>
  </w:num>
  <w:num w:numId="34">
    <w:abstractNumId w:val="15"/>
  </w:num>
  <w:num w:numId="35">
    <w:abstractNumId w:val="1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20"/>
  </w:num>
  <w:num w:numId="40">
    <w:abstractNumId w:val="21"/>
  </w:num>
  <w:num w:numId="41">
    <w:abstractNumId w:val="25"/>
  </w:num>
  <w:num w:numId="42">
    <w:abstractNumId w:val="38"/>
  </w:num>
  <w:num w:numId="43">
    <w:abstractNumId w:val="0"/>
  </w:num>
  <w:num w:numId="44">
    <w:abstractNumId w:val="30"/>
  </w:num>
  <w:num w:numId="45">
    <w:abstractNumId w:val="6"/>
  </w:num>
  <w:num w:numId="46">
    <w:abstractNumId w:val="27"/>
  </w:num>
  <w:num w:numId="4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4C3D"/>
    <w:rsid w:val="0001680C"/>
    <w:rsid w:val="00016F1A"/>
    <w:rsid w:val="000212B2"/>
    <w:rsid w:val="0002418C"/>
    <w:rsid w:val="000245A1"/>
    <w:rsid w:val="00031713"/>
    <w:rsid w:val="000349B3"/>
    <w:rsid w:val="00034B61"/>
    <w:rsid w:val="00043746"/>
    <w:rsid w:val="000450DD"/>
    <w:rsid w:val="00045265"/>
    <w:rsid w:val="000563F8"/>
    <w:rsid w:val="0006452A"/>
    <w:rsid w:val="000649B2"/>
    <w:rsid w:val="000665BE"/>
    <w:rsid w:val="00071BD6"/>
    <w:rsid w:val="00074108"/>
    <w:rsid w:val="00081240"/>
    <w:rsid w:val="00083332"/>
    <w:rsid w:val="00087FBD"/>
    <w:rsid w:val="000908E3"/>
    <w:rsid w:val="00092B84"/>
    <w:rsid w:val="000932DD"/>
    <w:rsid w:val="00094665"/>
    <w:rsid w:val="000960CE"/>
    <w:rsid w:val="000A23B1"/>
    <w:rsid w:val="000A411B"/>
    <w:rsid w:val="000A445C"/>
    <w:rsid w:val="000A47E9"/>
    <w:rsid w:val="000B0FBB"/>
    <w:rsid w:val="000B1B1A"/>
    <w:rsid w:val="000B21AC"/>
    <w:rsid w:val="000B436F"/>
    <w:rsid w:val="000B54AA"/>
    <w:rsid w:val="000C017A"/>
    <w:rsid w:val="000C2FB2"/>
    <w:rsid w:val="000C7B2B"/>
    <w:rsid w:val="000D04F9"/>
    <w:rsid w:val="000D093E"/>
    <w:rsid w:val="000D468C"/>
    <w:rsid w:val="000D4C1E"/>
    <w:rsid w:val="000E04D8"/>
    <w:rsid w:val="000E2760"/>
    <w:rsid w:val="000E5306"/>
    <w:rsid w:val="000E6FDD"/>
    <w:rsid w:val="000F3413"/>
    <w:rsid w:val="000F60C2"/>
    <w:rsid w:val="001013EB"/>
    <w:rsid w:val="0010232F"/>
    <w:rsid w:val="00103817"/>
    <w:rsid w:val="001105BD"/>
    <w:rsid w:val="00111C19"/>
    <w:rsid w:val="00123E0D"/>
    <w:rsid w:val="001254CE"/>
    <w:rsid w:val="001263EB"/>
    <w:rsid w:val="001311A5"/>
    <w:rsid w:val="00137E6A"/>
    <w:rsid w:val="00142A53"/>
    <w:rsid w:val="00146917"/>
    <w:rsid w:val="00153759"/>
    <w:rsid w:val="001547C5"/>
    <w:rsid w:val="001615AB"/>
    <w:rsid w:val="00162565"/>
    <w:rsid w:val="00162EDC"/>
    <w:rsid w:val="0016305D"/>
    <w:rsid w:val="001725B0"/>
    <w:rsid w:val="00172BC7"/>
    <w:rsid w:val="001834B0"/>
    <w:rsid w:val="00185A7D"/>
    <w:rsid w:val="00194D12"/>
    <w:rsid w:val="00194D23"/>
    <w:rsid w:val="00197DF4"/>
    <w:rsid w:val="001A222A"/>
    <w:rsid w:val="001A4D34"/>
    <w:rsid w:val="001A613D"/>
    <w:rsid w:val="001A6674"/>
    <w:rsid w:val="001B6085"/>
    <w:rsid w:val="001C496D"/>
    <w:rsid w:val="001C5DBD"/>
    <w:rsid w:val="001C6249"/>
    <w:rsid w:val="001C77EE"/>
    <w:rsid w:val="001D0556"/>
    <w:rsid w:val="001E11F9"/>
    <w:rsid w:val="001E1A62"/>
    <w:rsid w:val="001E43CE"/>
    <w:rsid w:val="001E5AAB"/>
    <w:rsid w:val="001F07B8"/>
    <w:rsid w:val="001F53AF"/>
    <w:rsid w:val="0020021D"/>
    <w:rsid w:val="0020046F"/>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465F9"/>
    <w:rsid w:val="002506E2"/>
    <w:rsid w:val="0027507A"/>
    <w:rsid w:val="00290178"/>
    <w:rsid w:val="00292CFA"/>
    <w:rsid w:val="002930A4"/>
    <w:rsid w:val="00293A3F"/>
    <w:rsid w:val="002A3884"/>
    <w:rsid w:val="002B4036"/>
    <w:rsid w:val="002C1D77"/>
    <w:rsid w:val="002C309F"/>
    <w:rsid w:val="002C79D6"/>
    <w:rsid w:val="002E4CE6"/>
    <w:rsid w:val="002F1AA2"/>
    <w:rsid w:val="002F520B"/>
    <w:rsid w:val="002F73EC"/>
    <w:rsid w:val="00307AA0"/>
    <w:rsid w:val="00313AA8"/>
    <w:rsid w:val="00321ED3"/>
    <w:rsid w:val="003237E7"/>
    <w:rsid w:val="003306A2"/>
    <w:rsid w:val="00332116"/>
    <w:rsid w:val="00334961"/>
    <w:rsid w:val="00342354"/>
    <w:rsid w:val="00343FFE"/>
    <w:rsid w:val="003453D3"/>
    <w:rsid w:val="0035364D"/>
    <w:rsid w:val="003614CD"/>
    <w:rsid w:val="0036168D"/>
    <w:rsid w:val="00361734"/>
    <w:rsid w:val="003702C6"/>
    <w:rsid w:val="00377595"/>
    <w:rsid w:val="00392ED4"/>
    <w:rsid w:val="00393254"/>
    <w:rsid w:val="00393ADE"/>
    <w:rsid w:val="00393EE5"/>
    <w:rsid w:val="00394F6A"/>
    <w:rsid w:val="00397B4D"/>
    <w:rsid w:val="003A6155"/>
    <w:rsid w:val="003A695B"/>
    <w:rsid w:val="003A77A1"/>
    <w:rsid w:val="003B3582"/>
    <w:rsid w:val="003B38D7"/>
    <w:rsid w:val="003C0937"/>
    <w:rsid w:val="003C4AB0"/>
    <w:rsid w:val="003D7A94"/>
    <w:rsid w:val="003E0649"/>
    <w:rsid w:val="003E0984"/>
    <w:rsid w:val="003E13D3"/>
    <w:rsid w:val="003E6084"/>
    <w:rsid w:val="003F1C45"/>
    <w:rsid w:val="003F290C"/>
    <w:rsid w:val="003F7777"/>
    <w:rsid w:val="003F7AE0"/>
    <w:rsid w:val="004037B1"/>
    <w:rsid w:val="004038C8"/>
    <w:rsid w:val="00412BDD"/>
    <w:rsid w:val="0042008A"/>
    <w:rsid w:val="00420FCB"/>
    <w:rsid w:val="00424F03"/>
    <w:rsid w:val="004350C7"/>
    <w:rsid w:val="0044297B"/>
    <w:rsid w:val="00442CE1"/>
    <w:rsid w:val="00443374"/>
    <w:rsid w:val="00446333"/>
    <w:rsid w:val="004538B4"/>
    <w:rsid w:val="004554BE"/>
    <w:rsid w:val="00456154"/>
    <w:rsid w:val="0047798F"/>
    <w:rsid w:val="00481767"/>
    <w:rsid w:val="0048403D"/>
    <w:rsid w:val="00487F6C"/>
    <w:rsid w:val="00490CF3"/>
    <w:rsid w:val="00492470"/>
    <w:rsid w:val="004A73EA"/>
    <w:rsid w:val="004B0922"/>
    <w:rsid w:val="004B2B8F"/>
    <w:rsid w:val="004C46A9"/>
    <w:rsid w:val="004C5C5C"/>
    <w:rsid w:val="004C7561"/>
    <w:rsid w:val="004D2184"/>
    <w:rsid w:val="004D418C"/>
    <w:rsid w:val="004D468A"/>
    <w:rsid w:val="004E1642"/>
    <w:rsid w:val="004E603C"/>
    <w:rsid w:val="004E6189"/>
    <w:rsid w:val="004F24B1"/>
    <w:rsid w:val="004F7415"/>
    <w:rsid w:val="00504E11"/>
    <w:rsid w:val="00515B8D"/>
    <w:rsid w:val="00520950"/>
    <w:rsid w:val="005274C2"/>
    <w:rsid w:val="005355AC"/>
    <w:rsid w:val="005378F9"/>
    <w:rsid w:val="00543111"/>
    <w:rsid w:val="00544EFC"/>
    <w:rsid w:val="00546719"/>
    <w:rsid w:val="00550B64"/>
    <w:rsid w:val="00553D5E"/>
    <w:rsid w:val="00561978"/>
    <w:rsid w:val="00562E77"/>
    <w:rsid w:val="0056359A"/>
    <w:rsid w:val="00572A24"/>
    <w:rsid w:val="00572E79"/>
    <w:rsid w:val="00573AB0"/>
    <w:rsid w:val="00574FD7"/>
    <w:rsid w:val="00575B89"/>
    <w:rsid w:val="00586CF4"/>
    <w:rsid w:val="0059135E"/>
    <w:rsid w:val="00597BCA"/>
    <w:rsid w:val="005A61FE"/>
    <w:rsid w:val="005B4B99"/>
    <w:rsid w:val="005B4D9B"/>
    <w:rsid w:val="005B6451"/>
    <w:rsid w:val="005B7FA7"/>
    <w:rsid w:val="005C65C3"/>
    <w:rsid w:val="005D0439"/>
    <w:rsid w:val="005D31F7"/>
    <w:rsid w:val="005D6D3F"/>
    <w:rsid w:val="005E00AF"/>
    <w:rsid w:val="005E1973"/>
    <w:rsid w:val="005E5DB3"/>
    <w:rsid w:val="005F0300"/>
    <w:rsid w:val="005F38C2"/>
    <w:rsid w:val="00604A4D"/>
    <w:rsid w:val="00604DE3"/>
    <w:rsid w:val="00610218"/>
    <w:rsid w:val="00613B3F"/>
    <w:rsid w:val="006148E4"/>
    <w:rsid w:val="006165CB"/>
    <w:rsid w:val="00616640"/>
    <w:rsid w:val="0062534D"/>
    <w:rsid w:val="00633011"/>
    <w:rsid w:val="0063357F"/>
    <w:rsid w:val="006356C0"/>
    <w:rsid w:val="00637EC4"/>
    <w:rsid w:val="0064540B"/>
    <w:rsid w:val="00645B81"/>
    <w:rsid w:val="00654DF3"/>
    <w:rsid w:val="006554EB"/>
    <w:rsid w:val="00665B32"/>
    <w:rsid w:val="00666666"/>
    <w:rsid w:val="00666B31"/>
    <w:rsid w:val="00667EC9"/>
    <w:rsid w:val="00671147"/>
    <w:rsid w:val="006749FC"/>
    <w:rsid w:val="00674EA5"/>
    <w:rsid w:val="006819CD"/>
    <w:rsid w:val="00681DCB"/>
    <w:rsid w:val="0068204C"/>
    <w:rsid w:val="006820FC"/>
    <w:rsid w:val="00684237"/>
    <w:rsid w:val="006865FE"/>
    <w:rsid w:val="00693001"/>
    <w:rsid w:val="006A4EA3"/>
    <w:rsid w:val="006B1E10"/>
    <w:rsid w:val="006B5463"/>
    <w:rsid w:val="006C032B"/>
    <w:rsid w:val="006C11B7"/>
    <w:rsid w:val="006C432E"/>
    <w:rsid w:val="006D15CE"/>
    <w:rsid w:val="006D6564"/>
    <w:rsid w:val="006E101E"/>
    <w:rsid w:val="006E5307"/>
    <w:rsid w:val="006E7449"/>
    <w:rsid w:val="006F2A6F"/>
    <w:rsid w:val="006F5BBD"/>
    <w:rsid w:val="00700A3E"/>
    <w:rsid w:val="00703D10"/>
    <w:rsid w:val="00710819"/>
    <w:rsid w:val="007124A8"/>
    <w:rsid w:val="00712B88"/>
    <w:rsid w:val="00713B02"/>
    <w:rsid w:val="007168F4"/>
    <w:rsid w:val="0071742A"/>
    <w:rsid w:val="0072203C"/>
    <w:rsid w:val="0072286A"/>
    <w:rsid w:val="00722928"/>
    <w:rsid w:val="00727DB7"/>
    <w:rsid w:val="007410FD"/>
    <w:rsid w:val="00743B39"/>
    <w:rsid w:val="0074794A"/>
    <w:rsid w:val="00753558"/>
    <w:rsid w:val="007542D9"/>
    <w:rsid w:val="007566C2"/>
    <w:rsid w:val="00761777"/>
    <w:rsid w:val="00762CFB"/>
    <w:rsid w:val="00763D85"/>
    <w:rsid w:val="00770E80"/>
    <w:rsid w:val="007711DC"/>
    <w:rsid w:val="00773035"/>
    <w:rsid w:val="00777E04"/>
    <w:rsid w:val="007905D8"/>
    <w:rsid w:val="00797970"/>
    <w:rsid w:val="007A53C5"/>
    <w:rsid w:val="007A551D"/>
    <w:rsid w:val="007B0E72"/>
    <w:rsid w:val="007B1018"/>
    <w:rsid w:val="007B2604"/>
    <w:rsid w:val="007C1065"/>
    <w:rsid w:val="007C1F07"/>
    <w:rsid w:val="007C2832"/>
    <w:rsid w:val="007C3F10"/>
    <w:rsid w:val="007D13D7"/>
    <w:rsid w:val="007D3FEE"/>
    <w:rsid w:val="007E5950"/>
    <w:rsid w:val="007F21D4"/>
    <w:rsid w:val="007F2EEA"/>
    <w:rsid w:val="007F432F"/>
    <w:rsid w:val="00800F00"/>
    <w:rsid w:val="008022D6"/>
    <w:rsid w:val="00810A03"/>
    <w:rsid w:val="00810C02"/>
    <w:rsid w:val="00812E9A"/>
    <w:rsid w:val="00814825"/>
    <w:rsid w:val="00815A79"/>
    <w:rsid w:val="00820ED3"/>
    <w:rsid w:val="0082504C"/>
    <w:rsid w:val="00827BF0"/>
    <w:rsid w:val="00846675"/>
    <w:rsid w:val="00854E36"/>
    <w:rsid w:val="00856393"/>
    <w:rsid w:val="00861D9F"/>
    <w:rsid w:val="008629DE"/>
    <w:rsid w:val="008660B5"/>
    <w:rsid w:val="0086718F"/>
    <w:rsid w:val="00867840"/>
    <w:rsid w:val="008711CA"/>
    <w:rsid w:val="00876192"/>
    <w:rsid w:val="008820CA"/>
    <w:rsid w:val="00890F15"/>
    <w:rsid w:val="00891347"/>
    <w:rsid w:val="00892694"/>
    <w:rsid w:val="00892B36"/>
    <w:rsid w:val="008A625A"/>
    <w:rsid w:val="008B4A26"/>
    <w:rsid w:val="008C1546"/>
    <w:rsid w:val="008C53D0"/>
    <w:rsid w:val="008C5E63"/>
    <w:rsid w:val="008D0575"/>
    <w:rsid w:val="008D14DD"/>
    <w:rsid w:val="008D1E52"/>
    <w:rsid w:val="008D3532"/>
    <w:rsid w:val="008E2CAE"/>
    <w:rsid w:val="008E35B6"/>
    <w:rsid w:val="008E5F6B"/>
    <w:rsid w:val="008E632B"/>
    <w:rsid w:val="008E7A9C"/>
    <w:rsid w:val="008F15D8"/>
    <w:rsid w:val="008F248B"/>
    <w:rsid w:val="008F567A"/>
    <w:rsid w:val="00900936"/>
    <w:rsid w:val="009036E2"/>
    <w:rsid w:val="0090377F"/>
    <w:rsid w:val="00905A9F"/>
    <w:rsid w:val="00906730"/>
    <w:rsid w:val="00906D44"/>
    <w:rsid w:val="00907FC4"/>
    <w:rsid w:val="009123C5"/>
    <w:rsid w:val="00914221"/>
    <w:rsid w:val="0091443F"/>
    <w:rsid w:val="009344FA"/>
    <w:rsid w:val="009355B1"/>
    <w:rsid w:val="00936E28"/>
    <w:rsid w:val="009378BD"/>
    <w:rsid w:val="00941283"/>
    <w:rsid w:val="00942F81"/>
    <w:rsid w:val="00946BC8"/>
    <w:rsid w:val="00951AEE"/>
    <w:rsid w:val="009607DD"/>
    <w:rsid w:val="009646CC"/>
    <w:rsid w:val="009679AF"/>
    <w:rsid w:val="00967C30"/>
    <w:rsid w:val="00970927"/>
    <w:rsid w:val="0097103A"/>
    <w:rsid w:val="0097187F"/>
    <w:rsid w:val="00974B9E"/>
    <w:rsid w:val="00984267"/>
    <w:rsid w:val="00990BC1"/>
    <w:rsid w:val="00991B1F"/>
    <w:rsid w:val="0099207F"/>
    <w:rsid w:val="00997CA4"/>
    <w:rsid w:val="009A07E4"/>
    <w:rsid w:val="009A795D"/>
    <w:rsid w:val="009A7F06"/>
    <w:rsid w:val="009B21CA"/>
    <w:rsid w:val="009B6EB7"/>
    <w:rsid w:val="009B7554"/>
    <w:rsid w:val="009C0BF7"/>
    <w:rsid w:val="009C4888"/>
    <w:rsid w:val="009C6D44"/>
    <w:rsid w:val="009D234F"/>
    <w:rsid w:val="009E1018"/>
    <w:rsid w:val="009F0662"/>
    <w:rsid w:val="009F178F"/>
    <w:rsid w:val="009F6DE9"/>
    <w:rsid w:val="00A00F11"/>
    <w:rsid w:val="00A03061"/>
    <w:rsid w:val="00A03525"/>
    <w:rsid w:val="00A05BD2"/>
    <w:rsid w:val="00A3426C"/>
    <w:rsid w:val="00A4514F"/>
    <w:rsid w:val="00A4776D"/>
    <w:rsid w:val="00A50CE6"/>
    <w:rsid w:val="00A52238"/>
    <w:rsid w:val="00A63DD2"/>
    <w:rsid w:val="00A66F97"/>
    <w:rsid w:val="00A70A46"/>
    <w:rsid w:val="00A73DD3"/>
    <w:rsid w:val="00A90FA6"/>
    <w:rsid w:val="00A919F3"/>
    <w:rsid w:val="00A94A92"/>
    <w:rsid w:val="00A9693F"/>
    <w:rsid w:val="00A96A8E"/>
    <w:rsid w:val="00A96EBA"/>
    <w:rsid w:val="00AA487B"/>
    <w:rsid w:val="00AA7092"/>
    <w:rsid w:val="00AB3F9A"/>
    <w:rsid w:val="00AC327C"/>
    <w:rsid w:val="00AC4D8D"/>
    <w:rsid w:val="00AC5C06"/>
    <w:rsid w:val="00AC6CA9"/>
    <w:rsid w:val="00AD6F9D"/>
    <w:rsid w:val="00AE1EFB"/>
    <w:rsid w:val="00AF0D18"/>
    <w:rsid w:val="00B035DC"/>
    <w:rsid w:val="00B05936"/>
    <w:rsid w:val="00B11FFD"/>
    <w:rsid w:val="00B1213E"/>
    <w:rsid w:val="00B14E6E"/>
    <w:rsid w:val="00B2165F"/>
    <w:rsid w:val="00B2239F"/>
    <w:rsid w:val="00B24E2D"/>
    <w:rsid w:val="00B33AAD"/>
    <w:rsid w:val="00B33CBE"/>
    <w:rsid w:val="00B35E15"/>
    <w:rsid w:val="00B37C99"/>
    <w:rsid w:val="00B40819"/>
    <w:rsid w:val="00B40A21"/>
    <w:rsid w:val="00B43C7E"/>
    <w:rsid w:val="00B44720"/>
    <w:rsid w:val="00B468F9"/>
    <w:rsid w:val="00B557C4"/>
    <w:rsid w:val="00B5665A"/>
    <w:rsid w:val="00B56926"/>
    <w:rsid w:val="00B65E9F"/>
    <w:rsid w:val="00B672E6"/>
    <w:rsid w:val="00B71C67"/>
    <w:rsid w:val="00B71EBC"/>
    <w:rsid w:val="00B82A8E"/>
    <w:rsid w:val="00B92F69"/>
    <w:rsid w:val="00B93325"/>
    <w:rsid w:val="00B9537E"/>
    <w:rsid w:val="00B9589E"/>
    <w:rsid w:val="00B961E8"/>
    <w:rsid w:val="00B969C1"/>
    <w:rsid w:val="00BA5086"/>
    <w:rsid w:val="00BB2E11"/>
    <w:rsid w:val="00BB7AA0"/>
    <w:rsid w:val="00BC03E2"/>
    <w:rsid w:val="00BC2EAC"/>
    <w:rsid w:val="00BD1CB3"/>
    <w:rsid w:val="00BD2EE8"/>
    <w:rsid w:val="00BD448A"/>
    <w:rsid w:val="00BE0710"/>
    <w:rsid w:val="00BE0CAB"/>
    <w:rsid w:val="00BE0E18"/>
    <w:rsid w:val="00BE2173"/>
    <w:rsid w:val="00BE3C9D"/>
    <w:rsid w:val="00BE534B"/>
    <w:rsid w:val="00BE55B6"/>
    <w:rsid w:val="00BE7C7A"/>
    <w:rsid w:val="00BF246F"/>
    <w:rsid w:val="00BF2573"/>
    <w:rsid w:val="00C00A7A"/>
    <w:rsid w:val="00C013D2"/>
    <w:rsid w:val="00C1019C"/>
    <w:rsid w:val="00C24E8C"/>
    <w:rsid w:val="00C271A4"/>
    <w:rsid w:val="00C27AB0"/>
    <w:rsid w:val="00C31B41"/>
    <w:rsid w:val="00C36141"/>
    <w:rsid w:val="00C367B9"/>
    <w:rsid w:val="00C51BCD"/>
    <w:rsid w:val="00C53E80"/>
    <w:rsid w:val="00C61086"/>
    <w:rsid w:val="00C62295"/>
    <w:rsid w:val="00C726C6"/>
    <w:rsid w:val="00C90B14"/>
    <w:rsid w:val="00CB01F2"/>
    <w:rsid w:val="00CB60C8"/>
    <w:rsid w:val="00CB6D6A"/>
    <w:rsid w:val="00CC1831"/>
    <w:rsid w:val="00CD1509"/>
    <w:rsid w:val="00CD3804"/>
    <w:rsid w:val="00CD3A75"/>
    <w:rsid w:val="00CE3301"/>
    <w:rsid w:val="00CE3814"/>
    <w:rsid w:val="00CE399E"/>
    <w:rsid w:val="00CE4B52"/>
    <w:rsid w:val="00CF1097"/>
    <w:rsid w:val="00CF25BD"/>
    <w:rsid w:val="00CF58E8"/>
    <w:rsid w:val="00CF5A17"/>
    <w:rsid w:val="00CF6B01"/>
    <w:rsid w:val="00CF74EB"/>
    <w:rsid w:val="00D056F5"/>
    <w:rsid w:val="00D068BE"/>
    <w:rsid w:val="00D14D05"/>
    <w:rsid w:val="00D16D1A"/>
    <w:rsid w:val="00D17F5E"/>
    <w:rsid w:val="00D255ED"/>
    <w:rsid w:val="00D324E9"/>
    <w:rsid w:val="00D57697"/>
    <w:rsid w:val="00D67042"/>
    <w:rsid w:val="00D70669"/>
    <w:rsid w:val="00D751AF"/>
    <w:rsid w:val="00D75A6E"/>
    <w:rsid w:val="00D762EB"/>
    <w:rsid w:val="00D76646"/>
    <w:rsid w:val="00D814E7"/>
    <w:rsid w:val="00D8218E"/>
    <w:rsid w:val="00D832E0"/>
    <w:rsid w:val="00D901D8"/>
    <w:rsid w:val="00D93AF6"/>
    <w:rsid w:val="00D9441A"/>
    <w:rsid w:val="00DB15E8"/>
    <w:rsid w:val="00DB18B8"/>
    <w:rsid w:val="00DB6E55"/>
    <w:rsid w:val="00DD28F0"/>
    <w:rsid w:val="00DE05F2"/>
    <w:rsid w:val="00DE13B9"/>
    <w:rsid w:val="00DE4505"/>
    <w:rsid w:val="00DE5737"/>
    <w:rsid w:val="00DE658F"/>
    <w:rsid w:val="00DE7039"/>
    <w:rsid w:val="00DE7DAF"/>
    <w:rsid w:val="00DF3661"/>
    <w:rsid w:val="00E01082"/>
    <w:rsid w:val="00E06294"/>
    <w:rsid w:val="00E11DDC"/>
    <w:rsid w:val="00E1782E"/>
    <w:rsid w:val="00E21166"/>
    <w:rsid w:val="00E2133C"/>
    <w:rsid w:val="00E21377"/>
    <w:rsid w:val="00E32E43"/>
    <w:rsid w:val="00E35E71"/>
    <w:rsid w:val="00E37079"/>
    <w:rsid w:val="00E37847"/>
    <w:rsid w:val="00E37F7E"/>
    <w:rsid w:val="00E402D3"/>
    <w:rsid w:val="00E412C0"/>
    <w:rsid w:val="00E63A8D"/>
    <w:rsid w:val="00E65506"/>
    <w:rsid w:val="00E73151"/>
    <w:rsid w:val="00E74D1E"/>
    <w:rsid w:val="00E75632"/>
    <w:rsid w:val="00E82AD8"/>
    <w:rsid w:val="00E84265"/>
    <w:rsid w:val="00E97203"/>
    <w:rsid w:val="00EA0642"/>
    <w:rsid w:val="00EA3C46"/>
    <w:rsid w:val="00EB01BD"/>
    <w:rsid w:val="00EB4806"/>
    <w:rsid w:val="00EB53F5"/>
    <w:rsid w:val="00EC130F"/>
    <w:rsid w:val="00EC13E7"/>
    <w:rsid w:val="00ED4A28"/>
    <w:rsid w:val="00ED518C"/>
    <w:rsid w:val="00ED78AF"/>
    <w:rsid w:val="00EE0D0A"/>
    <w:rsid w:val="00EE1BAF"/>
    <w:rsid w:val="00EE439F"/>
    <w:rsid w:val="00EF3422"/>
    <w:rsid w:val="00EF3C38"/>
    <w:rsid w:val="00EF61A4"/>
    <w:rsid w:val="00EF72CA"/>
    <w:rsid w:val="00F02FC1"/>
    <w:rsid w:val="00F11EC4"/>
    <w:rsid w:val="00F20B5C"/>
    <w:rsid w:val="00F23102"/>
    <w:rsid w:val="00F23F27"/>
    <w:rsid w:val="00F3075F"/>
    <w:rsid w:val="00F31B44"/>
    <w:rsid w:val="00F444DA"/>
    <w:rsid w:val="00F50F3A"/>
    <w:rsid w:val="00F513D4"/>
    <w:rsid w:val="00F57C1A"/>
    <w:rsid w:val="00F60FA5"/>
    <w:rsid w:val="00F649D7"/>
    <w:rsid w:val="00F7349C"/>
    <w:rsid w:val="00F803DC"/>
    <w:rsid w:val="00F80ECD"/>
    <w:rsid w:val="00F83A62"/>
    <w:rsid w:val="00F845E0"/>
    <w:rsid w:val="00F85384"/>
    <w:rsid w:val="00F86C2B"/>
    <w:rsid w:val="00F910B2"/>
    <w:rsid w:val="00F95E7B"/>
    <w:rsid w:val="00F96B81"/>
    <w:rsid w:val="00F96BE8"/>
    <w:rsid w:val="00FA0443"/>
    <w:rsid w:val="00FA7BE9"/>
    <w:rsid w:val="00FB624F"/>
    <w:rsid w:val="00FC2ADA"/>
    <w:rsid w:val="00FC726B"/>
    <w:rsid w:val="00FD0CBD"/>
    <w:rsid w:val="00FD1FA7"/>
    <w:rsid w:val="00FD35E1"/>
    <w:rsid w:val="00FE0BC9"/>
    <w:rsid w:val="00FE2807"/>
    <w:rsid w:val="00FE34B3"/>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ilza.ornet.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C01DB-48DB-4419-854C-40670E16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1</Pages>
  <Words>15227</Words>
  <Characters>91364</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Justyna Kosterna</cp:lastModifiedBy>
  <cp:revision>76</cp:revision>
  <cp:lastPrinted>2018-08-01T10:19:00Z</cp:lastPrinted>
  <dcterms:created xsi:type="dcterms:W3CDTF">2017-08-02T11:40:00Z</dcterms:created>
  <dcterms:modified xsi:type="dcterms:W3CDTF">2018-08-01T10:19:00Z</dcterms:modified>
</cp:coreProperties>
</file>