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FC" w:rsidRPr="00CF21FC" w:rsidRDefault="00CF21FC" w:rsidP="00CF21FC">
      <w:pPr>
        <w:keepNext/>
        <w:keepLines/>
        <w:widowControl w:val="0"/>
        <w:spacing w:after="100" w:line="360" w:lineRule="exact"/>
        <w:jc w:val="right"/>
        <w:outlineLvl w:val="0"/>
        <w:rPr>
          <w:rFonts w:ascii="Calibri" w:eastAsia="Calibri" w:hAnsi="Calibri" w:cs="Calibri"/>
          <w:b/>
          <w:color w:val="000000"/>
          <w:sz w:val="28"/>
          <w:szCs w:val="36"/>
          <w:shd w:val="clear" w:color="auto" w:fill="FFFFFF"/>
        </w:rPr>
      </w:pPr>
    </w:p>
    <w:p w:rsidR="00CF21FC" w:rsidRPr="00CF21FC" w:rsidRDefault="003F416B" w:rsidP="00CF21FC">
      <w:pPr>
        <w:keepNext/>
        <w:keepLines/>
        <w:widowControl w:val="0"/>
        <w:spacing w:after="100" w:line="360" w:lineRule="exact"/>
        <w:ind w:left="20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3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zCs w:val="36"/>
          <w:shd w:val="clear" w:color="auto" w:fill="FFFFFF"/>
        </w:rPr>
        <w:t>UCHWAŁA NR XXIV/137/16</w:t>
      </w:r>
    </w:p>
    <w:p w:rsidR="00CF21FC" w:rsidRPr="00CF21FC" w:rsidRDefault="003F416B" w:rsidP="00CF21FC">
      <w:pPr>
        <w:keepNext/>
        <w:keepLines/>
        <w:widowControl w:val="0"/>
        <w:spacing w:after="100" w:line="360" w:lineRule="exact"/>
        <w:ind w:left="20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36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zCs w:val="36"/>
          <w:shd w:val="clear" w:color="auto" w:fill="FFFFFF"/>
        </w:rPr>
        <w:t>Rady Miejskiej w Iłży</w:t>
      </w:r>
    </w:p>
    <w:p w:rsidR="00CF21FC" w:rsidRPr="00CF21FC" w:rsidRDefault="003F416B" w:rsidP="00CF21FC">
      <w:pPr>
        <w:keepNext/>
        <w:keepLines/>
        <w:widowControl w:val="0"/>
        <w:spacing w:after="100" w:line="360" w:lineRule="exact"/>
        <w:ind w:left="20"/>
        <w:jc w:val="center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 xml:space="preserve">z dnia 24 czerwca 2016 r. </w:t>
      </w: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20"/>
        <w:jc w:val="center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20"/>
        <w:jc w:val="center"/>
        <w:outlineLvl w:val="0"/>
        <w:rPr>
          <w:rFonts w:ascii="Calibri" w:eastAsia="Calibri" w:hAnsi="Calibri" w:cs="Calibri"/>
          <w:b/>
          <w:color w:val="000000"/>
          <w:sz w:val="24"/>
          <w:szCs w:val="36"/>
          <w:shd w:val="clear" w:color="auto" w:fill="FFFFFF"/>
        </w:rPr>
      </w:pPr>
      <w:r w:rsidRPr="00CF21FC">
        <w:rPr>
          <w:rFonts w:ascii="Calibri" w:eastAsia="Calibri" w:hAnsi="Calibri" w:cs="Calibri"/>
          <w:b/>
          <w:color w:val="000000"/>
          <w:sz w:val="24"/>
          <w:szCs w:val="36"/>
          <w:shd w:val="clear" w:color="auto" w:fill="FFFFFF"/>
        </w:rPr>
        <w:t>w sprawie wyrażenia zgody na utworzenie stowarzyszenia pod nazwą Stowarzyszenie Radomskiego Obszaru Funkcjonalnego</w:t>
      </w: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20"/>
        <w:jc w:val="center"/>
        <w:outlineLvl w:val="0"/>
        <w:rPr>
          <w:rFonts w:ascii="Calibri" w:eastAsia="Calibri" w:hAnsi="Calibri" w:cs="Calibri"/>
          <w:b/>
          <w:color w:val="000000"/>
          <w:sz w:val="24"/>
          <w:szCs w:val="36"/>
          <w:shd w:val="clear" w:color="auto" w:fill="FFFFFF"/>
        </w:rPr>
      </w:pP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20"/>
        <w:jc w:val="both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>Na podstawie art. 18 ust. 2 pkt 12 oraz art. 84 ustawy z dnia 8 marca 1990 r. o samorządzie gminnym (Dz. U. z 2016 r. poz. 446) uchwala się, co następuje:</w:t>
      </w: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708"/>
        <w:jc w:val="both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  <w:r w:rsidRPr="00CF21FC">
        <w:rPr>
          <w:rFonts w:ascii="Calibri" w:eastAsia="Calibri" w:hAnsi="Calibri" w:cs="Calibri"/>
          <w:b/>
          <w:color w:val="000000"/>
          <w:sz w:val="24"/>
          <w:szCs w:val="36"/>
          <w:shd w:val="clear" w:color="auto" w:fill="FFFFFF"/>
        </w:rPr>
        <w:t xml:space="preserve">§1. </w:t>
      </w: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>Wyraża się zgodę na utworze</w:t>
      </w:r>
      <w:r w:rsidR="003F416B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>nie przez Gminę Iłża</w:t>
      </w: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 xml:space="preserve"> wspólnie z Gminą Miasta Radomia, Powiatem Radomskim oraz pozostałymi gminami wchodzącymi </w:t>
      </w: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br/>
        <w:t>w skład Radomskiego Obszaru Funkcjonalnego tj.</w:t>
      </w:r>
      <w:r w:rsidRPr="00CF21FC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3F416B">
        <w:rPr>
          <w:rFonts w:ascii="Calibri" w:eastAsia="Calibri" w:hAnsi="Calibri" w:cs="Calibri"/>
          <w:i/>
          <w:color w:val="000000"/>
          <w:sz w:val="24"/>
          <w:szCs w:val="36"/>
          <w:shd w:val="clear" w:color="auto" w:fill="FFFFFF"/>
        </w:rPr>
        <w:t xml:space="preserve">Miastem Pionki, </w:t>
      </w:r>
      <w:r w:rsidRPr="00CF21FC">
        <w:rPr>
          <w:rFonts w:ascii="Calibri" w:eastAsia="Calibri" w:hAnsi="Calibri" w:cs="Calibri"/>
          <w:i/>
          <w:color w:val="000000"/>
          <w:sz w:val="24"/>
          <w:szCs w:val="36"/>
          <w:shd w:val="clear" w:color="auto" w:fill="FFFFFF"/>
        </w:rPr>
        <w:t>Miastem i Gminą Skaryszew, Gminą Gózd, Gminą Jastrzębia</w:t>
      </w:r>
      <w:r w:rsidR="00271092">
        <w:rPr>
          <w:rFonts w:ascii="Calibri" w:eastAsia="Calibri" w:hAnsi="Calibri" w:cs="Calibri"/>
          <w:i/>
          <w:color w:val="000000"/>
          <w:sz w:val="24"/>
          <w:szCs w:val="36"/>
          <w:shd w:val="clear" w:color="auto" w:fill="FFFFFF"/>
        </w:rPr>
        <w:t>, Gminą Jedlińsk, Gminą Jedlnia-</w:t>
      </w:r>
      <w:r w:rsidRPr="00CF21FC">
        <w:rPr>
          <w:rFonts w:ascii="Calibri" w:eastAsia="Calibri" w:hAnsi="Calibri" w:cs="Calibri"/>
          <w:i/>
          <w:color w:val="000000"/>
          <w:sz w:val="24"/>
          <w:szCs w:val="36"/>
          <w:shd w:val="clear" w:color="auto" w:fill="FFFFFF"/>
        </w:rPr>
        <w:t>Letnisko, Gminą Kowala, Gminą Pionki, Gminą Przytyk, Gminą Wierzbica, Gminą Wolanów, Gminą Orońsko, Gminą Zakrzew</w:t>
      </w: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 xml:space="preserve"> – stowarzyszenia pod nazwą Stowarzyszenie Radomskiego Obszaru Funkcjonalnego. </w:t>
      </w: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708"/>
        <w:jc w:val="both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  <w:r w:rsidRPr="00CF21FC">
        <w:rPr>
          <w:rFonts w:ascii="Calibri" w:eastAsia="Calibri" w:hAnsi="Calibri" w:cs="Calibri"/>
          <w:b/>
          <w:color w:val="000000"/>
          <w:sz w:val="24"/>
          <w:szCs w:val="36"/>
          <w:shd w:val="clear" w:color="auto" w:fill="FFFFFF"/>
        </w:rPr>
        <w:t xml:space="preserve">§2. </w:t>
      </w: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>Projekt Statutu Stowarzyszenia Radomskiego Obszaru Funkcjonalnego stanowi załącznik do niniejszej uchwały.</w:t>
      </w:r>
    </w:p>
    <w:p w:rsidR="003F416B" w:rsidRDefault="00CF21FC" w:rsidP="00CF21FC">
      <w:pPr>
        <w:keepNext/>
        <w:keepLines/>
        <w:widowControl w:val="0"/>
        <w:spacing w:after="100" w:line="360" w:lineRule="exact"/>
        <w:ind w:left="708"/>
        <w:jc w:val="both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  <w:r w:rsidRPr="00CF21FC">
        <w:rPr>
          <w:rFonts w:ascii="Calibri" w:eastAsia="Calibri" w:hAnsi="Calibri" w:cs="Calibri"/>
          <w:b/>
          <w:color w:val="000000"/>
          <w:sz w:val="24"/>
          <w:szCs w:val="36"/>
          <w:shd w:val="clear" w:color="auto" w:fill="FFFFFF"/>
        </w:rPr>
        <w:t xml:space="preserve">§3. </w:t>
      </w: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>Wykonanie uchwały powierza się</w:t>
      </w:r>
      <w:r w:rsidR="003F416B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 xml:space="preserve"> Burmistrzowi Iłży</w:t>
      </w: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708"/>
        <w:jc w:val="both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  <w:r w:rsidRPr="00CF21FC">
        <w:rPr>
          <w:rFonts w:ascii="Calibri" w:eastAsia="Calibri" w:hAnsi="Calibri" w:cs="Calibri"/>
          <w:b/>
          <w:color w:val="000000"/>
          <w:sz w:val="24"/>
          <w:szCs w:val="36"/>
          <w:shd w:val="clear" w:color="auto" w:fill="FFFFFF"/>
        </w:rPr>
        <w:t xml:space="preserve">§4. </w:t>
      </w:r>
      <w:r w:rsidRPr="00CF21FC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>Uchwała wchodzi w życie z dniem podjęcia i podlega publikacji w Biuletynie Informacji Publicznej oraz w siedzibie</w:t>
      </w:r>
      <w:r w:rsidR="003F416B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 xml:space="preserve"> Urzędu  Miejskiego w Iłży</w:t>
      </w:r>
      <w:r w:rsidR="00A01D26"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  <w:t>.</w:t>
      </w:r>
      <w:bookmarkStart w:id="0" w:name="_GoBack"/>
      <w:bookmarkEnd w:id="0"/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708"/>
        <w:jc w:val="both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708"/>
        <w:jc w:val="both"/>
        <w:outlineLvl w:val="0"/>
        <w:rPr>
          <w:rFonts w:ascii="Calibri" w:eastAsia="Calibri" w:hAnsi="Calibri" w:cs="Calibri"/>
          <w:color w:val="000000"/>
          <w:sz w:val="24"/>
          <w:szCs w:val="36"/>
          <w:shd w:val="clear" w:color="auto" w:fill="FFFFFF"/>
        </w:rPr>
      </w:pPr>
    </w:p>
    <w:p w:rsidR="00CF21FC" w:rsidRPr="00CF21FC" w:rsidRDefault="00CF21FC" w:rsidP="00CF21FC">
      <w:pPr>
        <w:keepNext/>
        <w:keepLines/>
        <w:widowControl w:val="0"/>
        <w:spacing w:after="100" w:line="360" w:lineRule="exact"/>
        <w:ind w:left="20"/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524D90" w:rsidRDefault="00524D90"/>
    <w:sectPr w:rsidR="0052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FC"/>
    <w:rsid w:val="00271092"/>
    <w:rsid w:val="003F416B"/>
    <w:rsid w:val="00524D90"/>
    <w:rsid w:val="007B19AA"/>
    <w:rsid w:val="00A01D26"/>
    <w:rsid w:val="00CF21FC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8467-5EEB-4518-A63B-26CE228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Administrator</cp:lastModifiedBy>
  <cp:revision>5</cp:revision>
  <cp:lastPrinted>2016-06-24T06:31:00Z</cp:lastPrinted>
  <dcterms:created xsi:type="dcterms:W3CDTF">2016-06-23T12:23:00Z</dcterms:created>
  <dcterms:modified xsi:type="dcterms:W3CDTF">2016-06-24T06:33:00Z</dcterms:modified>
</cp:coreProperties>
</file>