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CB" w:rsidRDefault="00EA2C6C" w:rsidP="00EA2C6C">
      <w:pPr>
        <w:pStyle w:val="Tytu"/>
        <w:jc w:val="center"/>
      </w:pPr>
      <w:bookmarkStart w:id="0" w:name="_GoBack"/>
      <w:bookmarkEnd w:id="0"/>
      <w:r>
        <w:t xml:space="preserve">Załącznik nr 1 Dane wykorzystane do wyznaczenia obszaru zdegradowanego </w:t>
      </w:r>
      <w:r>
        <w:br/>
        <w:t>i obszaru rewitalizacji</w:t>
      </w:r>
      <w:r w:rsidR="009E23CB">
        <w:br w:type="page"/>
      </w:r>
    </w:p>
    <w:p w:rsidR="009E23CB" w:rsidRDefault="009E23CB">
      <w:pPr>
        <w:sectPr w:rsidR="009E23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3CB" w:rsidRPr="009E23CB" w:rsidRDefault="009E23CB" w:rsidP="00495975">
      <w:pPr>
        <w:jc w:val="center"/>
        <w:rPr>
          <w:b/>
        </w:rPr>
      </w:pPr>
      <w:r w:rsidRPr="009E23CB">
        <w:rPr>
          <w:b/>
        </w:rPr>
        <w:lastRenderedPageBreak/>
        <w:t>Tabele z danymi</w:t>
      </w:r>
      <w:r w:rsidR="00495975">
        <w:rPr>
          <w:b/>
        </w:rPr>
        <w:t xml:space="preserve"> wykorzystanymi do wyznaczenia obszarów zdegradowanych i obszarów rewitalizacji</w:t>
      </w:r>
      <w:r w:rsidRPr="009E23CB">
        <w:rPr>
          <w:b/>
        </w:rPr>
        <w:t xml:space="preserve"> </w:t>
      </w:r>
      <w:r w:rsidR="00495975">
        <w:rPr>
          <w:b/>
        </w:rPr>
        <w:t xml:space="preserve">[dane </w:t>
      </w:r>
      <w:r>
        <w:rPr>
          <w:b/>
        </w:rPr>
        <w:t>za 2016 rok</w:t>
      </w:r>
      <w:r w:rsidR="00495975">
        <w:rPr>
          <w:b/>
        </w:rPr>
        <w:t>]</w:t>
      </w:r>
      <w:r w:rsidRPr="009E23CB">
        <w:rPr>
          <w:b/>
        </w:rPr>
        <w:t>- sołectwa</w:t>
      </w:r>
      <w:r w:rsidR="00495975">
        <w:rPr>
          <w:b/>
        </w:rPr>
        <w:t xml:space="preserve"> Gminy Iłża oraz ulice Miasta Iłża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1383"/>
        <w:gridCol w:w="855"/>
        <w:gridCol w:w="855"/>
        <w:gridCol w:w="855"/>
        <w:gridCol w:w="855"/>
        <w:gridCol w:w="963"/>
        <w:gridCol w:w="983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D12D28" w:rsidRPr="00D12D28" w:rsidTr="00CC05B7">
        <w:trPr>
          <w:trHeight w:val="20"/>
          <w:tblHeader/>
        </w:trPr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Sołectwo/ulica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(I, II, III, IV, V – obszary miasta Iłża)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ludności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osób bezrobotnych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osób w wieku produkcyjnym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Bezrobocie*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osób w wieku poprodukcyjnym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CC05B7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obciążenia</w:t>
            </w:r>
            <w:r w:rsidR="00D12D28"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demograficznego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osób długotrwale bezrobotnych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Wskaźnik długotrwale bezrobotni*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Bezrobotni do 30 roku życia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bezrobotni do 30 roku życia*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Bezrobotni do 50 roku życia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bezrobotni do 50 roku życia*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Bezrobotni z prawem do zasiłku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osób bezrobotnych z prawem do zasiłku*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osób korzystająca z Pomocy Społecznej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liczby osób korzystający z Pomocy Społecznej*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Alojzów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1,91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Białka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17,77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27,71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3,98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Błaziny</w:t>
            </w:r>
            <w:proofErr w:type="spellEnd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Dolne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16,33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36,73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1,01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Błaziny</w:t>
            </w:r>
            <w:proofErr w:type="spellEnd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Górne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44,55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1,10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Chwałowice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44,44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1,72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Florencja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20,83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58,33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2,04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Gaworzyna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18,70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3,78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Iłżecki Dolny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63,24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4,26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Iłżecki Górny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17,35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3,46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Maziarze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2,48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Jedlanka Nowa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16,16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32,32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3,27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Jedlanka Stara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18,24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3,54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Kajetanów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2,24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Koszary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2,56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Kotlarka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40,85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1,78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Krzyżanowice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2,36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Małomierzyce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2,95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Maziarze Nowe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2,50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Maziarze Stare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37,39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1,62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Pakosław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43,09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2,02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Pastwiska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1,80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Pieńki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17,14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1,72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Piłatka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2,45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Płudnica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5,51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Prędocin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38,83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1,80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Prędocin Kolonia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20,49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18,03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3,74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Prędocinek</w:t>
            </w:r>
            <w:proofErr w:type="spellEnd"/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2,47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Kolonia Seredzice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9,89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2,76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Seredzice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148,50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1,49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Starosiedlice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36,72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1,78</w:t>
            </w:r>
          </w:p>
        </w:tc>
      </w:tr>
      <w:tr w:rsidR="00D12D28" w:rsidRPr="00D12D28" w:rsidTr="00D12D28">
        <w:trPr>
          <w:trHeight w:val="2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Walentynów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201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128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11,72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28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25,78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7,03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5,47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2,49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Anki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146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3,33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8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21,11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2,22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1,11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2,05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Armii Krajowej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1,89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Batalionów Chłopskich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Błazińska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4,55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Bodzentyńska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1,56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Czachowskiego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Garbarska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37,50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Garncarska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Jakuba Starszego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20,31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4,26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Jakubowskiego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61,22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Kalety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Kampanii </w:t>
            </w:r>
            <w:proofErr w:type="spellStart"/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Wrześiowej</w:t>
            </w:r>
            <w:proofErr w:type="spellEnd"/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58,70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3,70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Kochanowskiego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22,22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38,89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Kościuszki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Kowalska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35,29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26,47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15,38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Krzemieniec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Langiewicza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59,02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1,69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Leonarda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Leśmiana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MILENIJNA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18,18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Mostowa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Muzyki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Na Probostwo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Orła Białego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Osiedla Staszica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10,71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73,99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2,11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Osiedle Zuchowiec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18,01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72,79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2,02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Pankowszczyzna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Partyzantów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21,05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73,68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2,56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Piłsudskiego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Plac 11 Listopada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18,18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7,32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Podzamcze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75,86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17,24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Poewiaków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Polna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Powstania Styczniowego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6,35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Powstańców Listopadowych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16,67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16,67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11,11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 Malenie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46,15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 Murach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Przytulna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Radomska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16,67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14,55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Ratuszowa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Rynek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Słoneczna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Staromiejska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1,77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Św. Franciszka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8,33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Tatarska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Trakt Seredzki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31,82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27,27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3,13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Tylna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2,86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Warszawska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23,08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23,08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23,08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Wołyniaków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1,56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Wójtowska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40,65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5,33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Wójtowski Młyn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3,13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Zacisze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Zamłynie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Zawady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2,27</w:t>
            </w:r>
          </w:p>
        </w:tc>
      </w:tr>
      <w:tr w:rsidR="00D12D28" w:rsidRPr="00D12D28" w:rsidTr="00D12D28">
        <w:trPr>
          <w:trHeight w:val="20"/>
        </w:trPr>
        <w:tc>
          <w:tcPr>
            <w:tcW w:w="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Zuchowiec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13,79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34,48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13,79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3,45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3,45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12D28" w:rsidRPr="00D12D28" w:rsidTr="00CC05B7">
        <w:trPr>
          <w:trHeight w:val="20"/>
        </w:trPr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Gmina Iłża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15277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1232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9231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13,35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3606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39,06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871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9,44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373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4,04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338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3,66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1,71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392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12D28" w:rsidRPr="00D12D28" w:rsidRDefault="00D12D28" w:rsidP="00D1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12D2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2,57</w:t>
            </w:r>
          </w:p>
        </w:tc>
      </w:tr>
    </w:tbl>
    <w:p w:rsidR="009E23CB" w:rsidRDefault="009E23C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"/>
        <w:gridCol w:w="839"/>
        <w:gridCol w:w="651"/>
        <w:gridCol w:w="654"/>
        <w:gridCol w:w="651"/>
        <w:gridCol w:w="978"/>
        <w:gridCol w:w="527"/>
        <w:gridCol w:w="700"/>
        <w:gridCol w:w="751"/>
        <w:gridCol w:w="757"/>
        <w:gridCol w:w="984"/>
        <w:gridCol w:w="796"/>
        <w:gridCol w:w="796"/>
        <w:gridCol w:w="757"/>
        <w:gridCol w:w="757"/>
        <w:gridCol w:w="556"/>
        <w:gridCol w:w="671"/>
        <w:gridCol w:w="794"/>
        <w:gridCol w:w="771"/>
        <w:gridCol w:w="751"/>
        <w:gridCol w:w="668"/>
        <w:gridCol w:w="505"/>
      </w:tblGrid>
      <w:tr w:rsidR="00A33280" w:rsidRPr="00CC05B7" w:rsidTr="00A33280">
        <w:trPr>
          <w:trHeight w:val="20"/>
          <w:tblHeader/>
        </w:trPr>
        <w:tc>
          <w:tcPr>
            <w:tcW w:w="3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Sołectwo/ulica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. liczby osób korzystający z Pomocy Społecznej z powodu choroby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osób korzystająca z pomocy społecznej z powodu ubóstwa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liczby osób korzystający z Pomocy Społecznej z powodu ubóstwa*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rodzin/gospodarstw domowych oczekujących na przydział mieszkania socjalnego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przydział mieszkań socjalne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stowarzyszeń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liczby stowarzyszeń*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podmiotów gospodarczych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podmiotów gospodarczych (Wskaźnik przedsiębiorczości)*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podmiotów gospodarczych zatrudniających powyżej 10 pracowników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podmiotów gospodarczych zatrudniających powyżej 10 pracowników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nowych podmiotów gospodarczych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nowych podmiotów gospodarczych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A33280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Azbest</w:t>
            </w:r>
            <w:r w:rsidR="00CC05B7"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w kg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. </w:t>
            </w:r>
            <w:r w:rsidR="00A33280"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azbest</w:t>
            </w: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na 1 mieszkańca*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Odsetek mieszkańców korzystających z sieci wodociągowej*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Odsetek mieszkańców korzystających z sieci kanalizacyjnej*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przystanków autobusowych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Liczby przystanków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Odsetek dróg do remontu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Alojzów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228162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1453,26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2,55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Białka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336053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637,67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Błaziny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Dolne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3,54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435124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1098,80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Błaziny</w:t>
            </w:r>
            <w:proofErr w:type="spellEnd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Górne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346742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955,21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Chwałowice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744227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1423,00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Florencja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6,12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65518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1337,10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Gaworzyna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140481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759,36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Iłżecki Dolny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228811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608,54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Iłżecki Górny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1,66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487157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733,67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Maziarze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530497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625,59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0,24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Jedlanka Nowa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224895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1469,90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Jedlanka Stara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381264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1501,04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Kajetanów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199045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1485,41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1,49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Koszary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182135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667,16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Kotlarka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5,78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218713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972,06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Krzyżanowice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381799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694,18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Małomierzyce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637406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1708,86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Maziarze Nowe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5,36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259721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927,58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Maziarze Stare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308864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1669,54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Pakosław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750574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758,92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Pastwiska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206792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1238,28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4,79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Pieńki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92631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1597,09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Piłatka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285659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1400,29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Płudnica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258214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2033,18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Prędocin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399219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2390,53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1,80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Prędocin Kolonia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232936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1245,65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Prędocinek</w:t>
            </w:r>
            <w:proofErr w:type="spellEnd"/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131791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1627,05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Kolonia Seredzice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1046529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1030,05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Seredzice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1,87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284711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1062,35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2,61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Starosiedlice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240031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854,20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30%</w:t>
            </w:r>
          </w:p>
        </w:tc>
      </w:tr>
      <w:tr w:rsidR="00CC05B7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Walentynów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212872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1059,06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Anki</w:t>
            </w: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6,85</w:t>
            </w:r>
          </w:p>
        </w:tc>
        <w:tc>
          <w:tcPr>
            <w:tcW w:w="2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0,68</w:t>
            </w:r>
          </w:p>
        </w:tc>
        <w:tc>
          <w:tcPr>
            <w:tcW w:w="2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1,37</w:t>
            </w:r>
          </w:p>
        </w:tc>
        <w:tc>
          <w:tcPr>
            <w:tcW w:w="25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1 262 593</w:t>
            </w: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8647,90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1,37</w:t>
            </w: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Armii Krajowej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3,77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Batalionów Chłopskich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Błazińska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Bodzentyńska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Czachowskiego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Garbarska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Garncarska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Jakuba Starszego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Jakubowskiego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3,61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Kalety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Kampanii </w:t>
            </w:r>
            <w:proofErr w:type="spellStart"/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Wrześiowej</w:t>
            </w:r>
            <w:proofErr w:type="spellEnd"/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2,47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Kochanowskiego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Kościuszki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6,98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Kowalska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Krzemieniec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Langiewicza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Leonarda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8,33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Leśmiana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MILENIJNA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37,50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Mostowa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Muzyki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133,33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Na Probostwo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Orła Białego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Osiedla Staszica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Osiedle Zuchowiec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Pankowszczyzna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14,29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Partyzantów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2,56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5,13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Piłsudskiego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42,86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11,43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Plac 11 Listopada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7,32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Podzamcze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9,09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Poewiaków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46,67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Polna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Powstania Styczniowego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 xml:space="preserve">Powstańców </w:t>
            </w: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Listopadowych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 Malenie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 Murach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Przytulna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Radomska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Ratuszowa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51,85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Rynek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5,88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11,76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Słoneczna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162,50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Staromiejska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Św. Franciszka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Tatarska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Trakt Seredzki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Tylna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Warszawska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5,26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Wołyniaków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Wójtowska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Wójtowski Młyn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43,75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Zacisze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Zamłynie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Zawady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40%</w:t>
            </w:r>
          </w:p>
        </w:tc>
      </w:tr>
      <w:tr w:rsidR="00CC05B7" w:rsidRPr="00CC05B7" w:rsidTr="00A33280">
        <w:trPr>
          <w:trHeight w:val="20"/>
        </w:trPr>
        <w:tc>
          <w:tcPr>
            <w:tcW w:w="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Zuchowiec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6,12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100%</w:t>
            </w:r>
          </w:p>
        </w:tc>
      </w:tr>
      <w:tr w:rsidR="00A33280" w:rsidRPr="00CC05B7" w:rsidTr="00A33280">
        <w:trPr>
          <w:trHeight w:val="20"/>
        </w:trPr>
        <w:tc>
          <w:tcPr>
            <w:tcW w:w="3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Gmina Iłża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0,37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203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1,33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0,33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542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3,55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107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11741166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768,55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92%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45%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C05B7" w:rsidRPr="00CC05B7" w:rsidRDefault="00CC05B7" w:rsidP="00CC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CC05B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46%</w:t>
            </w:r>
          </w:p>
        </w:tc>
      </w:tr>
    </w:tbl>
    <w:p w:rsidR="00A33280" w:rsidRDefault="00A3328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44"/>
        <w:gridCol w:w="1019"/>
        <w:gridCol w:w="898"/>
        <w:gridCol w:w="833"/>
        <w:gridCol w:w="1162"/>
        <w:gridCol w:w="911"/>
        <w:gridCol w:w="1653"/>
        <w:gridCol w:w="1019"/>
        <w:gridCol w:w="1019"/>
        <w:gridCol w:w="1019"/>
        <w:gridCol w:w="1019"/>
        <w:gridCol w:w="1019"/>
        <w:gridCol w:w="1358"/>
        <w:gridCol w:w="681"/>
      </w:tblGrid>
      <w:tr w:rsidR="006600B5" w:rsidRPr="00A33280" w:rsidTr="006600B5">
        <w:trPr>
          <w:trHeight w:val="20"/>
          <w:tblHeader/>
        </w:trPr>
        <w:tc>
          <w:tcPr>
            <w:tcW w:w="6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Sołectwo/ulica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PRZED 1989*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 1989*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Liczba budynków </w:t>
            </w: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hand</w:t>
            </w:r>
            <w:proofErr w:type="spellEnd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-usług*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Liczba stwierdzonych przestępstw 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stwierdzonych przestępstw*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przestępstw w zakresie kradzieży, kradzieży z włamaniem i kradzieży pojazdów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przestępstw w zakresie kradzieży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zatrzymań do wytrzeźwienia w policyjnej izbie zatrzymań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zatrzymań do wytrzeźwienia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wypadków i kolizji drogowych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liczby kolizji i wypadków drogowych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Liczba osób objętych pomocą w ramach procedury „Niebieska karta”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600B5" w:rsidRPr="00A33280" w:rsidRDefault="006600B5" w:rsidP="00A3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Wsk</w:t>
            </w:r>
            <w:proofErr w:type="spellEnd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 Niebieska Karta*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Alojzów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70,8%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29,2%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0,64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Białka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0,57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Błaziny</w:t>
            </w:r>
            <w:proofErr w:type="spellEnd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Dolne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84,4%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0,76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Błaziny</w:t>
            </w:r>
            <w:proofErr w:type="spellEnd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Górne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63,9%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0,55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Chwałowice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82,7%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0,96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Florencja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93,8%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2,04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Gaworzyna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81,8%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2,04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0,54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Iłżecki Dolny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87,8%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1,06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Iłżecki Górny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75,0%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Jasieniec Maziarze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72,4%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0,35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Jedlanka Nowa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91,7%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Jedlanka Stara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84,2%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0,39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Kajetanów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1,49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Koszary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72,9%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0,73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Kotlarka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72,6%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1,78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Krzyżanowice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81,9%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1,09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Małomierzyce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66,4%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0,80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Maziarze Nowe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83,8%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1,43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Maziarze Stare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76,7%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2,16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Pakosław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83,3%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0,51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Pastwiska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75,7%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Pieńki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92,0%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5,17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Piłatka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83,9%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1,47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0,49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Płudnica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Prędocin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89,1%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Prędocin Kolonia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80,8%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Prędocinek</w:t>
            </w:r>
            <w:proofErr w:type="spellEnd"/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88,9%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Kolonia Seredzice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77,8%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0,49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Seredzice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85,1%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Starosiedlice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84,1%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0,71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Walentynów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61,1%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Anki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68,1%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31,9%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4,79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32,88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0,68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Armii Krajowej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73,7%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26,3%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1,89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Batalionów Chłopskich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Błazińska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88,2%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11,8%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9,43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11,57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1,65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Bodzentyńska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61,5%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38,5%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7,29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2,08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Czachowskiego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Garbarska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Garncarska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Jakuba Starszego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Jakubowskiego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85,7%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14,3%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4,82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1,20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Kalety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Kampanii </w:t>
            </w:r>
            <w:proofErr w:type="spellStart"/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Wrześiowej</w:t>
            </w:r>
            <w:proofErr w:type="spellEnd"/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89,7%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4,94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Kochanowskiego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85,7%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14,3%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7,69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26,92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Kościuszki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9,30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Kowalska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Krzemieniec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Langiewicza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93,3%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1,69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Leonarda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75,0%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25,0%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Leśmiana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82,1%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17,9%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MILENIJNA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Mostowa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160,00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Muzyki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Na Probostwo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Orła Białego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 danych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Osiedla Staszica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9C0006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9C0006"/>
                <w:sz w:val="12"/>
                <w:szCs w:val="12"/>
              </w:rPr>
              <w:t>0,07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1,02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Osiedle Zuchowiec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33,3%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66,7%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1,24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Pankowszczyzna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71,4%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28,6%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Partyzantów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15,38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2,56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Piłsudskiego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18,2%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81,8%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Plac 11 Listopada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4,88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73,17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2,44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Podzamcze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88,4%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11,6%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21,82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18,18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0,91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Poewiaków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Polna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Powstania Styczniowego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57,7%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42,3%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Powstańców Listopadowych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11,11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22,22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22,22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 Malenie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93,3%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9,52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7,14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2,38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 Murach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73,3%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26,7%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5,80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Przytulna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Radomska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91,7%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9,09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10,91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18,18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10,91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Ratuszowa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3,70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Rynek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17,65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29,41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47,06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Słoneczna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37,50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150,00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37,50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Staromiejska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Św. Franciszka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71,4%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28,6%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8,33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Tatarska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66,67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Trakt Seredzki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50,0%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50,0%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Tylna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77,8%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22,2%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Warszawska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5,26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10,53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21,05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Wołyniaków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57,1%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42,9%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Wójtowska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78,9%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21,1%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1,78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0,76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1,52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Wójtowski Młyn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81,8%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18,2%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3,13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Zacisze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100,0%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III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Zamłynie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55,6%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44,4%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Zawady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64,7%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35,3%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2,27</w:t>
            </w:r>
          </w:p>
        </w:tc>
      </w:tr>
      <w:tr w:rsidR="006600B5" w:rsidRPr="00A33280" w:rsidTr="006600B5">
        <w:trPr>
          <w:trHeight w:val="20"/>
        </w:trPr>
        <w:tc>
          <w:tcPr>
            <w:tcW w:w="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Zuchowiec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33,3%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66,7%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brak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9C0006"/>
                <w:sz w:val="12"/>
                <w:szCs w:val="12"/>
                <w:lang w:eastAsia="pl-PL"/>
              </w:rPr>
              <w:t>6,12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6600B5" w:rsidRPr="00A33280" w:rsidTr="006600B5">
        <w:trPr>
          <w:trHeight w:val="20"/>
        </w:trPr>
        <w:tc>
          <w:tcPr>
            <w:tcW w:w="6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Gmina Iłża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77,5%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22,5%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0,90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6600B5" w:rsidRDefault="006600B5" w:rsidP="006600B5">
            <w:pPr>
              <w:spacing w:after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00B5">
              <w:rPr>
                <w:rFonts w:ascii="Calibri" w:hAnsi="Calibri" w:cs="Calibri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6600B5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600B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2,04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136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0,89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0,42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296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600B5" w:rsidRPr="00A33280" w:rsidRDefault="006600B5" w:rsidP="00660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3328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0,99</w:t>
            </w:r>
          </w:p>
        </w:tc>
      </w:tr>
    </w:tbl>
    <w:p w:rsidR="009E23CB" w:rsidRDefault="009E23CB"/>
    <w:p w:rsidR="009E23CB" w:rsidRDefault="009E23CB">
      <w:pPr>
        <w:sectPr w:rsidR="009E23CB" w:rsidSect="00495975">
          <w:pgSz w:w="16838" w:h="11906" w:orient="landscape"/>
          <w:pgMar w:top="454" w:right="720" w:bottom="454" w:left="720" w:header="709" w:footer="709" w:gutter="0"/>
          <w:cols w:space="708"/>
          <w:docGrid w:linePitch="360"/>
        </w:sectPr>
      </w:pPr>
    </w:p>
    <w:p w:rsidR="009E23CB" w:rsidRDefault="009E23CB"/>
    <w:sectPr w:rsidR="009E23CB" w:rsidSect="009E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1D" w:rsidRDefault="0066421D" w:rsidP="00495975">
      <w:pPr>
        <w:spacing w:after="0" w:line="240" w:lineRule="auto"/>
      </w:pPr>
      <w:r>
        <w:separator/>
      </w:r>
    </w:p>
  </w:endnote>
  <w:endnote w:type="continuationSeparator" w:id="0">
    <w:p w:rsidR="0066421D" w:rsidRDefault="0066421D" w:rsidP="0049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1D" w:rsidRDefault="0066421D" w:rsidP="00495975">
      <w:pPr>
        <w:spacing w:after="0" w:line="240" w:lineRule="auto"/>
      </w:pPr>
      <w:r>
        <w:separator/>
      </w:r>
    </w:p>
  </w:footnote>
  <w:footnote w:type="continuationSeparator" w:id="0">
    <w:p w:rsidR="0066421D" w:rsidRDefault="0066421D" w:rsidP="0049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CB"/>
    <w:rsid w:val="001F14CB"/>
    <w:rsid w:val="00495975"/>
    <w:rsid w:val="004C60C8"/>
    <w:rsid w:val="006600B5"/>
    <w:rsid w:val="0066421D"/>
    <w:rsid w:val="006941F6"/>
    <w:rsid w:val="006C5908"/>
    <w:rsid w:val="00773E71"/>
    <w:rsid w:val="007B4B92"/>
    <w:rsid w:val="009E23CB"/>
    <w:rsid w:val="00A11042"/>
    <w:rsid w:val="00A33280"/>
    <w:rsid w:val="00CC05B7"/>
    <w:rsid w:val="00D0793A"/>
    <w:rsid w:val="00D12D28"/>
    <w:rsid w:val="00EA2C6C"/>
    <w:rsid w:val="00EA726E"/>
    <w:rsid w:val="00EA7918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3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23CB"/>
    <w:rPr>
      <w:color w:val="800080"/>
      <w:u w:val="single"/>
    </w:rPr>
  </w:style>
  <w:style w:type="paragraph" w:customStyle="1" w:styleId="msonormal0">
    <w:name w:val="msonormal"/>
    <w:basedOn w:val="Normalny"/>
    <w:rsid w:val="009E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5">
    <w:name w:val="xl65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6">
    <w:name w:val="xl66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4">
    <w:name w:val="xl74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5">
    <w:name w:val="xl75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9E23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9E23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9E23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9E23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9E23C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E23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975"/>
  </w:style>
  <w:style w:type="paragraph" w:styleId="Stopka">
    <w:name w:val="footer"/>
    <w:basedOn w:val="Normalny"/>
    <w:link w:val="StopkaZnak"/>
    <w:uiPriority w:val="99"/>
    <w:unhideWhenUsed/>
    <w:rsid w:val="0049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75"/>
  </w:style>
  <w:style w:type="paragraph" w:customStyle="1" w:styleId="xl101">
    <w:name w:val="xl101"/>
    <w:basedOn w:val="Normalny"/>
    <w:rsid w:val="004959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495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4959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4959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4959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4959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4959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495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4959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49597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49597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2C6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2C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3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23CB"/>
    <w:rPr>
      <w:color w:val="800080"/>
      <w:u w:val="single"/>
    </w:rPr>
  </w:style>
  <w:style w:type="paragraph" w:customStyle="1" w:styleId="msonormal0">
    <w:name w:val="msonormal"/>
    <w:basedOn w:val="Normalny"/>
    <w:rsid w:val="009E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5">
    <w:name w:val="xl65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6">
    <w:name w:val="xl66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4">
    <w:name w:val="xl74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5">
    <w:name w:val="xl75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9E23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9E23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9E23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9E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9E23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9E23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9E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9E23C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9E2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E23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975"/>
  </w:style>
  <w:style w:type="paragraph" w:styleId="Stopka">
    <w:name w:val="footer"/>
    <w:basedOn w:val="Normalny"/>
    <w:link w:val="StopkaZnak"/>
    <w:uiPriority w:val="99"/>
    <w:unhideWhenUsed/>
    <w:rsid w:val="0049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75"/>
  </w:style>
  <w:style w:type="paragraph" w:customStyle="1" w:styleId="xl101">
    <w:name w:val="xl101"/>
    <w:basedOn w:val="Normalny"/>
    <w:rsid w:val="004959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495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4959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4959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4959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4959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4959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495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4959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49597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49597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2C6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2C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3265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 - Grupa BST</dc:creator>
  <cp:lastModifiedBy>Paweł</cp:lastModifiedBy>
  <cp:revision>2</cp:revision>
  <dcterms:created xsi:type="dcterms:W3CDTF">2017-04-26T06:52:00Z</dcterms:created>
  <dcterms:modified xsi:type="dcterms:W3CDTF">2017-04-26T06:52:00Z</dcterms:modified>
</cp:coreProperties>
</file>