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59" w:rsidRDefault="00C30A2D" w:rsidP="007E2472">
      <w:pPr>
        <w:jc w:val="center"/>
        <w:rPr>
          <w:b/>
        </w:rPr>
      </w:pPr>
      <w:r>
        <w:rPr>
          <w:b/>
        </w:rPr>
        <w:t xml:space="preserve">UCHWAŁA </w:t>
      </w:r>
      <w:bookmarkStart w:id="0" w:name="_GoBack"/>
      <w:bookmarkEnd w:id="0"/>
      <w:r w:rsidR="00BB336C">
        <w:rPr>
          <w:b/>
        </w:rPr>
        <w:t>NR XLV/264/17</w:t>
      </w:r>
    </w:p>
    <w:p w:rsidR="002D4759" w:rsidRDefault="002D4759" w:rsidP="007E2472">
      <w:pPr>
        <w:jc w:val="center"/>
        <w:rPr>
          <w:b/>
        </w:rPr>
      </w:pPr>
      <w:r>
        <w:rPr>
          <w:b/>
        </w:rPr>
        <w:t>RADY MIEJSKIEJ W IŁŻY</w:t>
      </w:r>
    </w:p>
    <w:p w:rsidR="002D4759" w:rsidRDefault="00BB336C" w:rsidP="007E2472">
      <w:pPr>
        <w:jc w:val="center"/>
        <w:rPr>
          <w:b/>
        </w:rPr>
      </w:pPr>
      <w:r>
        <w:rPr>
          <w:b/>
        </w:rPr>
        <w:t>z dnia 29 grudnia 2017r.</w:t>
      </w:r>
    </w:p>
    <w:p w:rsidR="002D4759" w:rsidRDefault="002D4759" w:rsidP="002D4759"/>
    <w:p w:rsidR="002D4759" w:rsidRDefault="005B47FA" w:rsidP="002D4759">
      <w:pPr>
        <w:jc w:val="both"/>
        <w:rPr>
          <w:b/>
        </w:rPr>
      </w:pPr>
      <w:r>
        <w:rPr>
          <w:b/>
        </w:rPr>
        <w:t>w sprawie</w:t>
      </w:r>
      <w:r w:rsidR="002D4759">
        <w:rPr>
          <w:b/>
        </w:rPr>
        <w:t xml:space="preserve"> </w:t>
      </w:r>
      <w:r w:rsidR="000B0E9D">
        <w:rPr>
          <w:b/>
        </w:rPr>
        <w:t>określenia</w:t>
      </w:r>
      <w:r w:rsidR="002D4759">
        <w:rPr>
          <w:b/>
        </w:rPr>
        <w:t xml:space="preserve"> opłaty za korzystanie z wychowania przedszkolnego ponad podstawę pr</w:t>
      </w:r>
      <w:r w:rsidR="00094FF4">
        <w:rPr>
          <w:b/>
        </w:rPr>
        <w:t>ogramową dzieci w wieku do lat 6</w:t>
      </w:r>
      <w:r w:rsidR="002D4759">
        <w:rPr>
          <w:b/>
        </w:rPr>
        <w:t xml:space="preserve"> w publicznym przedszkolu i oddziałach przedszkolnych w publicznych szkołach podstawowych prowadzonych przez Gminę Iłża</w:t>
      </w:r>
    </w:p>
    <w:p w:rsidR="002D4759" w:rsidRDefault="002D4759" w:rsidP="002D4759">
      <w:pPr>
        <w:jc w:val="both"/>
        <w:rPr>
          <w:b/>
        </w:rPr>
      </w:pPr>
    </w:p>
    <w:p w:rsidR="002D4759" w:rsidRDefault="002D4759" w:rsidP="002D4759">
      <w:pPr>
        <w:jc w:val="both"/>
      </w:pPr>
      <w:r>
        <w:t xml:space="preserve">  </w:t>
      </w:r>
      <w:r>
        <w:tab/>
        <w:t>Na podstawie  art.7 ust. 1 pkt 8 i art.18 ust.2 pkt 15 ustawy z  dnia 08 marca 1990 r.  o sa</w:t>
      </w:r>
      <w:r w:rsidR="00770C24">
        <w:t>morządzie gminnym (Dz. U. z 2017 r.  poz. 1875</w:t>
      </w:r>
      <w:r>
        <w:t xml:space="preserve">, z </w:t>
      </w:r>
      <w:proofErr w:type="spellStart"/>
      <w:r>
        <w:t>późn</w:t>
      </w:r>
      <w:proofErr w:type="spellEnd"/>
      <w:r>
        <w:t>. zm.), oraz art.</w:t>
      </w:r>
      <w:r w:rsidR="00124F4B">
        <w:t>52 ust.1 pkt 1 i ust. 3 ustawy z dnia 27 października 2017r. o finansowaniu zadań oświatowych</w:t>
      </w:r>
      <w:r w:rsidR="003D6B0F">
        <w:t xml:space="preserve"> (Dz. U. z 2017 r.  poz. 2203)</w:t>
      </w:r>
      <w:r>
        <w:t xml:space="preserve"> - Rada Miejska w Iłży uchwala co następuje :</w:t>
      </w:r>
    </w:p>
    <w:p w:rsidR="002D4759" w:rsidRDefault="002D4759" w:rsidP="002D4759"/>
    <w:p w:rsidR="002D4759" w:rsidRDefault="002D4759" w:rsidP="002D4759">
      <w:r>
        <w:rPr>
          <w:b/>
        </w:rPr>
        <w:t xml:space="preserve">                                                     </w:t>
      </w:r>
    </w:p>
    <w:p w:rsidR="002D4759" w:rsidRDefault="002D4759" w:rsidP="002D4759">
      <w:pPr>
        <w:rPr>
          <w:b/>
        </w:rPr>
      </w:pPr>
      <w:r>
        <w:t xml:space="preserve">                                                                   </w:t>
      </w:r>
      <w:r w:rsidR="00547539">
        <w:rPr>
          <w:b/>
        </w:rPr>
        <w:t>§ 1</w:t>
      </w:r>
      <w:r>
        <w:rPr>
          <w:b/>
        </w:rPr>
        <w:t xml:space="preserve">.   </w:t>
      </w:r>
    </w:p>
    <w:p w:rsidR="007E2472" w:rsidRDefault="007E2472" w:rsidP="002D4759">
      <w:pPr>
        <w:rPr>
          <w:b/>
        </w:rPr>
      </w:pPr>
    </w:p>
    <w:p w:rsidR="002D4759" w:rsidRDefault="00AA3C83" w:rsidP="002D4759">
      <w:pPr>
        <w:jc w:val="both"/>
      </w:pPr>
      <w:r>
        <w:t>Określa</w:t>
      </w:r>
      <w:r w:rsidR="00547539">
        <w:t xml:space="preserve"> wysokość opłaty</w:t>
      </w:r>
      <w:r w:rsidR="002D4759">
        <w:t xml:space="preserve">  za korzystanie z wychowania przedszkolnego </w:t>
      </w:r>
      <w:r w:rsidR="00754502">
        <w:t xml:space="preserve">uczniów objętych wychowaniem przedszkolnym do końca roku szkolnego w roku kalendarzowym, w którym kończą 6 lat, w prowadzonym przez gminę publicznym przedszkolu i oddziale przedszkolnym w publicznej szkole podstawowej, w czasie przekraczającym wymiar zajęć, o którym mowa w art. 13 ust. 1 pkt 2 ustawy - Prawo oświatowe.  </w:t>
      </w:r>
    </w:p>
    <w:p w:rsidR="002D4759" w:rsidRDefault="002D4759" w:rsidP="002D4759"/>
    <w:p w:rsidR="002D4759" w:rsidRDefault="002D4759" w:rsidP="002D4759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AB6C00">
        <w:rPr>
          <w:b/>
        </w:rPr>
        <w:t>§ 2</w:t>
      </w:r>
      <w:r>
        <w:rPr>
          <w:b/>
        </w:rPr>
        <w:t>.</w:t>
      </w:r>
    </w:p>
    <w:p w:rsidR="007E2472" w:rsidRDefault="007E2472" w:rsidP="002D4759">
      <w:pPr>
        <w:rPr>
          <w:b/>
        </w:rPr>
      </w:pPr>
    </w:p>
    <w:p w:rsidR="002D4759" w:rsidRDefault="00721F4B" w:rsidP="002D4759">
      <w:pPr>
        <w:jc w:val="both"/>
      </w:pPr>
      <w:r>
        <w:t xml:space="preserve">Wysokość opłaty, o której mowa w §1 </w:t>
      </w:r>
      <w:r w:rsidR="005E5852">
        <w:t>określa w</w:t>
      </w:r>
      <w:r>
        <w:t xml:space="preserve"> w</w:t>
      </w:r>
      <w:r w:rsidR="00317CC7">
        <w:t>ysokości 1 zł za każdą godzinę</w:t>
      </w:r>
      <w:r>
        <w:t xml:space="preserve"> zajęć, przekraczających wymiar zajęć określony w art. 13 ust. 1 pkt 2 ustawy - Prawo oświatowe. </w:t>
      </w:r>
    </w:p>
    <w:p w:rsidR="002D4759" w:rsidRDefault="002D4759" w:rsidP="002D4759"/>
    <w:p w:rsidR="007E2472" w:rsidRDefault="002D4759" w:rsidP="002D4759">
      <w:pPr>
        <w:rPr>
          <w:b/>
        </w:rPr>
      </w:pPr>
      <w:r>
        <w:t xml:space="preserve">                                                                   </w:t>
      </w:r>
      <w:r w:rsidR="001067D6">
        <w:rPr>
          <w:b/>
        </w:rPr>
        <w:t>§ 3</w:t>
      </w:r>
      <w:r>
        <w:rPr>
          <w:b/>
        </w:rPr>
        <w:t>.</w:t>
      </w:r>
    </w:p>
    <w:p w:rsidR="007E2472" w:rsidRDefault="007E2472" w:rsidP="002D4759">
      <w:pPr>
        <w:rPr>
          <w:b/>
        </w:rPr>
      </w:pPr>
    </w:p>
    <w:p w:rsidR="002D4759" w:rsidRDefault="001067D6" w:rsidP="002D4759">
      <w:r>
        <w:t xml:space="preserve">Wykonanie uchwały powierza </w:t>
      </w:r>
      <w:r w:rsidR="002D4759">
        <w:t>Burmistrzowi Iłży.</w:t>
      </w:r>
    </w:p>
    <w:p w:rsidR="002D4759" w:rsidRDefault="002D4759" w:rsidP="002D4759"/>
    <w:p w:rsidR="002D4759" w:rsidRDefault="002D4759" w:rsidP="002D475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AB378B">
        <w:rPr>
          <w:b/>
        </w:rPr>
        <w:t>§ 4</w:t>
      </w:r>
      <w:r>
        <w:rPr>
          <w:b/>
        </w:rPr>
        <w:t>.</w:t>
      </w:r>
    </w:p>
    <w:p w:rsidR="007E2472" w:rsidRDefault="007E2472" w:rsidP="002D4759">
      <w:pPr>
        <w:rPr>
          <w:b/>
        </w:rPr>
      </w:pPr>
    </w:p>
    <w:p w:rsidR="002D4759" w:rsidRDefault="002D4759" w:rsidP="002D4759">
      <w:r>
        <w:t xml:space="preserve">Uchwała wchodzi w życie  po upływie 14 dni od daty ogłoszenia w Dzienniku Urzędowym Województwa  Mazowieckiego z mocą </w:t>
      </w:r>
      <w:r w:rsidR="00317CC7">
        <w:t>obowiązująca od  1 stycznia 2018</w:t>
      </w:r>
      <w:r>
        <w:t xml:space="preserve"> roku.</w:t>
      </w:r>
    </w:p>
    <w:p w:rsidR="002D4759" w:rsidRDefault="002D4759" w:rsidP="002D4759"/>
    <w:p w:rsidR="002D4759" w:rsidRDefault="002D4759" w:rsidP="002D4759">
      <w:r>
        <w:t xml:space="preserve">                             </w:t>
      </w:r>
    </w:p>
    <w:p w:rsidR="00A327EF" w:rsidRDefault="00A327EF"/>
    <w:sectPr w:rsidR="00A3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59"/>
    <w:rsid w:val="00094FF4"/>
    <w:rsid w:val="000B0E9D"/>
    <w:rsid w:val="001067D6"/>
    <w:rsid w:val="00124F4B"/>
    <w:rsid w:val="002D4759"/>
    <w:rsid w:val="00317CC7"/>
    <w:rsid w:val="003D6B0F"/>
    <w:rsid w:val="00547539"/>
    <w:rsid w:val="005B47FA"/>
    <w:rsid w:val="005E5852"/>
    <w:rsid w:val="00721F4B"/>
    <w:rsid w:val="00754502"/>
    <w:rsid w:val="00770C24"/>
    <w:rsid w:val="007E2472"/>
    <w:rsid w:val="00A327EF"/>
    <w:rsid w:val="00AA3C83"/>
    <w:rsid w:val="00AB378B"/>
    <w:rsid w:val="00AB6C00"/>
    <w:rsid w:val="00BB336C"/>
    <w:rsid w:val="00C30A2D"/>
    <w:rsid w:val="00DA7FED"/>
    <w:rsid w:val="00F4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1BADC-B6FC-492F-B17E-95C43030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F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F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2018-01-02T10:36:00Z</cp:lastPrinted>
  <dcterms:created xsi:type="dcterms:W3CDTF">2017-12-15T07:16:00Z</dcterms:created>
  <dcterms:modified xsi:type="dcterms:W3CDTF">2018-01-02T10:37:00Z</dcterms:modified>
</cp:coreProperties>
</file>